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4105" w14:textId="41B8F833" w:rsidR="00E25983" w:rsidRPr="00E25983" w:rsidRDefault="00E25983" w:rsidP="00E25983">
      <w:pPr>
        <w:pStyle w:val="Otsikko1"/>
      </w:pPr>
      <w:r>
        <w:t xml:space="preserve">Selkokielinen etukäteiskirje </w:t>
      </w:r>
      <w:r w:rsidR="00217EE6">
        <w:t>palvelu</w:t>
      </w:r>
      <w:r>
        <w:t>suunnitelman saatteeksi aikuiselle</w:t>
      </w:r>
    </w:p>
    <w:p w14:paraId="1646100C" w14:textId="59B6CC00" w:rsidR="00000000" w:rsidRPr="00EC56F3" w:rsidRDefault="001A08B8" w:rsidP="00EC56F3">
      <w:pPr>
        <w:spacing w:after="360"/>
      </w:pPr>
      <w:r w:rsidRPr="004823F3">
        <w:t>Hei</w:t>
      </w:r>
      <w:r>
        <w:t xml:space="preserve"> ________</w:t>
      </w:r>
      <w:r w:rsidRPr="004823F3">
        <w:t xml:space="preserve">!  </w:t>
      </w:r>
      <w:r w:rsidR="00E25983">
        <w:rPr>
          <w:noProof/>
          <w:lang w:eastAsia="fi-FI"/>
        </w:rPr>
        <w:drawing>
          <wp:inline distT="0" distB="0" distL="0" distR="0" wp14:anchorId="3BDD6818" wp14:editId="7AD7920A">
            <wp:extent cx="838200" cy="838200"/>
            <wp:effectExtent l="0" t="0" r="0" b="0"/>
            <wp:docPr id="1" name="irc_mi" descr="Hahmo, joka vilkuttaa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ahmo, joka vilkuttaa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A77A8" w14:textId="7CDBA8F1" w:rsidR="007317D5" w:rsidRDefault="007317D5" w:rsidP="00157C3B">
      <w:r>
        <w:t>Olen sosiaali</w:t>
      </w:r>
      <w:r w:rsidR="007645FF">
        <w:t>työntekijä _________________</w:t>
      </w:r>
      <w:r w:rsidR="001A08B8" w:rsidRPr="00502D4F">
        <w:t>.</w:t>
      </w:r>
    </w:p>
    <w:p w14:paraId="151E03C3" w14:textId="24C84FCF" w:rsidR="00000000" w:rsidRDefault="007317D5" w:rsidP="007317D5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Tulen tapaamaan sinua.</w:t>
      </w:r>
      <w:r w:rsidR="001A08B8" w:rsidRPr="00502D4F">
        <w:rPr>
          <w:rFonts w:cs="Arial"/>
          <w:szCs w:val="24"/>
        </w:rPr>
        <w:t xml:space="preserve"> </w:t>
      </w:r>
    </w:p>
    <w:p w14:paraId="3B82FD19" w14:textId="55DCD81F" w:rsidR="00000000" w:rsidRDefault="00E25983" w:rsidP="00307076">
      <w:pPr>
        <w:spacing w:after="0"/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145BFD53" wp14:editId="5770032A">
            <wp:extent cx="1295400" cy="1295400"/>
            <wp:effectExtent l="0" t="0" r="0" b="0"/>
            <wp:docPr id="2" name="irc_mi" descr="Kolme hahmoa pöydän ympärillä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Kolme hahmoa pöydän ympärillä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76D5" w14:textId="2D6901D2" w:rsidR="00000000" w:rsidRDefault="007317D5" w:rsidP="00157C3B">
      <w:r>
        <w:t>Tapaamme</w:t>
      </w:r>
    </w:p>
    <w:p w14:paraId="16BF9F8D" w14:textId="6E3F453C" w:rsidR="00000000" w:rsidRDefault="001A08B8" w:rsidP="00157C3B">
      <w:r>
        <w:t>viikonpäivä _____________________</w:t>
      </w:r>
    </w:p>
    <w:p w14:paraId="5058935A" w14:textId="191EF92F" w:rsidR="00000000" w:rsidRDefault="001A08B8" w:rsidP="00157C3B">
      <w:pPr>
        <w:rPr>
          <w:rFonts w:cs="Arial"/>
          <w:szCs w:val="24"/>
        </w:rPr>
      </w:pPr>
      <w:r>
        <w:rPr>
          <w:rFonts w:cs="Arial"/>
          <w:szCs w:val="24"/>
        </w:rPr>
        <w:t>päivämäärä __</w:t>
      </w:r>
      <w:r w:rsidR="00E25983">
        <w:rPr>
          <w:rFonts w:cs="Arial"/>
          <w:szCs w:val="24"/>
        </w:rPr>
        <w:t>_.</w:t>
      </w:r>
      <w:r>
        <w:rPr>
          <w:rFonts w:cs="Arial"/>
          <w:szCs w:val="24"/>
        </w:rPr>
        <w:t xml:space="preserve"> ____.20____</w:t>
      </w:r>
    </w:p>
    <w:p w14:paraId="7119C733" w14:textId="77777777" w:rsidR="00000000" w:rsidRDefault="001A08B8" w:rsidP="00157C3B">
      <w:pPr>
        <w:rPr>
          <w:rFonts w:cs="Arial"/>
          <w:szCs w:val="24"/>
        </w:rPr>
      </w:pPr>
      <w:r>
        <w:rPr>
          <w:rFonts w:cs="Arial"/>
          <w:szCs w:val="24"/>
        </w:rPr>
        <w:t>paikka _________________________</w:t>
      </w:r>
    </w:p>
    <w:p w14:paraId="4BAADE69" w14:textId="3D975EE3" w:rsidR="00000000" w:rsidRPr="00157C3B" w:rsidRDefault="001A08B8" w:rsidP="00157C3B">
      <w:pPr>
        <w:rPr>
          <w:rFonts w:cs="Arial"/>
          <w:szCs w:val="24"/>
        </w:rPr>
      </w:pPr>
      <w:r>
        <w:rPr>
          <w:rFonts w:cs="Arial"/>
          <w:szCs w:val="24"/>
        </w:rPr>
        <w:t>k</w:t>
      </w:r>
      <w:r w:rsidR="003F0699">
        <w:rPr>
          <w:rFonts w:cs="Arial"/>
          <w:szCs w:val="24"/>
        </w:rPr>
        <w:t>ello</w:t>
      </w:r>
      <w:r>
        <w:rPr>
          <w:rFonts w:cs="Arial"/>
          <w:szCs w:val="24"/>
        </w:rPr>
        <w:t xml:space="preserve">       _________</w:t>
      </w:r>
    </w:p>
    <w:p w14:paraId="0B52C469" w14:textId="77777777" w:rsidR="00157C3B" w:rsidRDefault="007317D5" w:rsidP="00157C3B">
      <w:r>
        <w:t>Haluaisin tietää, mitä sinulle kuuluu.</w:t>
      </w:r>
      <w:r w:rsidR="00E25983">
        <w:t xml:space="preserve"> </w:t>
      </w:r>
    </w:p>
    <w:p w14:paraId="519B65CA" w14:textId="07EC5A4C" w:rsidR="00000000" w:rsidRPr="001D7D7D" w:rsidRDefault="007317D5" w:rsidP="001D7D7D">
      <w:pPr>
        <w:spacing w:after="360"/>
      </w:pPr>
      <w:r>
        <w:t>Voit kertoa, millaisia haaveita sinulla on.</w:t>
      </w:r>
      <w:r w:rsidR="00E25983" w:rsidRPr="00E25983">
        <w:rPr>
          <w:noProof/>
          <w:lang w:eastAsia="fi-FI"/>
        </w:rPr>
        <w:t xml:space="preserve"> </w:t>
      </w:r>
    </w:p>
    <w:p w14:paraId="6DB00273" w14:textId="547BF474" w:rsidR="00254842" w:rsidRDefault="00E25983" w:rsidP="0076483A">
      <w:pPr>
        <w:spacing w:after="0"/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325DD8F0" wp14:editId="10162F33">
            <wp:extent cx="1158240" cy="1158240"/>
            <wp:effectExtent l="0" t="0" r="3810" b="3810"/>
            <wp:docPr id="12" name="irc_mi" descr="Hahmo ajatuskuplan sisällä, jonka yläpuolella kirkas lamppu, kitara ja taulu. 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Hahmo ajatuskuplan sisällä, jonka yläpuolella kirkas lamppu, kitara ja taulu. 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AE87F" w14:textId="6373B389" w:rsidR="00254842" w:rsidRDefault="00254842" w:rsidP="0076483A">
      <w:pPr>
        <w:spacing w:after="0"/>
        <w:rPr>
          <w:rFonts w:cs="Arial"/>
          <w:szCs w:val="24"/>
        </w:rPr>
      </w:pPr>
    </w:p>
    <w:p w14:paraId="018A5EAB" w14:textId="77777777" w:rsidR="00E25983" w:rsidRDefault="007317D5" w:rsidP="00157C3B">
      <w:r>
        <w:t>Juttelemme myös siitä, millaisia palveluja saat.</w:t>
      </w:r>
      <w:r w:rsidR="00E25983">
        <w:t xml:space="preserve"> </w:t>
      </w:r>
    </w:p>
    <w:p w14:paraId="3C4D0F29" w14:textId="19C6FAA5" w:rsidR="003F0699" w:rsidRDefault="008367BA" w:rsidP="00157C3B">
      <w:r>
        <w:t xml:space="preserve">Palveluja ovat esimerkiksi asuminen, </w:t>
      </w:r>
    </w:p>
    <w:p w14:paraId="282C4B98" w14:textId="77777777" w:rsidR="00E25983" w:rsidRDefault="008367BA" w:rsidP="00157C3B">
      <w:pPr>
        <w:rPr>
          <w:noProof/>
          <w:lang w:eastAsia="fi-FI"/>
        </w:rPr>
      </w:pPr>
      <w:r>
        <w:t>päivätoiminta, työtoiminta ja taksimatkat.</w:t>
      </w:r>
      <w:r w:rsidR="001A08B8" w:rsidRPr="004807E9">
        <w:rPr>
          <w:noProof/>
          <w:lang w:eastAsia="fi-FI"/>
        </w:rPr>
        <w:t xml:space="preserve"> </w:t>
      </w:r>
    </w:p>
    <w:p w14:paraId="10F255B6" w14:textId="345E7E9E" w:rsidR="00E25983" w:rsidRPr="00E25983" w:rsidRDefault="008367BA" w:rsidP="00157C3B">
      <w:r>
        <w:t>Voit kertoa, ovatko palvelut sinusta hyviä.</w:t>
      </w:r>
      <w:r w:rsidR="00E25983" w:rsidRPr="00E25983">
        <w:rPr>
          <w:noProof/>
          <w:lang w:eastAsia="fi-FI"/>
        </w:rPr>
        <w:t xml:space="preserve"> </w:t>
      </w:r>
    </w:p>
    <w:p w14:paraId="6000E3C3" w14:textId="73201157" w:rsidR="00E25983" w:rsidRPr="00157C3B" w:rsidRDefault="00E25983" w:rsidP="00157C3B">
      <w:pPr>
        <w:spacing w:after="0"/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0394003D" wp14:editId="535EC9A1">
            <wp:extent cx="807720" cy="807720"/>
            <wp:effectExtent l="0" t="0" r="0" b="0"/>
            <wp:docPr id="11" name="irc_mi" descr="Omakotitalo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 descr="Omakotitalo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5B32DEAF" wp14:editId="71463D05">
            <wp:extent cx="967740" cy="967740"/>
            <wp:effectExtent l="0" t="0" r="3810" b="3810"/>
            <wp:docPr id="13" name="irc_mi" descr="Esteetön tilataksi. 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c_mi" descr="Esteetön tilataksi. 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499B5" w14:textId="62A40FE7" w:rsidR="00000000" w:rsidRDefault="008367BA" w:rsidP="00EC56F3">
      <w:pPr>
        <w:spacing w:after="480"/>
      </w:pPr>
      <w:r>
        <w:lastRenderedPageBreak/>
        <w:t>Voit myös kertoa, jos et pidä jostain.</w:t>
      </w:r>
    </w:p>
    <w:p w14:paraId="01CC6839" w14:textId="13B5EED5" w:rsidR="00E25983" w:rsidRDefault="008367BA" w:rsidP="00157C3B">
      <w:r>
        <w:t xml:space="preserve">Teemme yhdessä </w:t>
      </w:r>
      <w:r w:rsidR="00217EE6">
        <w:t>palvelu</w:t>
      </w:r>
      <w:r>
        <w:t>suunnitelman.</w:t>
      </w:r>
    </w:p>
    <w:p w14:paraId="343F8E72" w14:textId="1B1EA5D4" w:rsidR="008367BA" w:rsidRDefault="008367BA" w:rsidP="00157C3B">
      <w:r>
        <w:t>Mietimme, millaisia palveluita tarvitset.</w:t>
      </w:r>
    </w:p>
    <w:p w14:paraId="1341AE95" w14:textId="7B41A435" w:rsidR="00000000" w:rsidRPr="00EC56F3" w:rsidRDefault="008367BA" w:rsidP="00EC56F3">
      <w:pPr>
        <w:spacing w:after="480"/>
        <w:rPr>
          <w:noProof/>
          <w:color w:val="0000FF"/>
          <w:lang w:eastAsia="fi-FI"/>
        </w:rPr>
      </w:pPr>
      <w:r>
        <w:t>Mietimme myös, mitkä palvelut o</w:t>
      </w:r>
      <w:r w:rsidR="003F0699">
        <w:t>va</w:t>
      </w:r>
      <w:r>
        <w:t>t sinulle parhaita.</w:t>
      </w:r>
    </w:p>
    <w:p w14:paraId="462A5B1F" w14:textId="6D290C67" w:rsidR="00000000" w:rsidRDefault="008367BA" w:rsidP="00157C3B">
      <w:r>
        <w:t>Lähetän sinulle tämän kirjeen mukana esitteen.</w:t>
      </w:r>
    </w:p>
    <w:p w14:paraId="1D7A66DF" w14:textId="1C75BDE3" w:rsidR="008367BA" w:rsidRDefault="008367BA" w:rsidP="00EC56F3">
      <w:pPr>
        <w:spacing w:after="480"/>
      </w:pPr>
      <w:r>
        <w:t xml:space="preserve">Voit lukea siitä lisää </w:t>
      </w:r>
      <w:r w:rsidR="00217EE6">
        <w:t>palvelu</w:t>
      </w:r>
      <w:r>
        <w:t>suunnitelmasta.</w:t>
      </w:r>
    </w:p>
    <w:p w14:paraId="4D2CD5E7" w14:textId="05578871" w:rsidR="00000000" w:rsidRPr="00EC56F3" w:rsidRDefault="008367BA" w:rsidP="00EC56F3">
      <w:pPr>
        <w:spacing w:after="480"/>
      </w:pPr>
      <w:r>
        <w:t>Mukava tavata sinut!</w:t>
      </w:r>
    </w:p>
    <w:p w14:paraId="06FF7B56" w14:textId="60E9214A" w:rsidR="008367BA" w:rsidRDefault="008367BA" w:rsidP="00157C3B">
      <w:pPr>
        <w:rPr>
          <w:rFonts w:cs="Arial"/>
        </w:rPr>
      </w:pPr>
      <w:r>
        <w:rPr>
          <w:rFonts w:cs="Arial"/>
        </w:rPr>
        <w:t>T</w:t>
      </w:r>
      <w:r w:rsidR="001A08B8" w:rsidRPr="008E33CE">
        <w:rPr>
          <w:rFonts w:cs="Arial"/>
        </w:rPr>
        <w:t>erveisin</w:t>
      </w:r>
    </w:p>
    <w:p w14:paraId="4005C704" w14:textId="46AC652E" w:rsidR="00000000" w:rsidRPr="008E33CE" w:rsidRDefault="001A08B8" w:rsidP="00EC56F3">
      <w:pPr>
        <w:spacing w:after="480"/>
        <w:rPr>
          <w:rFonts w:cs="Arial"/>
        </w:rPr>
      </w:pPr>
      <w:r w:rsidRPr="008E33CE">
        <w:rPr>
          <w:rFonts w:cs="Arial"/>
        </w:rPr>
        <w:t>sosiaalityöntekijä</w:t>
      </w:r>
      <w:r w:rsidR="007645FF">
        <w:rPr>
          <w:rFonts w:cs="Arial"/>
        </w:rPr>
        <w:t xml:space="preserve"> ____________________</w:t>
      </w:r>
      <w:r w:rsidRPr="008E33CE">
        <w:rPr>
          <w:rFonts w:cs="Arial"/>
        </w:rPr>
        <w:t xml:space="preserve"> </w:t>
      </w:r>
    </w:p>
    <w:p w14:paraId="71415529" w14:textId="410C1C5E" w:rsidR="003F0699" w:rsidRDefault="008367BA" w:rsidP="00EC56F3">
      <w:pPr>
        <w:spacing w:after="480"/>
        <w:rPr>
          <w:rFonts w:cs="Arial"/>
        </w:rPr>
      </w:pPr>
      <w:r>
        <w:rPr>
          <w:rFonts w:cs="Arial"/>
        </w:rPr>
        <w:t xml:space="preserve">(sosiaalityöntekijän </w:t>
      </w:r>
      <w:r w:rsidR="008E33CE" w:rsidRPr="008E33CE">
        <w:rPr>
          <w:rFonts w:cs="Arial"/>
        </w:rPr>
        <w:t>kuva</w:t>
      </w:r>
      <w:r w:rsidR="0042395F">
        <w:rPr>
          <w:rFonts w:cs="Arial"/>
        </w:rPr>
        <w:t>)</w:t>
      </w:r>
    </w:p>
    <w:p w14:paraId="726D06FE" w14:textId="77CD7F37" w:rsidR="003F0699" w:rsidRDefault="00E25983" w:rsidP="00E25983">
      <w:pPr>
        <w:pStyle w:val="Otsikko2"/>
      </w:pPr>
      <w:r>
        <w:t>Kuvalähteet</w:t>
      </w:r>
    </w:p>
    <w:p w14:paraId="32BBA41B" w14:textId="3CD748CB" w:rsidR="003F0699" w:rsidRPr="00001051" w:rsidRDefault="003F0699" w:rsidP="00001051">
      <w:pPr>
        <w:pStyle w:val="Luettelokappale"/>
      </w:pPr>
      <w:r w:rsidRPr="00001051">
        <w:t>Papunetin kuvapankki, papunet.net</w:t>
      </w:r>
      <w:r w:rsidR="00254842" w:rsidRPr="00001051">
        <w:t>:</w:t>
      </w:r>
      <w:r w:rsidR="00254842" w:rsidRPr="00001051">
        <w:br/>
      </w:r>
      <w:r w:rsidRPr="00001051">
        <w:t xml:space="preserve">Sergio </w:t>
      </w:r>
      <w:proofErr w:type="spellStart"/>
      <w:r w:rsidRPr="00001051">
        <w:t>Palao</w:t>
      </w:r>
      <w:proofErr w:type="spellEnd"/>
      <w:r w:rsidRPr="00001051">
        <w:t xml:space="preserve"> / CATEDU</w:t>
      </w:r>
    </w:p>
    <w:p w14:paraId="63936378" w14:textId="1EB0F8A7" w:rsidR="003F0699" w:rsidRPr="00001051" w:rsidRDefault="003F0699" w:rsidP="00001051">
      <w:pPr>
        <w:pStyle w:val="Luettelokappale"/>
      </w:pPr>
      <w:proofErr w:type="spellStart"/>
      <w:r w:rsidRPr="00001051">
        <w:t>Paxtoncrafts</w:t>
      </w:r>
      <w:proofErr w:type="spellEnd"/>
      <w:r w:rsidRPr="00001051">
        <w:t xml:space="preserve"> </w:t>
      </w:r>
      <w:proofErr w:type="spellStart"/>
      <w:r w:rsidRPr="00001051">
        <w:t>Charitable</w:t>
      </w:r>
      <w:proofErr w:type="spellEnd"/>
      <w:r w:rsidRPr="00001051">
        <w:t xml:space="preserve"> </w:t>
      </w:r>
      <w:proofErr w:type="spellStart"/>
      <w:r w:rsidRPr="00001051">
        <w:t>Trust</w:t>
      </w:r>
      <w:proofErr w:type="spellEnd"/>
    </w:p>
    <w:p w14:paraId="285BCD42" w14:textId="29F362AB" w:rsidR="003F0699" w:rsidRPr="00001051" w:rsidRDefault="003F0699" w:rsidP="00001051">
      <w:pPr>
        <w:pStyle w:val="Luettelokappale"/>
      </w:pPr>
      <w:r w:rsidRPr="00001051">
        <w:t>Aino Ojala</w:t>
      </w:r>
    </w:p>
    <w:p w14:paraId="076B5F48" w14:textId="77777777" w:rsidR="00E25983" w:rsidRPr="00001051" w:rsidRDefault="003F0699" w:rsidP="00001051">
      <w:pPr>
        <w:pStyle w:val="Luettelokappale"/>
      </w:pPr>
      <w:r w:rsidRPr="00001051">
        <w:t>Elina Vanninen</w:t>
      </w:r>
    </w:p>
    <w:p w14:paraId="497B4099" w14:textId="2C0D6ED4" w:rsidR="003F0699" w:rsidRPr="005E69B1" w:rsidRDefault="00E25983" w:rsidP="00E25983">
      <w:r>
        <w:rPr>
          <w:noProof/>
          <w:lang w:eastAsia="fi-FI"/>
        </w:rPr>
        <w:drawing>
          <wp:inline distT="0" distB="0" distL="0" distR="0" wp14:anchorId="11726C74" wp14:editId="391DFECC">
            <wp:extent cx="1033145" cy="731520"/>
            <wp:effectExtent l="0" t="0" r="0" b="0"/>
            <wp:docPr id="5" name="Kuva 5" descr="Vipuvoimaa EU:lta 2014-2020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Vipuvoimaa EU:lta 2014-2020 logo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i-FI"/>
        </w:rPr>
        <w:drawing>
          <wp:inline distT="0" distB="0" distL="0" distR="0" wp14:anchorId="0655042F" wp14:editId="35CD111A">
            <wp:extent cx="754380" cy="773430"/>
            <wp:effectExtent l="0" t="0" r="7620" b="0"/>
            <wp:docPr id="6" name="Kuva 6" descr="Euroopan unioni, Euroopan sosiaalirahasto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Euroopan unioni, Euroopan sosiaalirahasto logo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i-FI"/>
        </w:rPr>
        <w:drawing>
          <wp:inline distT="0" distB="0" distL="0" distR="0" wp14:anchorId="72451360" wp14:editId="0FC12B9C">
            <wp:extent cx="1074420" cy="902335"/>
            <wp:effectExtent l="0" t="0" r="0" b="0"/>
            <wp:docPr id="7" name="Kuva 7" descr="Selko-merkk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 descr="Selko-merkki.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699" w:rsidRPr="005E69B1">
      <w:footerReference w:type="default" r:id="rId2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E51C" w14:textId="77777777" w:rsidR="002242B4" w:rsidRDefault="002242B4" w:rsidP="008A0EF2">
      <w:pPr>
        <w:spacing w:after="0"/>
      </w:pPr>
      <w:r>
        <w:separator/>
      </w:r>
    </w:p>
  </w:endnote>
  <w:endnote w:type="continuationSeparator" w:id="0">
    <w:p w14:paraId="145B56E4" w14:textId="77777777" w:rsidR="002242B4" w:rsidRDefault="002242B4" w:rsidP="008A0E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2B19" w14:textId="5E5E3DCF" w:rsidR="00AC1D5E" w:rsidRPr="008E33CE" w:rsidRDefault="00AC1D5E" w:rsidP="003F0699">
    <w:pPr>
      <w:pStyle w:val="Alatunniste"/>
      <w:ind w:left="5576"/>
      <w:rPr>
        <w:rFonts w:asciiTheme="minorHAnsi" w:cstheme="minorHAnsi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24D9" w14:textId="77777777" w:rsidR="002242B4" w:rsidRDefault="002242B4" w:rsidP="008A0EF2">
      <w:pPr>
        <w:spacing w:after="0"/>
      </w:pPr>
      <w:r>
        <w:separator/>
      </w:r>
    </w:p>
  </w:footnote>
  <w:footnote w:type="continuationSeparator" w:id="0">
    <w:p w14:paraId="3E20649D" w14:textId="77777777" w:rsidR="002242B4" w:rsidRDefault="002242B4" w:rsidP="008A0E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F62"/>
    <w:multiLevelType w:val="hybridMultilevel"/>
    <w:tmpl w:val="5562F160"/>
    <w:lvl w:ilvl="0" w:tplc="21FC4C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A6A49"/>
    <w:multiLevelType w:val="hybridMultilevel"/>
    <w:tmpl w:val="5C0EFD92"/>
    <w:lvl w:ilvl="0" w:tplc="5290D5BC">
      <w:start w:val="1"/>
      <w:numFmt w:val="decimal"/>
      <w:lvlText w:val="%1."/>
      <w:lvlJc w:val="left"/>
      <w:pPr>
        <w:ind w:left="720" w:hanging="360"/>
      </w:pPr>
    </w:lvl>
    <w:lvl w:ilvl="1" w:tplc="07EAFA5A">
      <w:start w:val="1"/>
      <w:numFmt w:val="decimal"/>
      <w:lvlText w:val="%2."/>
      <w:lvlJc w:val="left"/>
      <w:pPr>
        <w:ind w:left="1440" w:hanging="1080"/>
      </w:pPr>
    </w:lvl>
    <w:lvl w:ilvl="2" w:tplc="130ADAF4">
      <w:start w:val="1"/>
      <w:numFmt w:val="decimal"/>
      <w:lvlText w:val="%3."/>
      <w:lvlJc w:val="left"/>
      <w:pPr>
        <w:ind w:left="2160" w:hanging="1980"/>
      </w:pPr>
    </w:lvl>
    <w:lvl w:ilvl="3" w:tplc="76B47CEC">
      <w:start w:val="1"/>
      <w:numFmt w:val="decimal"/>
      <w:lvlText w:val="%4."/>
      <w:lvlJc w:val="left"/>
      <w:pPr>
        <w:ind w:left="2880" w:hanging="2520"/>
      </w:pPr>
    </w:lvl>
    <w:lvl w:ilvl="4" w:tplc="ED427FCA">
      <w:start w:val="1"/>
      <w:numFmt w:val="decimal"/>
      <w:lvlText w:val="%5."/>
      <w:lvlJc w:val="left"/>
      <w:pPr>
        <w:ind w:left="3600" w:hanging="3240"/>
      </w:pPr>
    </w:lvl>
    <w:lvl w:ilvl="5" w:tplc="E36AF09C">
      <w:start w:val="1"/>
      <w:numFmt w:val="decimal"/>
      <w:lvlText w:val="%6."/>
      <w:lvlJc w:val="left"/>
      <w:pPr>
        <w:ind w:left="4320" w:hanging="4140"/>
      </w:pPr>
    </w:lvl>
    <w:lvl w:ilvl="6" w:tplc="24AE7D56">
      <w:start w:val="1"/>
      <w:numFmt w:val="decimal"/>
      <w:lvlText w:val="%7."/>
      <w:lvlJc w:val="left"/>
      <w:pPr>
        <w:ind w:left="5040" w:hanging="4680"/>
      </w:pPr>
    </w:lvl>
    <w:lvl w:ilvl="7" w:tplc="EFF66FF2">
      <w:start w:val="1"/>
      <w:numFmt w:val="decimal"/>
      <w:lvlText w:val="%8."/>
      <w:lvlJc w:val="left"/>
      <w:pPr>
        <w:ind w:left="5760" w:hanging="5400"/>
      </w:pPr>
    </w:lvl>
    <w:lvl w:ilvl="8" w:tplc="29749F4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C6B5C"/>
    <w:multiLevelType w:val="hybridMultilevel"/>
    <w:tmpl w:val="4D6EDEE2"/>
    <w:lvl w:ilvl="0" w:tplc="040B000F">
      <w:start w:val="1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5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98091">
    <w:abstractNumId w:val="5"/>
  </w:num>
  <w:num w:numId="2" w16cid:durableId="1877692355">
    <w:abstractNumId w:val="2"/>
  </w:num>
  <w:num w:numId="3" w16cid:durableId="462160270">
    <w:abstractNumId w:val="0"/>
  </w:num>
  <w:num w:numId="4" w16cid:durableId="1039012799">
    <w:abstractNumId w:val="3"/>
  </w:num>
  <w:num w:numId="5" w16cid:durableId="1264339569">
    <w:abstractNumId w:val="1"/>
  </w:num>
  <w:num w:numId="6" w16cid:durableId="430509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F2"/>
    <w:rsid w:val="00001051"/>
    <w:rsid w:val="000C5D0E"/>
    <w:rsid w:val="000F1C98"/>
    <w:rsid w:val="001459C2"/>
    <w:rsid w:val="00157C3B"/>
    <w:rsid w:val="001632D1"/>
    <w:rsid w:val="001A08B8"/>
    <w:rsid w:val="001D7D7D"/>
    <w:rsid w:val="00217EE6"/>
    <w:rsid w:val="002242B4"/>
    <w:rsid w:val="00254842"/>
    <w:rsid w:val="002D6730"/>
    <w:rsid w:val="00366029"/>
    <w:rsid w:val="003F0699"/>
    <w:rsid w:val="0042395F"/>
    <w:rsid w:val="004956FA"/>
    <w:rsid w:val="00537BE4"/>
    <w:rsid w:val="005526CA"/>
    <w:rsid w:val="00563E8F"/>
    <w:rsid w:val="005E69B1"/>
    <w:rsid w:val="005E7565"/>
    <w:rsid w:val="005F78DE"/>
    <w:rsid w:val="006267C2"/>
    <w:rsid w:val="006D56EA"/>
    <w:rsid w:val="006F3B0F"/>
    <w:rsid w:val="007268A3"/>
    <w:rsid w:val="007317D5"/>
    <w:rsid w:val="007645FF"/>
    <w:rsid w:val="007868FE"/>
    <w:rsid w:val="00821CF8"/>
    <w:rsid w:val="008367BA"/>
    <w:rsid w:val="008A0EF2"/>
    <w:rsid w:val="008B67DA"/>
    <w:rsid w:val="008E33CE"/>
    <w:rsid w:val="00943CD8"/>
    <w:rsid w:val="0095164C"/>
    <w:rsid w:val="009A79CB"/>
    <w:rsid w:val="009F148B"/>
    <w:rsid w:val="00A0099B"/>
    <w:rsid w:val="00AA0015"/>
    <w:rsid w:val="00AC1D5E"/>
    <w:rsid w:val="00B22148"/>
    <w:rsid w:val="00B6038B"/>
    <w:rsid w:val="00C830AE"/>
    <w:rsid w:val="00CB2180"/>
    <w:rsid w:val="00D12FF2"/>
    <w:rsid w:val="00D84EDF"/>
    <w:rsid w:val="00D96C1C"/>
    <w:rsid w:val="00DB3829"/>
    <w:rsid w:val="00E20E5C"/>
    <w:rsid w:val="00E25983"/>
    <w:rsid w:val="00E326D1"/>
    <w:rsid w:val="00E740AA"/>
    <w:rsid w:val="00EC56F3"/>
    <w:rsid w:val="00F87E43"/>
    <w:rsid w:val="00F94F70"/>
    <w:rsid w:val="00FA10F8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157C3B"/>
    <w:pPr>
      <w:spacing w:line="240" w:lineRule="auto"/>
    </w:pPr>
    <w:rPr>
      <w:rFonts w:ascii="Arial" w:hAnsi="Arial"/>
      <w:sz w:val="24"/>
    </w:rPr>
  </w:style>
  <w:style w:type="paragraph" w:styleId="Otsikko1">
    <w:name w:val="heading 1"/>
    <w:basedOn w:val="Normaali"/>
    <w:rsid w:val="00E25983"/>
    <w:pPr>
      <w:spacing w:before="360" w:after="40"/>
      <w:outlineLvl w:val="0"/>
    </w:pPr>
    <w:rPr>
      <w:b/>
      <w:sz w:val="28"/>
    </w:rPr>
  </w:style>
  <w:style w:type="paragraph" w:styleId="Otsikko2">
    <w:name w:val="heading 2"/>
    <w:basedOn w:val="Normaali"/>
    <w:rsid w:val="00E25983"/>
    <w:pPr>
      <w:spacing w:before="200"/>
      <w:outlineLvl w:val="1"/>
    </w:pPr>
    <w:rPr>
      <w:b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684F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7684F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001051"/>
    <w:pPr>
      <w:ind w:left="720"/>
      <w:contextualSpacing/>
    </w:pPr>
    <w:rPr>
      <w:sz w:val="1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2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263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A0EF2"/>
    <w:pPr>
      <w:spacing w:after="0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A0EF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A0EF2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E20E5C"/>
    <w:pPr>
      <w:tabs>
        <w:tab w:val="center" w:pos="4513"/>
        <w:tab w:val="right" w:pos="9026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0E5C"/>
  </w:style>
  <w:style w:type="paragraph" w:styleId="Alatunniste">
    <w:name w:val="footer"/>
    <w:basedOn w:val="Normaali"/>
    <w:link w:val="AlatunnisteChar"/>
    <w:uiPriority w:val="99"/>
    <w:unhideWhenUsed/>
    <w:rsid w:val="00E20E5C"/>
    <w:pPr>
      <w:tabs>
        <w:tab w:val="center" w:pos="4513"/>
        <w:tab w:val="right" w:pos="9026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0E5C"/>
  </w:style>
  <w:style w:type="paragraph" w:styleId="NormaaliWWW">
    <w:name w:val="Normal (Web)"/>
    <w:basedOn w:val="Normaali"/>
    <w:uiPriority w:val="99"/>
    <w:semiHidden/>
    <w:unhideWhenUsed/>
    <w:rsid w:val="008E33C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0F1C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1C9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F1C9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1C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1C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fi/url?sa=i&amp;rct=j&amp;q=&amp;esrc=s&amp;source=images&amp;cd=&amp;cad=rja&amp;uact=8&amp;ved=2ahUKEwj29sLjiv3ZAhVlApoKHU6EC5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09n1kdyFo9lJa3w-qMIuQS&amp;ust=1521710283370475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oogle.fi/url?sa=i&amp;rct=j&amp;q=&amp;esrc=s&amp;source=images&amp;cd=&amp;cad=rja&amp;uact=8&amp;ved=0ahUKEwiY4-SKy-vZAhVGWCwKHQpRCPcQjRwIBg&amp;url=http://papunet.net/materiaalia/kuvapankki/luokka/tervehdykset-ja-toivotukset?%26page%3D1&amp;psig=AOvVaw190eEcMXJPg5F7SkdvSy7K&amp;ust=1521109078805594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i/url?sa=i&amp;rct=j&amp;q=&amp;esrc=s&amp;source=images&amp;cd=&amp;cad=rja&amp;uact=8&amp;ved=2ahUKEwjW3s28i_3ZAhXGIpoKHW6OAOQQjRx6BAgAEAU&amp;url=http://papunet.net/taxonomy/term/2349&amp;psig=AOvVaw1HVHT3sX7l1jr62cwO1TMy&amp;ust=15217104601596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jW6tzwi_3ZAhUGQpoKHVdSDMcQjRx6BAgAEAU&amp;url=http://papunet.net/taxonomy/term/1055&amp;psig=AOvVaw3kCnRLfCOkCUfqgl7McTUT&amp;ust=1521710595423042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8.tiff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jShcLa0evZAhXKOSwKHTseDa4QjRwIBg&amp;url=http://papunet.net/materiaalia/kuvapankki/hak/kokous&amp;psig=AOvVaw0KL0KocaHm-RccLAtiHUY0&amp;ust=1521110865499941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Selkokielinen etuskäteiskirje palvelusuunnitelman saatteeksi aikuiselle</vt:lpstr>
    </vt:vector>
  </TitlesOfParts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Selkokielinen etuskäteiskirje palvelusuunnitelman saatteeksi aikuiselle</dc:title>
  <dc:creator/>
  <cp:lastModifiedBy/>
  <cp:revision>1</cp:revision>
  <dcterms:created xsi:type="dcterms:W3CDTF">2026-04-14T10:41:00Z</dcterms:created>
  <dcterms:modified xsi:type="dcterms:W3CDTF">2026-04-14T10:41:00Z</dcterms:modified>
</cp:coreProperties>
</file>