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5D104" w14:textId="77777777" w:rsidR="00FC5178" w:rsidRDefault="00FC5178" w:rsidP="0086404C">
      <w:pPr>
        <w:pStyle w:val="Default"/>
        <w:spacing w:before="120"/>
        <w:rPr>
          <w:b/>
          <w:bCs/>
          <w:sz w:val="22"/>
          <w:szCs w:val="22"/>
        </w:rPr>
      </w:pPr>
    </w:p>
    <w:p w14:paraId="7C99049E" w14:textId="0CAB3CBD" w:rsidR="0086404C" w:rsidRPr="0005180B" w:rsidRDefault="0086404C" w:rsidP="0086404C">
      <w:pPr>
        <w:pStyle w:val="Default"/>
        <w:spacing w:before="120"/>
        <w:rPr>
          <w:sz w:val="22"/>
          <w:szCs w:val="22"/>
        </w:rPr>
      </w:pPr>
      <w:r w:rsidRPr="0005180B">
        <w:rPr>
          <w:b/>
          <w:bCs/>
          <w:sz w:val="22"/>
          <w:szCs w:val="22"/>
        </w:rPr>
        <w:t>SOTE-ammattilaisten lääkehoidon osaaminen -työ</w:t>
      </w:r>
      <w:r w:rsidRPr="0005180B">
        <w:rPr>
          <w:b/>
          <w:bCs/>
          <w:sz w:val="22"/>
          <w:szCs w:val="22"/>
        </w:rPr>
        <w:softHyphen/>
        <w:t>ryhmä, ko</w:t>
      </w:r>
      <w:r w:rsidRPr="0005180B">
        <w:rPr>
          <w:b/>
          <w:bCs/>
          <w:sz w:val="22"/>
          <w:szCs w:val="22"/>
        </w:rPr>
        <w:softHyphen/>
        <w:t xml:space="preserve">kous </w:t>
      </w:r>
      <w:r w:rsidR="00FC5FDF" w:rsidRPr="0005180B">
        <w:rPr>
          <w:b/>
          <w:bCs/>
          <w:sz w:val="22"/>
          <w:szCs w:val="22"/>
        </w:rPr>
        <w:t>4</w:t>
      </w:r>
      <w:r w:rsidRPr="0005180B">
        <w:rPr>
          <w:b/>
          <w:bCs/>
          <w:sz w:val="22"/>
          <w:szCs w:val="22"/>
        </w:rPr>
        <w:t xml:space="preserve">/2025 </w:t>
      </w:r>
    </w:p>
    <w:p w14:paraId="15531251" w14:textId="77777777" w:rsidR="0086404C" w:rsidRPr="0005180B" w:rsidRDefault="0086404C" w:rsidP="0086404C">
      <w:pPr>
        <w:pStyle w:val="Default"/>
        <w:rPr>
          <w:b/>
          <w:bCs/>
          <w:sz w:val="22"/>
          <w:szCs w:val="22"/>
        </w:rPr>
      </w:pPr>
    </w:p>
    <w:p w14:paraId="2EF27D13" w14:textId="1C2844D3" w:rsidR="0086404C" w:rsidRPr="0005180B" w:rsidRDefault="0086404C" w:rsidP="0086404C">
      <w:pPr>
        <w:pStyle w:val="Default"/>
        <w:rPr>
          <w:sz w:val="22"/>
          <w:szCs w:val="22"/>
        </w:rPr>
      </w:pPr>
      <w:r w:rsidRPr="0005180B">
        <w:rPr>
          <w:b/>
          <w:bCs/>
          <w:sz w:val="22"/>
          <w:szCs w:val="22"/>
        </w:rPr>
        <w:t xml:space="preserve">Aika: </w:t>
      </w:r>
      <w:r w:rsidRPr="0005180B">
        <w:rPr>
          <w:b/>
          <w:bCs/>
          <w:sz w:val="22"/>
          <w:szCs w:val="22"/>
        </w:rPr>
        <w:tab/>
      </w:r>
      <w:r w:rsidR="00FC5FDF" w:rsidRPr="0005180B">
        <w:rPr>
          <w:bCs/>
          <w:sz w:val="22"/>
          <w:szCs w:val="22"/>
        </w:rPr>
        <w:t>Keskiviikko</w:t>
      </w:r>
      <w:r w:rsidRPr="0005180B">
        <w:rPr>
          <w:bCs/>
          <w:sz w:val="22"/>
          <w:szCs w:val="22"/>
        </w:rPr>
        <w:t xml:space="preserve"> 1</w:t>
      </w:r>
      <w:r w:rsidR="00FC5FDF" w:rsidRPr="0005180B">
        <w:rPr>
          <w:bCs/>
          <w:sz w:val="22"/>
          <w:szCs w:val="22"/>
        </w:rPr>
        <w:t>2</w:t>
      </w:r>
      <w:r w:rsidRPr="0005180B">
        <w:rPr>
          <w:sz w:val="22"/>
          <w:szCs w:val="22"/>
        </w:rPr>
        <w:t>.</w:t>
      </w:r>
      <w:r w:rsidR="00FC5FDF" w:rsidRPr="0005180B">
        <w:rPr>
          <w:sz w:val="22"/>
          <w:szCs w:val="22"/>
        </w:rPr>
        <w:t>11</w:t>
      </w:r>
      <w:r w:rsidRPr="0005180B">
        <w:rPr>
          <w:sz w:val="22"/>
          <w:szCs w:val="22"/>
        </w:rPr>
        <w:t xml:space="preserve">.2025 klo. </w:t>
      </w:r>
      <w:proofErr w:type="gramStart"/>
      <w:r w:rsidRPr="0005180B">
        <w:rPr>
          <w:sz w:val="22"/>
          <w:szCs w:val="22"/>
        </w:rPr>
        <w:t>13-1</w:t>
      </w:r>
      <w:r w:rsidR="00FC5FDF" w:rsidRPr="0005180B">
        <w:rPr>
          <w:sz w:val="22"/>
          <w:szCs w:val="22"/>
        </w:rPr>
        <w:t>5</w:t>
      </w:r>
      <w:proofErr w:type="gramEnd"/>
    </w:p>
    <w:p w14:paraId="27B51EF7" w14:textId="77777777" w:rsidR="0086404C" w:rsidRPr="0005180B" w:rsidRDefault="0086404C" w:rsidP="0086404C">
      <w:pPr>
        <w:pStyle w:val="Default"/>
        <w:rPr>
          <w:sz w:val="22"/>
          <w:szCs w:val="22"/>
        </w:rPr>
      </w:pPr>
      <w:r w:rsidRPr="0005180B">
        <w:rPr>
          <w:b/>
          <w:bCs/>
          <w:sz w:val="22"/>
          <w:szCs w:val="22"/>
        </w:rPr>
        <w:t xml:space="preserve">Paikka: </w:t>
      </w:r>
      <w:r w:rsidRPr="0005180B">
        <w:rPr>
          <w:b/>
          <w:bCs/>
          <w:sz w:val="22"/>
          <w:szCs w:val="22"/>
        </w:rPr>
        <w:tab/>
      </w:r>
      <w:proofErr w:type="spellStart"/>
      <w:r w:rsidRPr="0005180B">
        <w:rPr>
          <w:sz w:val="22"/>
          <w:szCs w:val="22"/>
        </w:rPr>
        <w:t>Teams</w:t>
      </w:r>
      <w:proofErr w:type="spellEnd"/>
      <w:r w:rsidRPr="0005180B">
        <w:rPr>
          <w:sz w:val="22"/>
          <w:szCs w:val="22"/>
        </w:rPr>
        <w:t xml:space="preserve"> </w:t>
      </w:r>
    </w:p>
    <w:p w14:paraId="6A71B422" w14:textId="77777777" w:rsidR="0086404C" w:rsidRPr="0005180B" w:rsidRDefault="0086404C" w:rsidP="0086404C">
      <w:pPr>
        <w:pStyle w:val="Default"/>
        <w:rPr>
          <w:sz w:val="22"/>
          <w:szCs w:val="22"/>
        </w:rPr>
      </w:pPr>
    </w:p>
    <w:p w14:paraId="09ABB93E" w14:textId="77777777" w:rsidR="00240C06" w:rsidRPr="0005180B" w:rsidRDefault="00240C06" w:rsidP="0086404C">
      <w:pPr>
        <w:pStyle w:val="Default"/>
        <w:rPr>
          <w:sz w:val="22"/>
          <w:szCs w:val="22"/>
        </w:rPr>
      </w:pPr>
    </w:p>
    <w:p w14:paraId="2718645B" w14:textId="4A24AFB9" w:rsidR="0086404C" w:rsidRPr="0005180B" w:rsidRDefault="00E5266F" w:rsidP="0086404C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Muistio</w:t>
      </w:r>
    </w:p>
    <w:p w14:paraId="6DCEAF07" w14:textId="77777777" w:rsidR="0086404C" w:rsidRPr="0005180B" w:rsidRDefault="0086404C" w:rsidP="0086404C">
      <w:pPr>
        <w:pStyle w:val="Default"/>
        <w:rPr>
          <w:sz w:val="22"/>
          <w:szCs w:val="22"/>
        </w:rPr>
      </w:pPr>
      <w:r w:rsidRPr="0005180B">
        <w:rPr>
          <w:b/>
          <w:bCs/>
          <w:sz w:val="22"/>
          <w:szCs w:val="22"/>
        </w:rPr>
        <w:t xml:space="preserve"> </w:t>
      </w:r>
    </w:p>
    <w:p w14:paraId="2D1D93AF" w14:textId="3FBDAE71" w:rsidR="0086404C" w:rsidRPr="0005180B" w:rsidRDefault="0086404C" w:rsidP="0086404C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42" w:line="240" w:lineRule="auto"/>
        <w:ind w:left="284" w:hanging="284"/>
        <w:rPr>
          <w:rFonts w:ascii="Arial" w:hAnsi="Arial" w:cs="Arial"/>
          <w:bCs/>
          <w:i/>
          <w:iCs/>
          <w:color w:val="000000"/>
        </w:rPr>
      </w:pPr>
      <w:r w:rsidRPr="0005180B">
        <w:rPr>
          <w:rFonts w:ascii="Arial" w:hAnsi="Arial" w:cs="Arial"/>
          <w:b/>
        </w:rPr>
        <w:t>Kokouksen avaus</w:t>
      </w:r>
      <w:r w:rsidR="00240C06" w:rsidRPr="0005180B">
        <w:rPr>
          <w:rFonts w:ascii="Arial" w:hAnsi="Arial" w:cs="Arial"/>
          <w:b/>
        </w:rPr>
        <w:t xml:space="preserve"> </w:t>
      </w:r>
      <w:r w:rsidR="00240C06" w:rsidRPr="0005180B">
        <w:rPr>
          <w:rFonts w:ascii="Arial" w:hAnsi="Arial" w:cs="Arial"/>
          <w:bCs/>
        </w:rPr>
        <w:t>(</w:t>
      </w:r>
      <w:proofErr w:type="gramStart"/>
      <w:r w:rsidR="00240C06" w:rsidRPr="0005180B">
        <w:rPr>
          <w:rFonts w:ascii="Arial" w:hAnsi="Arial" w:cs="Arial"/>
          <w:bCs/>
        </w:rPr>
        <w:t>13 - 13.</w:t>
      </w:r>
      <w:r w:rsidR="000B3512" w:rsidRPr="0005180B">
        <w:rPr>
          <w:rFonts w:ascii="Arial" w:hAnsi="Arial" w:cs="Arial"/>
          <w:bCs/>
        </w:rPr>
        <w:t>0</w:t>
      </w:r>
      <w:r w:rsidR="00AE6008">
        <w:rPr>
          <w:rFonts w:ascii="Arial" w:hAnsi="Arial" w:cs="Arial"/>
          <w:bCs/>
        </w:rPr>
        <w:t>5</w:t>
      </w:r>
      <w:proofErr w:type="gramEnd"/>
      <w:r w:rsidR="00240C06" w:rsidRPr="0005180B">
        <w:rPr>
          <w:rFonts w:ascii="Arial" w:hAnsi="Arial" w:cs="Arial"/>
          <w:bCs/>
        </w:rPr>
        <w:t>)</w:t>
      </w:r>
    </w:p>
    <w:p w14:paraId="62B76907" w14:textId="49B85601" w:rsidR="0086404C" w:rsidRPr="0005180B" w:rsidRDefault="0086404C" w:rsidP="0086404C">
      <w:pPr>
        <w:pStyle w:val="Luettelokappale"/>
        <w:autoSpaceDE w:val="0"/>
        <w:autoSpaceDN w:val="0"/>
        <w:adjustRightInd w:val="0"/>
        <w:spacing w:after="42" w:line="240" w:lineRule="auto"/>
        <w:ind w:left="360"/>
        <w:rPr>
          <w:rFonts w:ascii="Arial" w:hAnsi="Arial" w:cs="Arial"/>
          <w:bCs/>
        </w:rPr>
      </w:pPr>
      <w:proofErr w:type="gramStart"/>
      <w:r w:rsidRPr="0005180B">
        <w:rPr>
          <w:rFonts w:ascii="Arial" w:hAnsi="Arial" w:cs="Arial"/>
          <w:bCs/>
        </w:rPr>
        <w:t>Pj</w:t>
      </w:r>
      <w:proofErr w:type="gramEnd"/>
      <w:r w:rsidRPr="0005180B">
        <w:rPr>
          <w:rFonts w:ascii="Arial" w:hAnsi="Arial" w:cs="Arial"/>
          <w:bCs/>
        </w:rPr>
        <w:t xml:space="preserve"> ava</w:t>
      </w:r>
      <w:r w:rsidR="00E5266F">
        <w:rPr>
          <w:rFonts w:ascii="Arial" w:hAnsi="Arial" w:cs="Arial"/>
          <w:bCs/>
        </w:rPr>
        <w:t>si</w:t>
      </w:r>
      <w:r w:rsidRPr="0005180B">
        <w:rPr>
          <w:rFonts w:ascii="Arial" w:hAnsi="Arial" w:cs="Arial"/>
          <w:bCs/>
        </w:rPr>
        <w:t xml:space="preserve"> kokouksen. Kolmen noston tekijät:</w:t>
      </w:r>
      <w:r w:rsidR="00FC5FDF" w:rsidRPr="0005180B">
        <w:rPr>
          <w:rFonts w:ascii="Arial" w:hAnsi="Arial" w:cs="Arial"/>
          <w:bCs/>
        </w:rPr>
        <w:t xml:space="preserve"> </w:t>
      </w:r>
      <w:r w:rsidR="009A6744">
        <w:rPr>
          <w:rFonts w:ascii="Arial" w:hAnsi="Arial" w:cs="Arial"/>
          <w:bCs/>
        </w:rPr>
        <w:t>Tiia, Hanna, Maaria</w:t>
      </w:r>
    </w:p>
    <w:p w14:paraId="3145242F" w14:textId="77777777" w:rsidR="0086404C" w:rsidRPr="0005180B" w:rsidRDefault="0086404C" w:rsidP="0086404C">
      <w:pPr>
        <w:pStyle w:val="Luettelokappale"/>
        <w:autoSpaceDE w:val="0"/>
        <w:autoSpaceDN w:val="0"/>
        <w:adjustRightInd w:val="0"/>
        <w:spacing w:after="42" w:line="240" w:lineRule="auto"/>
        <w:ind w:left="360"/>
        <w:rPr>
          <w:rFonts w:ascii="Arial" w:hAnsi="Arial" w:cs="Arial"/>
          <w:bCs/>
          <w:i/>
          <w:iCs/>
          <w:color w:val="000000"/>
        </w:rPr>
      </w:pPr>
    </w:p>
    <w:p w14:paraId="4AB6E7E4" w14:textId="77777777" w:rsidR="00D62C6A" w:rsidRPr="00D62C6A" w:rsidRDefault="0086404C" w:rsidP="00C0687F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42" w:line="240" w:lineRule="auto"/>
        <w:rPr>
          <w:rFonts w:ascii="Arial" w:hAnsi="Arial" w:cs="Arial"/>
          <w:bCs/>
          <w:color w:val="000000"/>
        </w:rPr>
      </w:pPr>
      <w:r w:rsidRPr="00D62C6A">
        <w:rPr>
          <w:rFonts w:ascii="Arial" w:hAnsi="Arial" w:cs="Arial"/>
          <w:b/>
        </w:rPr>
        <w:t>Fimean koordinoimien kansallisten verkostojen yhdistyminen 2026</w:t>
      </w:r>
      <w:r w:rsidR="00FC5FDF" w:rsidRPr="00D62C6A">
        <w:rPr>
          <w:rFonts w:ascii="Arial" w:hAnsi="Arial" w:cs="Arial"/>
          <w:b/>
        </w:rPr>
        <w:t xml:space="preserve"> / Päivi Kiviranta</w:t>
      </w:r>
      <w:r w:rsidR="00537D1C" w:rsidRPr="00D62C6A">
        <w:rPr>
          <w:rFonts w:ascii="Arial" w:hAnsi="Arial" w:cs="Arial"/>
          <w:b/>
        </w:rPr>
        <w:t xml:space="preserve"> </w:t>
      </w:r>
      <w:r w:rsidR="00537D1C" w:rsidRPr="00D62C6A">
        <w:rPr>
          <w:rFonts w:ascii="Arial" w:hAnsi="Arial" w:cs="Arial"/>
          <w:bCs/>
        </w:rPr>
        <w:t>(</w:t>
      </w:r>
      <w:proofErr w:type="gramStart"/>
      <w:r w:rsidR="00537D1C" w:rsidRPr="00D62C6A">
        <w:rPr>
          <w:rFonts w:ascii="Arial" w:hAnsi="Arial" w:cs="Arial"/>
          <w:bCs/>
        </w:rPr>
        <w:t>13.</w:t>
      </w:r>
      <w:r w:rsidR="000B3512" w:rsidRPr="00D62C6A">
        <w:rPr>
          <w:rFonts w:ascii="Arial" w:hAnsi="Arial" w:cs="Arial"/>
          <w:bCs/>
        </w:rPr>
        <w:t>0</w:t>
      </w:r>
      <w:r w:rsidR="00AE6008" w:rsidRPr="00D62C6A">
        <w:rPr>
          <w:rFonts w:ascii="Arial" w:hAnsi="Arial" w:cs="Arial"/>
          <w:bCs/>
        </w:rPr>
        <w:t>5</w:t>
      </w:r>
      <w:r w:rsidR="00240C06" w:rsidRPr="00D62C6A">
        <w:rPr>
          <w:rFonts w:ascii="Arial" w:hAnsi="Arial" w:cs="Arial"/>
          <w:bCs/>
        </w:rPr>
        <w:t xml:space="preserve"> –</w:t>
      </w:r>
      <w:r w:rsidR="00537D1C" w:rsidRPr="00D62C6A">
        <w:rPr>
          <w:rFonts w:ascii="Arial" w:hAnsi="Arial" w:cs="Arial"/>
          <w:bCs/>
        </w:rPr>
        <w:t xml:space="preserve"> 1</w:t>
      </w:r>
      <w:r w:rsidR="000B3512" w:rsidRPr="00D62C6A">
        <w:rPr>
          <w:rFonts w:ascii="Arial" w:hAnsi="Arial" w:cs="Arial"/>
          <w:bCs/>
        </w:rPr>
        <w:t>3</w:t>
      </w:r>
      <w:r w:rsidR="00240C06" w:rsidRPr="00D62C6A">
        <w:rPr>
          <w:rFonts w:ascii="Arial" w:hAnsi="Arial" w:cs="Arial"/>
          <w:bCs/>
        </w:rPr>
        <w:t>.</w:t>
      </w:r>
      <w:r w:rsidR="00AE6008" w:rsidRPr="00D62C6A">
        <w:rPr>
          <w:rFonts w:ascii="Arial" w:hAnsi="Arial" w:cs="Arial"/>
          <w:bCs/>
        </w:rPr>
        <w:t>35</w:t>
      </w:r>
      <w:proofErr w:type="gramEnd"/>
      <w:r w:rsidR="00537D1C" w:rsidRPr="00D62C6A">
        <w:rPr>
          <w:rFonts w:ascii="Arial" w:hAnsi="Arial" w:cs="Arial"/>
          <w:bCs/>
        </w:rPr>
        <w:t>)</w:t>
      </w:r>
      <w:r w:rsidR="00D62C6A" w:rsidRPr="00D62C6A">
        <w:rPr>
          <w:rFonts w:ascii="Arial" w:hAnsi="Arial" w:cs="Arial"/>
          <w:bCs/>
        </w:rPr>
        <w:t xml:space="preserve"> </w:t>
      </w:r>
    </w:p>
    <w:p w14:paraId="3CB18C36" w14:textId="33C2B86C" w:rsidR="00D70930" w:rsidRDefault="0086404C" w:rsidP="00D62C6A">
      <w:pPr>
        <w:pStyle w:val="Luettelokappale"/>
        <w:autoSpaceDE w:val="0"/>
        <w:autoSpaceDN w:val="0"/>
        <w:adjustRightInd w:val="0"/>
        <w:spacing w:after="42" w:line="240" w:lineRule="auto"/>
        <w:ind w:left="360"/>
        <w:rPr>
          <w:rFonts w:ascii="Arial" w:hAnsi="Arial" w:cs="Arial"/>
          <w:bCs/>
          <w:color w:val="000000"/>
        </w:rPr>
      </w:pPr>
      <w:r w:rsidRPr="00D62C6A">
        <w:rPr>
          <w:rFonts w:ascii="Arial" w:hAnsi="Arial" w:cs="Arial"/>
          <w:bCs/>
          <w:color w:val="000000"/>
        </w:rPr>
        <w:t>Kansallinen Lääkeinformaatioverkosto, Fimean potilasneuvottelukunta ja Rationaalisen lääkehoidon tutkimusverkosto yhdistyvät v. 2026 alusta.</w:t>
      </w:r>
      <w:r w:rsidR="00D62C6A">
        <w:rPr>
          <w:rFonts w:ascii="Arial" w:hAnsi="Arial" w:cs="Arial"/>
          <w:bCs/>
          <w:color w:val="000000"/>
        </w:rPr>
        <w:t xml:space="preserve"> Alatyöryhmien toimin</w:t>
      </w:r>
      <w:r w:rsidR="00D70930">
        <w:rPr>
          <w:rFonts w:ascii="Arial" w:hAnsi="Arial" w:cs="Arial"/>
          <w:bCs/>
          <w:color w:val="000000"/>
        </w:rPr>
        <w:t>t</w:t>
      </w:r>
      <w:r w:rsidR="00D62C6A">
        <w:rPr>
          <w:rFonts w:ascii="Arial" w:hAnsi="Arial" w:cs="Arial"/>
          <w:bCs/>
          <w:color w:val="000000"/>
        </w:rPr>
        <w:t>aan yhdistyminen ei välttämättä vaikuta ja todettiin että omankin alatyöryhmämme toiminta jatkunee vuodenvaihteen jälkeen toistaiseksi entisellään.</w:t>
      </w:r>
    </w:p>
    <w:p w14:paraId="3A1837A5" w14:textId="5029CB58" w:rsidR="00D70930" w:rsidRDefault="00D70930" w:rsidP="00D62C6A">
      <w:pPr>
        <w:pStyle w:val="Luettelokappale"/>
        <w:autoSpaceDE w:val="0"/>
        <w:autoSpaceDN w:val="0"/>
        <w:adjustRightInd w:val="0"/>
        <w:spacing w:after="42" w:line="240" w:lineRule="auto"/>
        <w:ind w:left="36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Strategiakausi </w:t>
      </w:r>
      <w:proofErr w:type="gramStart"/>
      <w:r>
        <w:rPr>
          <w:rFonts w:ascii="Arial" w:hAnsi="Arial" w:cs="Arial"/>
          <w:bCs/>
          <w:color w:val="000000"/>
        </w:rPr>
        <w:t>2021-2026</w:t>
      </w:r>
      <w:proofErr w:type="gramEnd"/>
      <w:r>
        <w:rPr>
          <w:rFonts w:ascii="Arial" w:hAnsi="Arial" w:cs="Arial"/>
          <w:bCs/>
          <w:color w:val="000000"/>
        </w:rPr>
        <w:t xml:space="preserve"> viedään loppuun yhdistymisestä huolimatta ja työryhmät laativat normaalisti mm. omat toimintakertomuksensa. </w:t>
      </w:r>
    </w:p>
    <w:p w14:paraId="50903E87" w14:textId="124A5781" w:rsidR="00D62C6A" w:rsidRPr="0005180B" w:rsidRDefault="00D62C6A" w:rsidP="00D62C6A">
      <w:pPr>
        <w:pStyle w:val="Luettelokappale"/>
        <w:autoSpaceDE w:val="0"/>
        <w:autoSpaceDN w:val="0"/>
        <w:adjustRightInd w:val="0"/>
        <w:spacing w:after="42" w:line="240" w:lineRule="auto"/>
        <w:ind w:left="36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Cs/>
        </w:rPr>
        <w:t>Esitys muistion liitteenä</w:t>
      </w:r>
      <w:r w:rsidR="00D70930">
        <w:rPr>
          <w:rFonts w:ascii="Arial" w:hAnsi="Arial" w:cs="Arial"/>
          <w:bCs/>
        </w:rPr>
        <w:t xml:space="preserve">. </w:t>
      </w:r>
    </w:p>
    <w:p w14:paraId="7B9AC0A0" w14:textId="48BB9676" w:rsidR="0086404C" w:rsidRPr="00D62C6A" w:rsidRDefault="0086404C" w:rsidP="00D62C6A">
      <w:pPr>
        <w:pStyle w:val="Luettelokappale"/>
        <w:autoSpaceDE w:val="0"/>
        <w:autoSpaceDN w:val="0"/>
        <w:adjustRightInd w:val="0"/>
        <w:spacing w:after="42" w:line="240" w:lineRule="auto"/>
        <w:ind w:left="360"/>
        <w:rPr>
          <w:rFonts w:ascii="Arial" w:hAnsi="Arial" w:cs="Arial"/>
          <w:bCs/>
          <w:color w:val="000000"/>
        </w:rPr>
      </w:pPr>
    </w:p>
    <w:p w14:paraId="007D7EEC" w14:textId="0AB40A64" w:rsidR="0086404C" w:rsidRPr="0005180B" w:rsidRDefault="00537D1C" w:rsidP="0086404C">
      <w:pPr>
        <w:pStyle w:val="Default"/>
        <w:numPr>
          <w:ilvl w:val="0"/>
          <w:numId w:val="1"/>
        </w:numPr>
        <w:spacing w:after="42"/>
        <w:ind w:left="284" w:hanging="284"/>
        <w:rPr>
          <w:b/>
          <w:bCs/>
          <w:sz w:val="22"/>
          <w:szCs w:val="22"/>
        </w:rPr>
      </w:pPr>
      <w:bookmarkStart w:id="0" w:name="_Hlk214982860"/>
      <w:r w:rsidRPr="0005180B">
        <w:rPr>
          <w:b/>
          <w:bCs/>
          <w:sz w:val="22"/>
          <w:szCs w:val="22"/>
        </w:rPr>
        <w:t>K</w:t>
      </w:r>
      <w:r w:rsidR="0086404C" w:rsidRPr="0005180B">
        <w:rPr>
          <w:b/>
          <w:bCs/>
          <w:sz w:val="22"/>
          <w:szCs w:val="22"/>
        </w:rPr>
        <w:t>uvau</w:t>
      </w:r>
      <w:r w:rsidRPr="0005180B">
        <w:rPr>
          <w:b/>
          <w:bCs/>
          <w:sz w:val="22"/>
          <w:szCs w:val="22"/>
        </w:rPr>
        <w:t>s terveydenhuollon ammattihenkilöiden ja pitkäaikaissairaan roolista -</w:t>
      </w:r>
      <w:r w:rsidR="0086404C" w:rsidRPr="0005180B">
        <w:rPr>
          <w:b/>
          <w:bCs/>
          <w:sz w:val="22"/>
          <w:szCs w:val="22"/>
        </w:rPr>
        <w:t>päivittäminen</w:t>
      </w:r>
      <w:r w:rsidRPr="0005180B">
        <w:rPr>
          <w:b/>
          <w:bCs/>
          <w:sz w:val="22"/>
          <w:szCs w:val="22"/>
        </w:rPr>
        <w:t xml:space="preserve"> </w:t>
      </w:r>
      <w:bookmarkEnd w:id="0"/>
      <w:r w:rsidRPr="0005180B">
        <w:rPr>
          <w:sz w:val="22"/>
          <w:szCs w:val="22"/>
        </w:rPr>
        <w:t>(</w:t>
      </w:r>
      <w:proofErr w:type="gramStart"/>
      <w:r w:rsidRPr="0005180B">
        <w:rPr>
          <w:sz w:val="22"/>
          <w:szCs w:val="22"/>
        </w:rPr>
        <w:t>1</w:t>
      </w:r>
      <w:r w:rsidR="000B3512" w:rsidRPr="0005180B">
        <w:rPr>
          <w:sz w:val="22"/>
          <w:szCs w:val="22"/>
        </w:rPr>
        <w:t>3</w:t>
      </w:r>
      <w:r w:rsidR="00240C06" w:rsidRPr="0005180B">
        <w:rPr>
          <w:sz w:val="22"/>
          <w:szCs w:val="22"/>
        </w:rPr>
        <w:t>.</w:t>
      </w:r>
      <w:r w:rsidR="00AE6008">
        <w:rPr>
          <w:sz w:val="22"/>
          <w:szCs w:val="22"/>
        </w:rPr>
        <w:t>35</w:t>
      </w:r>
      <w:r w:rsidRPr="0005180B">
        <w:rPr>
          <w:sz w:val="22"/>
          <w:szCs w:val="22"/>
        </w:rPr>
        <w:t xml:space="preserve"> – 1</w:t>
      </w:r>
      <w:r w:rsidR="000B3512" w:rsidRPr="0005180B">
        <w:rPr>
          <w:sz w:val="22"/>
          <w:szCs w:val="22"/>
        </w:rPr>
        <w:t>4</w:t>
      </w:r>
      <w:r w:rsidRPr="0005180B">
        <w:rPr>
          <w:sz w:val="22"/>
          <w:szCs w:val="22"/>
        </w:rPr>
        <w:t>.</w:t>
      </w:r>
      <w:r w:rsidR="000B3512" w:rsidRPr="0005180B">
        <w:rPr>
          <w:sz w:val="22"/>
          <w:szCs w:val="22"/>
        </w:rPr>
        <w:t>0</w:t>
      </w:r>
      <w:r w:rsidR="00AE6008">
        <w:rPr>
          <w:sz w:val="22"/>
          <w:szCs w:val="22"/>
        </w:rPr>
        <w:t>5</w:t>
      </w:r>
      <w:proofErr w:type="gramEnd"/>
      <w:r w:rsidRPr="0005180B">
        <w:rPr>
          <w:sz w:val="22"/>
          <w:szCs w:val="22"/>
        </w:rPr>
        <w:t>)</w:t>
      </w:r>
    </w:p>
    <w:p w14:paraId="697AD8B5" w14:textId="4777E1A8" w:rsidR="0086404C" w:rsidRPr="0005180B" w:rsidRDefault="0086404C" w:rsidP="0086404C">
      <w:pPr>
        <w:pStyle w:val="Eivli"/>
        <w:ind w:left="284"/>
        <w:rPr>
          <w:rFonts w:ascii="Arial" w:hAnsi="Arial" w:cs="Arial"/>
        </w:rPr>
      </w:pPr>
      <w:r w:rsidRPr="0005180B">
        <w:rPr>
          <w:rFonts w:ascii="Arial" w:hAnsi="Arial" w:cs="Arial"/>
        </w:rPr>
        <w:t xml:space="preserve">Lääkeinformaatioverkoston materiaalin </w:t>
      </w:r>
      <w:hyperlink r:id="rId7" w:history="1">
        <w:bookmarkStart w:id="1" w:name="_Hlk213248000"/>
        <w:bookmarkStart w:id="2" w:name="_Hlk201578194"/>
        <w:r w:rsidRPr="0005180B">
          <w:rPr>
            <w:rStyle w:val="Hyperlinkki"/>
            <w:rFonts w:ascii="Arial" w:eastAsia="Times New Roman" w:hAnsi="Arial" w:cs="Arial"/>
            <w:b/>
            <w:bCs/>
            <w:color w:val="005BB0"/>
          </w:rPr>
          <w:t>Kuvaus terveydenhuollon ammattihenkilöiden ja pitkäaikaissairaan roolista lääkehoitoprosessissa</w:t>
        </w:r>
        <w:bookmarkEnd w:id="1"/>
        <w:r w:rsidRPr="0005180B">
          <w:rPr>
            <w:rStyle w:val="Hyperlinkki"/>
            <w:rFonts w:ascii="Arial" w:eastAsia="Times New Roman" w:hAnsi="Arial" w:cs="Arial"/>
            <w:b/>
            <w:bCs/>
            <w:color w:val="005BB0"/>
          </w:rPr>
          <w:t xml:space="preserve"> </w:t>
        </w:r>
        <w:bookmarkEnd w:id="2"/>
        <w:r w:rsidRPr="0005180B">
          <w:rPr>
            <w:rStyle w:val="Hyperlinkki"/>
            <w:rFonts w:ascii="Arial" w:eastAsia="Times New Roman" w:hAnsi="Arial" w:cs="Arial"/>
            <w:b/>
            <w:bCs/>
            <w:color w:val="005BB0"/>
          </w:rPr>
          <w:t>(pdf)</w:t>
        </w:r>
      </w:hyperlink>
      <w:r w:rsidRPr="0005180B">
        <w:rPr>
          <w:rFonts w:ascii="Arial" w:hAnsi="Arial" w:cs="Arial"/>
        </w:rPr>
        <w:t xml:space="preserve"> (3.4.2019) päivitys. </w:t>
      </w:r>
    </w:p>
    <w:p w14:paraId="137648A3" w14:textId="476BDE35" w:rsidR="004D33E7" w:rsidRDefault="0086404C" w:rsidP="0086404C">
      <w:pPr>
        <w:pStyle w:val="Eivli"/>
        <w:ind w:left="284"/>
        <w:rPr>
          <w:rFonts w:ascii="Arial" w:hAnsi="Arial" w:cs="Arial"/>
        </w:rPr>
      </w:pPr>
      <w:r w:rsidRPr="0005180B">
        <w:rPr>
          <w:rFonts w:ascii="Arial" w:eastAsia="Times New Roman" w:hAnsi="Arial" w:cs="Arial"/>
        </w:rPr>
        <w:t xml:space="preserve">Työryhmä on tutustunut </w:t>
      </w:r>
      <w:r w:rsidR="00240C06" w:rsidRPr="0005180B">
        <w:rPr>
          <w:rFonts w:ascii="Arial" w:eastAsia="Times New Roman" w:hAnsi="Arial" w:cs="Arial"/>
        </w:rPr>
        <w:t xml:space="preserve">ko. </w:t>
      </w:r>
      <w:r w:rsidRPr="0005180B">
        <w:rPr>
          <w:rFonts w:ascii="Arial" w:hAnsi="Arial" w:cs="Arial"/>
        </w:rPr>
        <w:t>julkaisuun ja tode</w:t>
      </w:r>
      <w:r w:rsidR="00D62C6A">
        <w:rPr>
          <w:rFonts w:ascii="Arial" w:hAnsi="Arial" w:cs="Arial"/>
        </w:rPr>
        <w:t>nnut</w:t>
      </w:r>
      <w:r w:rsidRPr="0005180B">
        <w:rPr>
          <w:rFonts w:ascii="Arial" w:hAnsi="Arial" w:cs="Arial"/>
        </w:rPr>
        <w:t xml:space="preserve">, että kevyt päivitys </w:t>
      </w:r>
      <w:r w:rsidR="00240C06" w:rsidRPr="0005180B">
        <w:rPr>
          <w:rFonts w:ascii="Arial" w:hAnsi="Arial" w:cs="Arial"/>
        </w:rPr>
        <w:t xml:space="preserve">on </w:t>
      </w:r>
      <w:r w:rsidRPr="0005180B">
        <w:rPr>
          <w:rFonts w:ascii="Arial" w:hAnsi="Arial" w:cs="Arial"/>
        </w:rPr>
        <w:t>tarpeen mm. käsitteiden</w:t>
      </w:r>
      <w:r w:rsidR="00D62C6A">
        <w:rPr>
          <w:rFonts w:ascii="Arial" w:hAnsi="Arial" w:cs="Arial"/>
        </w:rPr>
        <w:t xml:space="preserve"> yhtenäistämisen </w:t>
      </w:r>
      <w:r w:rsidRPr="0005180B">
        <w:rPr>
          <w:rFonts w:ascii="Arial" w:hAnsi="Arial" w:cs="Arial"/>
        </w:rPr>
        <w:t>osalta</w:t>
      </w:r>
      <w:r w:rsidR="00240C06" w:rsidRPr="0005180B">
        <w:rPr>
          <w:rFonts w:ascii="Arial" w:hAnsi="Arial" w:cs="Arial"/>
        </w:rPr>
        <w:t>. P</w:t>
      </w:r>
      <w:r w:rsidRPr="0005180B">
        <w:rPr>
          <w:rFonts w:ascii="Arial" w:hAnsi="Arial" w:cs="Arial"/>
        </w:rPr>
        <w:t>äivityksen tavoiteaikataulu</w:t>
      </w:r>
      <w:r w:rsidR="004D33E7">
        <w:rPr>
          <w:rFonts w:ascii="Arial" w:hAnsi="Arial" w:cs="Arial"/>
        </w:rPr>
        <w:t>ksi määritel</w:t>
      </w:r>
      <w:r w:rsidR="00D70930">
        <w:rPr>
          <w:rFonts w:ascii="Arial" w:hAnsi="Arial" w:cs="Arial"/>
        </w:rPr>
        <w:t>tiin s</w:t>
      </w:r>
      <w:r w:rsidRPr="0005180B">
        <w:rPr>
          <w:rFonts w:ascii="Arial" w:hAnsi="Arial" w:cs="Arial"/>
        </w:rPr>
        <w:t>yksy 2025 aikana</w:t>
      </w:r>
      <w:r w:rsidR="00537D1C" w:rsidRPr="0005180B">
        <w:rPr>
          <w:rFonts w:ascii="Arial" w:hAnsi="Arial" w:cs="Arial"/>
        </w:rPr>
        <w:t xml:space="preserve">. </w:t>
      </w:r>
    </w:p>
    <w:p w14:paraId="04F4E324" w14:textId="77777777" w:rsidR="00D70930" w:rsidRDefault="00537D1C" w:rsidP="0086404C">
      <w:pPr>
        <w:pStyle w:val="Eivli"/>
        <w:ind w:left="284"/>
        <w:rPr>
          <w:rFonts w:ascii="Arial" w:hAnsi="Arial" w:cs="Arial"/>
        </w:rPr>
      </w:pPr>
      <w:r w:rsidRPr="0005180B">
        <w:rPr>
          <w:rFonts w:ascii="Arial" w:hAnsi="Arial" w:cs="Arial"/>
        </w:rPr>
        <w:t>P</w:t>
      </w:r>
      <w:r w:rsidR="0086404C" w:rsidRPr="0005180B">
        <w:rPr>
          <w:rFonts w:ascii="Arial" w:hAnsi="Arial" w:cs="Arial"/>
        </w:rPr>
        <w:t>ienryhmä</w:t>
      </w:r>
      <w:r w:rsidR="00240C06" w:rsidRPr="0005180B">
        <w:rPr>
          <w:rFonts w:ascii="Arial" w:hAnsi="Arial" w:cs="Arial"/>
        </w:rPr>
        <w:t xml:space="preserve"> to</w:t>
      </w:r>
      <w:r w:rsidR="004D33E7">
        <w:rPr>
          <w:rFonts w:ascii="Arial" w:hAnsi="Arial" w:cs="Arial"/>
        </w:rPr>
        <w:t>i</w:t>
      </w:r>
      <w:r w:rsidR="00240C06" w:rsidRPr="0005180B">
        <w:rPr>
          <w:rFonts w:ascii="Arial" w:hAnsi="Arial" w:cs="Arial"/>
        </w:rPr>
        <w:t xml:space="preserve"> </w:t>
      </w:r>
      <w:r w:rsidR="0086404C" w:rsidRPr="0005180B">
        <w:rPr>
          <w:rFonts w:ascii="Arial" w:hAnsi="Arial" w:cs="Arial"/>
        </w:rPr>
        <w:t>te</w:t>
      </w:r>
      <w:r w:rsidRPr="0005180B">
        <w:rPr>
          <w:rFonts w:ascii="Arial" w:hAnsi="Arial" w:cs="Arial"/>
        </w:rPr>
        <w:t>h</w:t>
      </w:r>
      <w:r w:rsidR="00240C06" w:rsidRPr="0005180B">
        <w:rPr>
          <w:rFonts w:ascii="Arial" w:hAnsi="Arial" w:cs="Arial"/>
        </w:rPr>
        <w:t xml:space="preserve">dyt </w:t>
      </w:r>
      <w:r w:rsidR="0086404C" w:rsidRPr="004D33E7">
        <w:rPr>
          <w:rFonts w:ascii="Arial" w:hAnsi="Arial" w:cs="Arial"/>
        </w:rPr>
        <w:t>päivitys</w:t>
      </w:r>
      <w:r w:rsidRPr="004D33E7">
        <w:rPr>
          <w:rFonts w:ascii="Arial" w:hAnsi="Arial" w:cs="Arial"/>
        </w:rPr>
        <w:t>ehdotuks</w:t>
      </w:r>
      <w:r w:rsidR="00240C06" w:rsidRPr="004D33E7">
        <w:rPr>
          <w:rFonts w:ascii="Arial" w:hAnsi="Arial" w:cs="Arial"/>
        </w:rPr>
        <w:t xml:space="preserve">et </w:t>
      </w:r>
      <w:r w:rsidR="0086404C" w:rsidRPr="004D33E7">
        <w:rPr>
          <w:rFonts w:ascii="Arial" w:hAnsi="Arial" w:cs="Arial"/>
        </w:rPr>
        <w:t>12.11. kokoukse</w:t>
      </w:r>
      <w:r w:rsidR="00240C06" w:rsidRPr="004D33E7">
        <w:rPr>
          <w:rFonts w:ascii="Arial" w:hAnsi="Arial" w:cs="Arial"/>
        </w:rPr>
        <w:t>en, jossa ne yhdessä käsitel</w:t>
      </w:r>
      <w:r w:rsidR="004D33E7" w:rsidRPr="004D33E7">
        <w:rPr>
          <w:rFonts w:ascii="Arial" w:hAnsi="Arial" w:cs="Arial"/>
        </w:rPr>
        <w:t>tiin</w:t>
      </w:r>
      <w:r w:rsidR="00240C06" w:rsidRPr="004D33E7">
        <w:rPr>
          <w:rFonts w:ascii="Arial" w:hAnsi="Arial" w:cs="Arial"/>
        </w:rPr>
        <w:t>.</w:t>
      </w:r>
      <w:r w:rsidR="004D33E7">
        <w:rPr>
          <w:rFonts w:ascii="Arial" w:hAnsi="Arial" w:cs="Arial"/>
        </w:rPr>
        <w:t xml:space="preserve"> </w:t>
      </w:r>
    </w:p>
    <w:p w14:paraId="289AD870" w14:textId="7AE4F20F" w:rsidR="0086404C" w:rsidRPr="0005180B" w:rsidRDefault="004D33E7" w:rsidP="00D70930">
      <w:pPr>
        <w:pStyle w:val="Eivli"/>
        <w:numPr>
          <w:ilvl w:val="0"/>
          <w:numId w:val="14"/>
        </w:numPr>
        <w:rPr>
          <w:rFonts w:ascii="Arial" w:hAnsi="Arial" w:cs="Arial"/>
        </w:rPr>
      </w:pPr>
      <w:r w:rsidRPr="00D55BBF">
        <w:rPr>
          <w:rFonts w:ascii="Arial" w:hAnsi="Arial" w:cs="Arial"/>
          <w:b/>
          <w:bCs/>
        </w:rPr>
        <w:t>Dokumenttiin tulevat päivitysehdotukset kirjoitetaan</w:t>
      </w:r>
      <w:r w:rsidR="00D70930" w:rsidRPr="00D55BBF">
        <w:rPr>
          <w:rFonts w:ascii="Arial" w:hAnsi="Arial" w:cs="Arial"/>
          <w:b/>
          <w:bCs/>
        </w:rPr>
        <w:t xml:space="preserve"> nyt </w:t>
      </w:r>
      <w:r w:rsidRPr="00D55BBF">
        <w:rPr>
          <w:rFonts w:ascii="Arial" w:hAnsi="Arial" w:cs="Arial"/>
          <w:b/>
          <w:bCs/>
        </w:rPr>
        <w:t>pientyöryhmän toimesta puhtaaksi</w:t>
      </w:r>
      <w:r>
        <w:rPr>
          <w:rFonts w:ascii="Arial" w:hAnsi="Arial" w:cs="Arial"/>
        </w:rPr>
        <w:t xml:space="preserve"> ja toimitetaan vielä koko työryhmälle katsottavaksi ja tarvittaessa vielä kommentoitavaksi.</w:t>
      </w:r>
      <w:r w:rsidR="00537D1C" w:rsidRPr="0005180B">
        <w:rPr>
          <w:rFonts w:ascii="Arial" w:hAnsi="Arial" w:cs="Arial"/>
          <w:b/>
          <w:bCs/>
        </w:rPr>
        <w:t xml:space="preserve"> </w:t>
      </w:r>
      <w:r w:rsidR="0086404C" w:rsidRPr="0005180B">
        <w:rPr>
          <w:rFonts w:ascii="Arial" w:hAnsi="Arial" w:cs="Arial"/>
        </w:rPr>
        <w:t xml:space="preserve"> </w:t>
      </w:r>
    </w:p>
    <w:p w14:paraId="6F5D72FB" w14:textId="7AD3F010" w:rsidR="00240C06" w:rsidRDefault="004D33E7" w:rsidP="00D70930">
      <w:pPr>
        <w:pStyle w:val="Eivli"/>
        <w:ind w:left="284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Päivityksen toimeksiantona oli lisäksi, että o</w:t>
      </w:r>
      <w:r w:rsidR="00D70930">
        <w:rPr>
          <w:rFonts w:ascii="Arial" w:eastAsia="Times New Roman" w:hAnsi="Arial" w:cs="Arial"/>
          <w:color w:val="000000"/>
        </w:rPr>
        <w:t xml:space="preserve">lisi </w:t>
      </w:r>
      <w:r>
        <w:rPr>
          <w:rFonts w:ascii="Arial" w:eastAsia="Times New Roman" w:hAnsi="Arial" w:cs="Arial"/>
          <w:color w:val="000000"/>
        </w:rPr>
        <w:t>m</w:t>
      </w:r>
      <w:r w:rsidR="00240C06" w:rsidRPr="0005180B">
        <w:rPr>
          <w:rFonts w:ascii="Arial" w:eastAsia="Times New Roman" w:hAnsi="Arial" w:cs="Arial"/>
          <w:color w:val="000000"/>
        </w:rPr>
        <w:t xml:space="preserve">ietittävä, kuinka dokumenttia saadaan levitettyä / viestittyä eteenpäin - mikäli tämänkaltaisen dokumentin olemassaoloa pidetään tärkeänä. </w:t>
      </w:r>
      <w:r w:rsidR="00240C06" w:rsidRPr="002878AB">
        <w:rPr>
          <w:rFonts w:ascii="Arial" w:eastAsia="Times New Roman" w:hAnsi="Arial" w:cs="Arial"/>
          <w:color w:val="000000"/>
        </w:rPr>
        <w:t>Edellisellä kerralla dokumentti kävi kommentointikierroksella koko verkostossa</w:t>
      </w:r>
      <w:r w:rsidR="00240C06" w:rsidRPr="0005180B">
        <w:rPr>
          <w:rFonts w:ascii="Arial" w:eastAsia="Times New Roman" w:hAnsi="Arial" w:cs="Arial"/>
          <w:color w:val="000000"/>
        </w:rPr>
        <w:t xml:space="preserve">, onko </w:t>
      </w:r>
      <w:r w:rsidR="00240C06" w:rsidRPr="002878AB">
        <w:rPr>
          <w:rFonts w:ascii="Arial" w:eastAsia="Times New Roman" w:hAnsi="Arial" w:cs="Arial"/>
          <w:color w:val="000000"/>
        </w:rPr>
        <w:t xml:space="preserve">tarvetta </w:t>
      </w:r>
      <w:r w:rsidR="00240C06" w:rsidRPr="0005180B">
        <w:rPr>
          <w:rFonts w:ascii="Arial" w:eastAsia="Times New Roman" w:hAnsi="Arial" w:cs="Arial"/>
          <w:color w:val="000000"/>
        </w:rPr>
        <w:t xml:space="preserve">nyt </w:t>
      </w:r>
      <w:r w:rsidR="00240C06" w:rsidRPr="002878AB">
        <w:rPr>
          <w:rFonts w:ascii="Arial" w:eastAsia="Times New Roman" w:hAnsi="Arial" w:cs="Arial"/>
          <w:color w:val="000000"/>
        </w:rPr>
        <w:t>myös tällaiselle?</w:t>
      </w:r>
    </w:p>
    <w:p w14:paraId="3B8739F5" w14:textId="51B739C2" w:rsidR="004D33E7" w:rsidRDefault="004D33E7" w:rsidP="004D33E7">
      <w:pPr>
        <w:pStyle w:val="Eivli"/>
        <w:numPr>
          <w:ilvl w:val="0"/>
          <w:numId w:val="13"/>
        </w:num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Todettiin että päivityksen valmistuttua laitetaan dokumentti koordinaatioryhmään kommentoinnin </w:t>
      </w:r>
      <w:r w:rsidR="00D70930">
        <w:rPr>
          <w:rFonts w:ascii="Arial" w:eastAsia="Times New Roman" w:hAnsi="Arial" w:cs="Arial"/>
          <w:color w:val="000000"/>
        </w:rPr>
        <w:t xml:space="preserve">laajuuden </w:t>
      </w:r>
      <w:r>
        <w:rPr>
          <w:rFonts w:ascii="Arial" w:eastAsia="Times New Roman" w:hAnsi="Arial" w:cs="Arial"/>
          <w:color w:val="000000"/>
        </w:rPr>
        <w:t>ja viestinnän osalta arvioitavaksi.</w:t>
      </w:r>
    </w:p>
    <w:p w14:paraId="196121AE" w14:textId="77777777" w:rsidR="00D70930" w:rsidRDefault="00D70930" w:rsidP="00D70930">
      <w:pPr>
        <w:pStyle w:val="Eivli"/>
        <w:ind w:left="284"/>
        <w:rPr>
          <w:rFonts w:ascii="Arial" w:hAnsi="Arial" w:cs="Arial"/>
        </w:rPr>
      </w:pPr>
    </w:p>
    <w:p w14:paraId="1198F478" w14:textId="0D37310B" w:rsidR="00240C06" w:rsidRPr="0005180B" w:rsidRDefault="00240C06" w:rsidP="00D70930">
      <w:pPr>
        <w:pStyle w:val="Eivli"/>
        <w:ind w:left="284"/>
        <w:rPr>
          <w:rFonts w:ascii="Arial" w:eastAsia="Times New Roman" w:hAnsi="Arial" w:cs="Arial"/>
          <w:color w:val="000000"/>
        </w:rPr>
      </w:pPr>
      <w:r w:rsidRPr="0005180B">
        <w:rPr>
          <w:rFonts w:ascii="Arial" w:hAnsi="Arial" w:cs="Arial"/>
        </w:rPr>
        <w:t>Asiakas- ja potilasturvallisuuskeskus on julkaissut lisäksi "</w:t>
      </w:r>
      <w:hyperlink r:id="rId8" w:tooltip="https://asiakasjapotilasturvallisuuskeskus.fi/ammattilaisille-ja-opiskelijoille/materiaalipankki/koulutusmateriaalit/turvallinen-laakehoitoprosessi-peli/" w:history="1">
        <w:r w:rsidRPr="0005180B">
          <w:rPr>
            <w:rStyle w:val="Hyperlinkki"/>
            <w:rFonts w:ascii="Arial" w:eastAsia="Times New Roman" w:hAnsi="Arial" w:cs="Arial"/>
          </w:rPr>
          <w:t>Turvallinen lääkehoitoprosessi -pelin</w:t>
        </w:r>
      </w:hyperlink>
      <w:r w:rsidRPr="0005180B">
        <w:rPr>
          <w:rFonts w:ascii="Arial" w:hAnsi="Arial" w:cs="Arial"/>
        </w:rPr>
        <w:t xml:space="preserve">" ja arvioidaan </w:t>
      </w:r>
      <w:r w:rsidR="00D70930">
        <w:rPr>
          <w:rFonts w:ascii="Arial" w:hAnsi="Arial" w:cs="Arial"/>
        </w:rPr>
        <w:t xml:space="preserve">vielä </w:t>
      </w:r>
      <w:r w:rsidRPr="0005180B">
        <w:rPr>
          <w:rFonts w:ascii="Arial" w:hAnsi="Arial" w:cs="Arial"/>
        </w:rPr>
        <w:t xml:space="preserve">samalla tarvetta </w:t>
      </w:r>
      <w:r w:rsidRPr="0005180B">
        <w:rPr>
          <w:rFonts w:ascii="Arial" w:hAnsi="Arial" w:cs="Arial"/>
          <w:b/>
          <w:bCs/>
        </w:rPr>
        <w:t>mahdolliselle ristiviittaukselle pelin ja kuvauksen välillä,</w:t>
      </w:r>
      <w:r w:rsidRPr="0005180B">
        <w:rPr>
          <w:rFonts w:ascii="Arial" w:hAnsi="Arial" w:cs="Arial"/>
        </w:rPr>
        <w:t xml:space="preserve"> jos olisi niiden käyttäjille hyö</w:t>
      </w:r>
      <w:r w:rsidR="00D70930">
        <w:rPr>
          <w:rFonts w:ascii="Arial" w:hAnsi="Arial" w:cs="Arial"/>
        </w:rPr>
        <w:t xml:space="preserve">dyksi. </w:t>
      </w:r>
      <w:r w:rsidRPr="0005180B">
        <w:rPr>
          <w:rFonts w:ascii="Arial" w:hAnsi="Arial" w:cs="Arial"/>
        </w:rPr>
        <w:t xml:space="preserve"> </w:t>
      </w:r>
    </w:p>
    <w:p w14:paraId="7CCD20CD" w14:textId="77777777" w:rsidR="000B3512" w:rsidRPr="0005180B" w:rsidRDefault="000B3512" w:rsidP="000B3512">
      <w:pPr>
        <w:pStyle w:val="Eivli"/>
        <w:ind w:left="284"/>
        <w:rPr>
          <w:rFonts w:ascii="Arial" w:hAnsi="Arial" w:cs="Arial"/>
        </w:rPr>
      </w:pPr>
    </w:p>
    <w:p w14:paraId="56ECEEEB" w14:textId="6D142F4B" w:rsidR="000B3512" w:rsidRPr="0005180B" w:rsidRDefault="000B3512" w:rsidP="000B3512">
      <w:pPr>
        <w:pStyle w:val="Default"/>
        <w:numPr>
          <w:ilvl w:val="0"/>
          <w:numId w:val="1"/>
        </w:numPr>
        <w:spacing w:before="120"/>
        <w:rPr>
          <w:color w:val="auto"/>
          <w:sz w:val="22"/>
          <w:szCs w:val="22"/>
        </w:rPr>
      </w:pPr>
      <w:r w:rsidRPr="0005180B">
        <w:rPr>
          <w:b/>
          <w:bCs/>
          <w:color w:val="auto"/>
          <w:sz w:val="22"/>
          <w:szCs w:val="22"/>
          <w:u w:val="single"/>
        </w:rPr>
        <w:t>Toimintasuunnitelma</w:t>
      </w:r>
      <w:r w:rsidRPr="0005180B">
        <w:rPr>
          <w:b/>
          <w:bCs/>
          <w:color w:val="auto"/>
          <w:sz w:val="22"/>
          <w:szCs w:val="22"/>
        </w:rPr>
        <w:t xml:space="preserve"> </w:t>
      </w:r>
      <w:proofErr w:type="gramStart"/>
      <w:r w:rsidRPr="0005180B">
        <w:rPr>
          <w:b/>
          <w:bCs/>
          <w:color w:val="auto"/>
          <w:sz w:val="22"/>
          <w:szCs w:val="22"/>
        </w:rPr>
        <w:t>2021-2026</w:t>
      </w:r>
      <w:proofErr w:type="gramEnd"/>
      <w:r w:rsidRPr="0005180B">
        <w:rPr>
          <w:b/>
          <w:bCs/>
          <w:color w:val="auto"/>
          <w:sz w:val="22"/>
          <w:szCs w:val="22"/>
        </w:rPr>
        <w:t xml:space="preserve"> </w:t>
      </w:r>
      <w:r w:rsidRPr="0005180B">
        <w:rPr>
          <w:color w:val="auto"/>
          <w:sz w:val="22"/>
          <w:szCs w:val="22"/>
        </w:rPr>
        <w:t>(14.0</w:t>
      </w:r>
      <w:r w:rsidR="00AE6008">
        <w:rPr>
          <w:color w:val="auto"/>
          <w:sz w:val="22"/>
          <w:szCs w:val="22"/>
        </w:rPr>
        <w:t>5</w:t>
      </w:r>
      <w:r w:rsidRPr="0005180B">
        <w:rPr>
          <w:color w:val="auto"/>
          <w:sz w:val="22"/>
          <w:szCs w:val="22"/>
        </w:rPr>
        <w:t xml:space="preserve"> – 14.</w:t>
      </w:r>
      <w:r w:rsidR="00AE6008">
        <w:rPr>
          <w:color w:val="auto"/>
          <w:sz w:val="22"/>
          <w:szCs w:val="22"/>
        </w:rPr>
        <w:t>35</w:t>
      </w:r>
      <w:r w:rsidRPr="0005180B">
        <w:rPr>
          <w:color w:val="auto"/>
          <w:sz w:val="22"/>
          <w:szCs w:val="22"/>
        </w:rPr>
        <w:t>)</w:t>
      </w:r>
    </w:p>
    <w:p w14:paraId="1AD2939B" w14:textId="0895D378" w:rsidR="000B3512" w:rsidRPr="0005180B" w:rsidRDefault="000B3512" w:rsidP="000B3512">
      <w:pPr>
        <w:pStyle w:val="Default"/>
        <w:spacing w:before="120"/>
        <w:ind w:left="360"/>
        <w:rPr>
          <w:color w:val="auto"/>
          <w:sz w:val="22"/>
          <w:szCs w:val="22"/>
        </w:rPr>
      </w:pPr>
      <w:r w:rsidRPr="0005180B">
        <w:rPr>
          <w:color w:val="auto"/>
          <w:sz w:val="22"/>
          <w:szCs w:val="22"/>
        </w:rPr>
        <w:t>Työstössä olevat toimenpiteet ovat edistyneet hyvin. Seuraavaksi paneudutaan toimintasuunnitelma</w:t>
      </w:r>
      <w:r w:rsidR="00972822">
        <w:rPr>
          <w:color w:val="auto"/>
          <w:sz w:val="22"/>
          <w:szCs w:val="22"/>
        </w:rPr>
        <w:t xml:space="preserve">sta </w:t>
      </w:r>
      <w:r w:rsidRPr="0005180B">
        <w:rPr>
          <w:color w:val="auto"/>
          <w:sz w:val="22"/>
          <w:szCs w:val="22"/>
        </w:rPr>
        <w:t>valittujen (19.5. ja 15.9.) toimenpiteiden edistämiseen:</w:t>
      </w:r>
    </w:p>
    <w:p w14:paraId="1B756F16" w14:textId="3CEDBA95" w:rsidR="000B3512" w:rsidRDefault="000B3512" w:rsidP="000B3512">
      <w:pPr>
        <w:pStyle w:val="Default"/>
        <w:numPr>
          <w:ilvl w:val="0"/>
          <w:numId w:val="4"/>
        </w:numPr>
        <w:spacing w:before="120"/>
        <w:rPr>
          <w:color w:val="auto"/>
          <w:sz w:val="22"/>
          <w:szCs w:val="22"/>
        </w:rPr>
      </w:pPr>
      <w:r w:rsidRPr="0005180B">
        <w:rPr>
          <w:b/>
          <w:bCs/>
          <w:color w:val="auto"/>
          <w:sz w:val="22"/>
          <w:szCs w:val="22"/>
        </w:rPr>
        <w:t>LOMF-aiepaperi</w:t>
      </w:r>
      <w:r w:rsidRPr="0005180B">
        <w:rPr>
          <w:color w:val="auto"/>
          <w:sz w:val="22"/>
          <w:szCs w:val="22"/>
        </w:rPr>
        <w:t xml:space="preserve"> seuraavaan koordinaatioryhmään</w:t>
      </w:r>
      <w:r w:rsidR="00972822">
        <w:rPr>
          <w:color w:val="auto"/>
          <w:sz w:val="22"/>
          <w:szCs w:val="22"/>
        </w:rPr>
        <w:t xml:space="preserve"> 9.12. </w:t>
      </w:r>
      <w:r w:rsidR="00D7445D">
        <w:rPr>
          <w:color w:val="auto"/>
          <w:sz w:val="22"/>
          <w:szCs w:val="22"/>
        </w:rPr>
        <w:t>Marikki esittel</w:t>
      </w:r>
      <w:r w:rsidR="00972822">
        <w:rPr>
          <w:color w:val="auto"/>
          <w:sz w:val="22"/>
          <w:szCs w:val="22"/>
        </w:rPr>
        <w:t xml:space="preserve">i </w:t>
      </w:r>
      <w:r w:rsidR="00D7445D">
        <w:rPr>
          <w:color w:val="auto"/>
          <w:sz w:val="22"/>
          <w:szCs w:val="22"/>
        </w:rPr>
        <w:t xml:space="preserve">aiepaperin </w:t>
      </w:r>
      <w:r w:rsidRPr="00972822">
        <w:rPr>
          <w:color w:val="auto"/>
          <w:sz w:val="22"/>
          <w:szCs w:val="22"/>
        </w:rPr>
        <w:t>12.11. kokouksessa</w:t>
      </w:r>
      <w:r w:rsidR="00972822" w:rsidRPr="00972822">
        <w:rPr>
          <w:color w:val="auto"/>
          <w:sz w:val="22"/>
          <w:szCs w:val="22"/>
        </w:rPr>
        <w:t>, työryhmä hyväksyi aiepaperin.</w:t>
      </w:r>
    </w:p>
    <w:p w14:paraId="4F471744" w14:textId="6C89E7A0" w:rsidR="00897A39" w:rsidRPr="00897A39" w:rsidRDefault="00897A39" w:rsidP="00897A39">
      <w:pPr>
        <w:pStyle w:val="Default"/>
        <w:spacing w:before="120"/>
        <w:ind w:left="720"/>
        <w:rPr>
          <w:color w:val="auto"/>
          <w:sz w:val="22"/>
          <w:szCs w:val="22"/>
        </w:rPr>
      </w:pPr>
      <w:r w:rsidRPr="00897A39">
        <w:rPr>
          <w:color w:val="auto"/>
          <w:sz w:val="22"/>
          <w:szCs w:val="22"/>
        </w:rPr>
        <w:lastRenderedPageBreak/>
        <w:t>LOMF</w:t>
      </w:r>
      <w:r>
        <w:rPr>
          <w:color w:val="auto"/>
          <w:sz w:val="22"/>
          <w:szCs w:val="22"/>
        </w:rPr>
        <w:t xml:space="preserve">-valmisteluryhmään voi ilmoittautua Marikille </w:t>
      </w:r>
      <w:r w:rsidRPr="00897A39">
        <w:rPr>
          <w:b/>
          <w:bCs/>
          <w:color w:val="auto"/>
          <w:sz w:val="22"/>
          <w:szCs w:val="22"/>
        </w:rPr>
        <w:t>31.1.2026 asti</w:t>
      </w:r>
      <w:r>
        <w:rPr>
          <w:color w:val="auto"/>
          <w:sz w:val="22"/>
          <w:szCs w:val="22"/>
        </w:rPr>
        <w:t xml:space="preserve">, mukaan toivotaan ryhmästämme esim. lääkehoidon opettajia. Mukaan ilmoittautui jo Tiia S., Hanna H. (tai toinen edustaja samasta organisaatiosta) ja </w:t>
      </w:r>
      <w:r w:rsidR="00DA1A4D">
        <w:rPr>
          <w:color w:val="auto"/>
          <w:sz w:val="22"/>
          <w:szCs w:val="22"/>
        </w:rPr>
        <w:t>Tarja P. (</w:t>
      </w:r>
      <w:proofErr w:type="spellStart"/>
      <w:r>
        <w:rPr>
          <w:color w:val="auto"/>
          <w:sz w:val="22"/>
          <w:szCs w:val="22"/>
        </w:rPr>
        <w:t>Su</w:t>
      </w:r>
      <w:r w:rsidR="00480C58">
        <w:rPr>
          <w:color w:val="auto"/>
          <w:sz w:val="22"/>
          <w:szCs w:val="22"/>
        </w:rPr>
        <w:t>P</w:t>
      </w:r>
      <w:r>
        <w:rPr>
          <w:color w:val="auto"/>
          <w:sz w:val="22"/>
          <w:szCs w:val="22"/>
        </w:rPr>
        <w:t>er</w:t>
      </w:r>
      <w:proofErr w:type="spellEnd"/>
      <w:r w:rsidR="00DA1A4D">
        <w:rPr>
          <w:color w:val="auto"/>
          <w:sz w:val="22"/>
          <w:szCs w:val="22"/>
        </w:rPr>
        <w:t>)</w:t>
      </w:r>
      <w:r>
        <w:rPr>
          <w:color w:val="auto"/>
          <w:sz w:val="22"/>
          <w:szCs w:val="22"/>
        </w:rPr>
        <w:t>.</w:t>
      </w:r>
    </w:p>
    <w:p w14:paraId="0333674D" w14:textId="77777777" w:rsidR="000B3512" w:rsidRPr="0005180B" w:rsidRDefault="000B3512" w:rsidP="0085322B">
      <w:pPr>
        <w:pStyle w:val="Default"/>
        <w:ind w:left="720"/>
        <w:rPr>
          <w:b/>
          <w:bCs/>
          <w:color w:val="auto"/>
          <w:sz w:val="22"/>
          <w:szCs w:val="22"/>
        </w:rPr>
      </w:pPr>
    </w:p>
    <w:p w14:paraId="5D01E2B3" w14:textId="3C0077D4" w:rsidR="000B3512" w:rsidRPr="0085322B" w:rsidRDefault="000B3512" w:rsidP="00A46234">
      <w:pPr>
        <w:pStyle w:val="Default"/>
        <w:numPr>
          <w:ilvl w:val="0"/>
          <w:numId w:val="4"/>
        </w:numPr>
      </w:pPr>
      <w:r w:rsidRPr="0005180B">
        <w:rPr>
          <w:color w:val="auto"/>
          <w:sz w:val="22"/>
          <w:szCs w:val="22"/>
        </w:rPr>
        <w:t>Simulaatio</w:t>
      </w:r>
      <w:r w:rsidR="00AE6008">
        <w:rPr>
          <w:color w:val="auto"/>
          <w:sz w:val="22"/>
          <w:szCs w:val="22"/>
        </w:rPr>
        <w:t>näytöt</w:t>
      </w:r>
      <w:r w:rsidRPr="0005180B">
        <w:rPr>
          <w:color w:val="auto"/>
          <w:sz w:val="22"/>
          <w:szCs w:val="22"/>
        </w:rPr>
        <w:t xml:space="preserve">: </w:t>
      </w:r>
      <w:r w:rsidR="0085322B">
        <w:rPr>
          <w:color w:val="auto"/>
          <w:sz w:val="22"/>
          <w:szCs w:val="22"/>
        </w:rPr>
        <w:t xml:space="preserve">kuulosteltiin </w:t>
      </w:r>
      <w:r w:rsidRPr="0005180B">
        <w:rPr>
          <w:color w:val="auto"/>
          <w:sz w:val="22"/>
          <w:szCs w:val="22"/>
        </w:rPr>
        <w:t>hyviä ideoita/malleja organisaatioista</w:t>
      </w:r>
      <w:r w:rsidR="0085322B">
        <w:rPr>
          <w:color w:val="auto"/>
          <w:sz w:val="22"/>
          <w:szCs w:val="22"/>
        </w:rPr>
        <w:t xml:space="preserve">. Todettiin, että </w:t>
      </w:r>
      <w:r w:rsidR="00321B66">
        <w:rPr>
          <w:color w:val="auto"/>
          <w:sz w:val="22"/>
          <w:szCs w:val="22"/>
        </w:rPr>
        <w:t xml:space="preserve">ellei valmiita malleja/ käytänteitä </w:t>
      </w:r>
      <w:r w:rsidR="0085322B">
        <w:rPr>
          <w:color w:val="auto"/>
          <w:sz w:val="22"/>
          <w:szCs w:val="22"/>
        </w:rPr>
        <w:t xml:space="preserve">nyt vielä kovin paljoa ole jakaa, </w:t>
      </w:r>
      <w:r w:rsidR="00321B66">
        <w:rPr>
          <w:color w:val="auto"/>
          <w:sz w:val="22"/>
          <w:szCs w:val="22"/>
        </w:rPr>
        <w:t>voisiko työryhmä</w:t>
      </w:r>
      <w:r w:rsidR="0085322B">
        <w:rPr>
          <w:color w:val="auto"/>
          <w:sz w:val="22"/>
          <w:szCs w:val="22"/>
        </w:rPr>
        <w:t>mme</w:t>
      </w:r>
      <w:r w:rsidR="00321B66">
        <w:rPr>
          <w:color w:val="auto"/>
          <w:sz w:val="22"/>
          <w:szCs w:val="22"/>
        </w:rPr>
        <w:t xml:space="preserve"> </w:t>
      </w:r>
      <w:r w:rsidR="0085322B">
        <w:rPr>
          <w:color w:val="auto"/>
          <w:sz w:val="22"/>
          <w:szCs w:val="22"/>
        </w:rPr>
        <w:t xml:space="preserve">laatia </w:t>
      </w:r>
      <w:r w:rsidR="00170B5F">
        <w:rPr>
          <w:color w:val="auto"/>
          <w:sz w:val="22"/>
          <w:szCs w:val="22"/>
        </w:rPr>
        <w:t xml:space="preserve">esitystä tiedossa olevista </w:t>
      </w:r>
      <w:r w:rsidR="0085322B">
        <w:rPr>
          <w:color w:val="auto"/>
          <w:sz w:val="22"/>
          <w:szCs w:val="22"/>
        </w:rPr>
        <w:t xml:space="preserve">simulaationäyttötavoista esim. </w:t>
      </w:r>
      <w:r w:rsidR="00321B66">
        <w:rPr>
          <w:color w:val="auto"/>
          <w:sz w:val="22"/>
          <w:szCs w:val="22"/>
        </w:rPr>
        <w:t>videovälitteises</w:t>
      </w:r>
      <w:r w:rsidR="0085322B">
        <w:rPr>
          <w:color w:val="auto"/>
          <w:sz w:val="22"/>
          <w:szCs w:val="22"/>
        </w:rPr>
        <w:t>tä näyttöjen antamisesta</w:t>
      </w:r>
      <w:r w:rsidR="00170B5F">
        <w:rPr>
          <w:color w:val="auto"/>
          <w:sz w:val="22"/>
          <w:szCs w:val="22"/>
        </w:rPr>
        <w:t xml:space="preserve"> ja ehdottaa, millaisissa erityistapauksissa näytön voisi etänä toteuttaa.</w:t>
      </w:r>
      <w:r w:rsidR="0085322B">
        <w:rPr>
          <w:color w:val="auto"/>
          <w:sz w:val="22"/>
          <w:szCs w:val="22"/>
        </w:rPr>
        <w:t xml:space="preserve"> </w:t>
      </w:r>
    </w:p>
    <w:p w14:paraId="3257E672" w14:textId="77777777" w:rsidR="0085322B" w:rsidRPr="0085322B" w:rsidRDefault="0085322B" w:rsidP="0085322B">
      <w:pPr>
        <w:pStyle w:val="Default"/>
        <w:ind w:left="720"/>
      </w:pPr>
    </w:p>
    <w:p w14:paraId="0C9B7EB2" w14:textId="77777777" w:rsidR="00170B5F" w:rsidRPr="00170B5F" w:rsidRDefault="000B3512" w:rsidP="00170B5F">
      <w:pPr>
        <w:pStyle w:val="Luettelokappale"/>
        <w:numPr>
          <w:ilvl w:val="0"/>
          <w:numId w:val="4"/>
        </w:numPr>
        <w:spacing w:after="0"/>
        <w:rPr>
          <w:rFonts w:ascii="Arial" w:hAnsi="Arial" w:cs="Arial"/>
        </w:rPr>
      </w:pPr>
      <w:r w:rsidRPr="0005180B">
        <w:rPr>
          <w:rFonts w:ascii="Arial" w:hAnsi="Arial" w:cs="Arial"/>
        </w:rPr>
        <w:t xml:space="preserve">Tiedottaminen lääkehoidon täydennys-/lisäkoulutuksen määrittelystä (erityisesti lääkehoitoon kouluttamattomat sosiaalihuollon ammattihenkilöt) </w:t>
      </w:r>
      <w:r w:rsidRPr="0005180B">
        <w:rPr>
          <w:rFonts w:ascii="Arial" w:hAnsi="Arial" w:cs="Arial"/>
          <w:kern w:val="0"/>
          <w14:ligatures w14:val="none"/>
        </w:rPr>
        <w:t>osaamisen varmistamiseen, mikä on näiden ero</w:t>
      </w:r>
      <w:r w:rsidR="00170B5F">
        <w:rPr>
          <w:rFonts w:ascii="Arial" w:hAnsi="Arial" w:cs="Arial"/>
          <w:kern w:val="0"/>
          <w14:ligatures w14:val="none"/>
        </w:rPr>
        <w:t xml:space="preserve"> ja m</w:t>
      </w:r>
      <w:r w:rsidRPr="0005180B">
        <w:rPr>
          <w:rFonts w:ascii="Arial" w:hAnsi="Arial" w:cs="Arial"/>
          <w:kern w:val="0"/>
          <w14:ligatures w14:val="none"/>
        </w:rPr>
        <w:t xml:space="preserve">itä voidaan </w:t>
      </w:r>
      <w:r w:rsidR="00170B5F">
        <w:rPr>
          <w:rFonts w:ascii="Arial" w:hAnsi="Arial" w:cs="Arial"/>
          <w:kern w:val="0"/>
          <w14:ligatures w14:val="none"/>
        </w:rPr>
        <w:t xml:space="preserve">tässä vaiheessa </w:t>
      </w:r>
      <w:r w:rsidRPr="0005180B">
        <w:rPr>
          <w:rFonts w:ascii="Arial" w:hAnsi="Arial" w:cs="Arial"/>
          <w:kern w:val="0"/>
          <w14:ligatures w14:val="none"/>
        </w:rPr>
        <w:t>tiedottaa?</w:t>
      </w:r>
    </w:p>
    <w:p w14:paraId="5AAC3541" w14:textId="5AFFDB42" w:rsidR="0005180B" w:rsidRPr="00170B5F" w:rsidRDefault="00170B5F" w:rsidP="00170B5F">
      <w:pPr>
        <w:spacing w:after="0"/>
        <w:ind w:left="717"/>
        <w:rPr>
          <w:rFonts w:ascii="Arial" w:hAnsi="Arial" w:cs="Arial"/>
        </w:rPr>
      </w:pPr>
      <w:r w:rsidRPr="00170B5F">
        <w:rPr>
          <w:rFonts w:ascii="Arial" w:hAnsi="Arial" w:cs="Arial"/>
          <w:kern w:val="0"/>
          <w14:ligatures w14:val="none"/>
        </w:rPr>
        <w:sym w:font="Wingdings" w:char="F0E0"/>
      </w:r>
      <w:r>
        <w:rPr>
          <w:rFonts w:ascii="Arial" w:hAnsi="Arial" w:cs="Arial"/>
          <w:kern w:val="0"/>
          <w14:ligatures w14:val="none"/>
        </w:rPr>
        <w:t xml:space="preserve"> </w:t>
      </w:r>
      <w:r w:rsidRPr="00170B5F">
        <w:rPr>
          <w:rFonts w:ascii="Arial" w:hAnsi="Arial" w:cs="Arial"/>
          <w:kern w:val="0"/>
          <w14:ligatures w14:val="none"/>
        </w:rPr>
        <w:t xml:space="preserve">Todettiin, että pohjaksi </w:t>
      </w:r>
      <w:r w:rsidR="00BF6A01" w:rsidRPr="00170B5F">
        <w:rPr>
          <w:rFonts w:ascii="Arial" w:hAnsi="Arial" w:cs="Arial"/>
          <w:kern w:val="0"/>
          <w14:ligatures w14:val="none"/>
        </w:rPr>
        <w:t xml:space="preserve">tarvittaisiin </w:t>
      </w:r>
      <w:r w:rsidRPr="00170B5F">
        <w:rPr>
          <w:rFonts w:ascii="Arial" w:hAnsi="Arial" w:cs="Arial"/>
          <w:kern w:val="0"/>
          <w14:ligatures w14:val="none"/>
        </w:rPr>
        <w:t xml:space="preserve">ensin </w:t>
      </w:r>
      <w:r w:rsidR="00BF6A01" w:rsidRPr="00170B5F">
        <w:rPr>
          <w:rFonts w:ascii="Arial" w:hAnsi="Arial" w:cs="Arial"/>
          <w:kern w:val="0"/>
          <w14:ligatures w14:val="none"/>
        </w:rPr>
        <w:t>kan</w:t>
      </w:r>
      <w:r w:rsidRPr="00170B5F">
        <w:rPr>
          <w:rFonts w:ascii="Arial" w:hAnsi="Arial" w:cs="Arial"/>
          <w:kern w:val="0"/>
          <w14:ligatures w14:val="none"/>
        </w:rPr>
        <w:t>s</w:t>
      </w:r>
      <w:r w:rsidR="00BF6A01" w:rsidRPr="00170B5F">
        <w:rPr>
          <w:rFonts w:ascii="Arial" w:hAnsi="Arial" w:cs="Arial"/>
          <w:kern w:val="0"/>
          <w14:ligatures w14:val="none"/>
        </w:rPr>
        <w:t>allista määrittelyä (</w:t>
      </w:r>
      <w:r w:rsidRPr="00170B5F">
        <w:rPr>
          <w:rFonts w:ascii="Arial" w:hAnsi="Arial" w:cs="Arial"/>
          <w:kern w:val="0"/>
          <w14:ligatures w14:val="none"/>
        </w:rPr>
        <w:t>esim. Turvallinen lääkehoito-oppa</w:t>
      </w:r>
      <w:r>
        <w:rPr>
          <w:rFonts w:ascii="Arial" w:hAnsi="Arial" w:cs="Arial"/>
          <w:kern w:val="0"/>
          <w14:ligatures w14:val="none"/>
        </w:rPr>
        <w:t>aseen</w:t>
      </w:r>
      <w:r w:rsidRPr="00170B5F">
        <w:rPr>
          <w:rFonts w:ascii="Arial" w:hAnsi="Arial" w:cs="Arial"/>
          <w:kern w:val="0"/>
          <w14:ligatures w14:val="none"/>
        </w:rPr>
        <w:t>).</w:t>
      </w:r>
      <w:r w:rsidR="00BF6A01" w:rsidRPr="00170B5F">
        <w:rPr>
          <w:rFonts w:ascii="Arial" w:hAnsi="Arial" w:cs="Arial"/>
          <w:kern w:val="0"/>
          <w14:ligatures w14:val="none"/>
        </w:rPr>
        <w:t xml:space="preserve"> </w:t>
      </w:r>
      <w:r w:rsidRPr="00170B5F">
        <w:rPr>
          <w:rFonts w:ascii="Arial" w:hAnsi="Arial" w:cs="Arial"/>
          <w:kern w:val="0"/>
          <w14:ligatures w14:val="none"/>
        </w:rPr>
        <w:t xml:space="preserve">Jatketaan </w:t>
      </w:r>
      <w:r w:rsidR="00C4756D">
        <w:rPr>
          <w:rFonts w:ascii="Arial" w:hAnsi="Arial" w:cs="Arial"/>
          <w:kern w:val="0"/>
          <w14:ligatures w14:val="none"/>
        </w:rPr>
        <w:t xml:space="preserve">tarvittaessa </w:t>
      </w:r>
      <w:r w:rsidRPr="00170B5F">
        <w:rPr>
          <w:rFonts w:ascii="Arial" w:hAnsi="Arial" w:cs="Arial"/>
          <w:kern w:val="0"/>
          <w14:ligatures w14:val="none"/>
        </w:rPr>
        <w:t xml:space="preserve">keskustelua </w:t>
      </w:r>
      <w:r w:rsidRPr="00170B5F">
        <w:rPr>
          <w:rFonts w:ascii="Arial" w:hAnsi="Arial" w:cs="Arial"/>
          <w:b/>
          <w:bCs/>
          <w:kern w:val="0"/>
          <w14:ligatures w14:val="none"/>
        </w:rPr>
        <w:t>18.3.3026</w:t>
      </w:r>
      <w:r w:rsidRPr="00170B5F">
        <w:rPr>
          <w:rFonts w:ascii="Arial" w:hAnsi="Arial" w:cs="Arial"/>
          <w:kern w:val="0"/>
          <w14:ligatures w14:val="none"/>
        </w:rPr>
        <w:t xml:space="preserve"> kokouksessa. </w:t>
      </w:r>
    </w:p>
    <w:p w14:paraId="70844D8B" w14:textId="77777777" w:rsidR="0005180B" w:rsidRDefault="0005180B" w:rsidP="0005180B">
      <w:pPr>
        <w:pStyle w:val="Default"/>
        <w:ind w:left="717"/>
        <w:rPr>
          <w:color w:val="auto"/>
          <w:sz w:val="22"/>
          <w:szCs w:val="22"/>
        </w:rPr>
      </w:pPr>
    </w:p>
    <w:p w14:paraId="443C6F27" w14:textId="5448B127" w:rsidR="000B3512" w:rsidRPr="0005180B" w:rsidRDefault="000B3512" w:rsidP="00824B96">
      <w:pPr>
        <w:pStyle w:val="Default"/>
        <w:numPr>
          <w:ilvl w:val="0"/>
          <w:numId w:val="4"/>
        </w:numPr>
        <w:ind w:left="717"/>
        <w:rPr>
          <w:color w:val="auto"/>
          <w:sz w:val="22"/>
          <w:szCs w:val="22"/>
        </w:rPr>
      </w:pPr>
      <w:r w:rsidRPr="0005180B">
        <w:rPr>
          <w:color w:val="auto"/>
          <w:sz w:val="22"/>
          <w:szCs w:val="22"/>
        </w:rPr>
        <w:t xml:space="preserve">Muiden ohjeiden päivitystarpeet: Tarkistetaan 2 muun ohjeen päivitystarve 12.11. </w:t>
      </w:r>
      <w:r w:rsidRPr="00C4756D">
        <w:rPr>
          <w:color w:val="auto"/>
          <w:sz w:val="22"/>
          <w:szCs w:val="22"/>
        </w:rPr>
        <w:t xml:space="preserve">kokouksessa </w:t>
      </w:r>
      <w:r w:rsidRPr="00C4756D">
        <w:rPr>
          <w:color w:val="auto"/>
          <w:sz w:val="22"/>
          <w:szCs w:val="22"/>
        </w:rPr>
        <w:sym w:font="Wingdings" w:char="F0E0"/>
      </w:r>
      <w:r w:rsidRPr="00C4756D">
        <w:rPr>
          <w:color w:val="auto"/>
          <w:sz w:val="22"/>
          <w:szCs w:val="22"/>
        </w:rPr>
        <w:t xml:space="preserve"> Siirto </w:t>
      </w:r>
      <w:r w:rsidR="00170B5F" w:rsidRPr="00C4756D">
        <w:rPr>
          <w:b/>
          <w:bCs/>
          <w:color w:val="auto"/>
          <w:sz w:val="22"/>
          <w:szCs w:val="22"/>
        </w:rPr>
        <w:t>18.3.2</w:t>
      </w:r>
      <w:r w:rsidRPr="00C4756D">
        <w:rPr>
          <w:b/>
          <w:bCs/>
          <w:color w:val="auto"/>
          <w:sz w:val="22"/>
          <w:szCs w:val="22"/>
        </w:rPr>
        <w:t>026</w:t>
      </w:r>
      <w:r w:rsidRPr="00C4756D">
        <w:rPr>
          <w:color w:val="auto"/>
          <w:sz w:val="22"/>
          <w:szCs w:val="22"/>
        </w:rPr>
        <w:t xml:space="preserve"> kokoukseen</w:t>
      </w:r>
    </w:p>
    <w:p w14:paraId="11AE63AB" w14:textId="4977C133" w:rsidR="00170B5F" w:rsidRPr="00C4756D" w:rsidRDefault="000B3512" w:rsidP="00391EA5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C4756D">
        <w:rPr>
          <w:sz w:val="22"/>
          <w:szCs w:val="22"/>
        </w:rPr>
        <w:t xml:space="preserve">Materiaali: </w:t>
      </w:r>
      <w:hyperlink r:id="rId9" w:history="1">
        <w:r w:rsidRPr="00C4756D">
          <w:rPr>
            <w:rStyle w:val="Hyperlinkki"/>
            <w:sz w:val="22"/>
            <w:szCs w:val="22"/>
          </w:rPr>
          <w:t>Terveydenhuollon ammattihenkilöiden valmentaminen lääkkeenkäyttäjäkeskeiseen lääkehoidon toteutukseen</w:t>
        </w:r>
      </w:hyperlink>
      <w:r w:rsidRPr="00C4756D">
        <w:rPr>
          <w:sz w:val="22"/>
          <w:szCs w:val="22"/>
        </w:rPr>
        <w:t xml:space="preserve"> (pdf) (10.12.2020) Tehtävä: Onko päivitystarvetta?</w:t>
      </w:r>
    </w:p>
    <w:p w14:paraId="402C8EC1" w14:textId="77777777" w:rsidR="00C4756D" w:rsidRDefault="000B3512" w:rsidP="00EF4246">
      <w:pPr>
        <w:pStyle w:val="Default"/>
        <w:numPr>
          <w:ilvl w:val="0"/>
          <w:numId w:val="5"/>
        </w:numPr>
        <w:rPr>
          <w:color w:val="auto"/>
          <w:sz w:val="22"/>
          <w:szCs w:val="22"/>
        </w:rPr>
      </w:pPr>
      <w:r w:rsidRPr="00C4756D">
        <w:rPr>
          <w:sz w:val="22"/>
          <w:szCs w:val="22"/>
        </w:rPr>
        <w:t xml:space="preserve">Materiaali: </w:t>
      </w:r>
      <w:hyperlink r:id="rId10" w:history="1">
        <w:r w:rsidRPr="00C4756D">
          <w:rPr>
            <w:rStyle w:val="Hyperlinkki"/>
            <w:sz w:val="22"/>
            <w:szCs w:val="22"/>
          </w:rPr>
          <w:t>Yhteenveto käytössä olevista tai kokeilluista yhteistyömalleista apteekkien ja muun terveydenhuollon välillä</w:t>
        </w:r>
      </w:hyperlink>
      <w:r w:rsidRPr="00C4756D">
        <w:rPr>
          <w:sz w:val="22"/>
          <w:szCs w:val="22"/>
        </w:rPr>
        <w:t xml:space="preserve"> (pdf) (23.9.2019); Tehtävä: Päivitys vai poisto? Tausta: Laadittiin yhteistyössä Suomen Apteekkariliiton kanssa. Myös vuodenvaihteessa Asiakas- ja potilasturvallisuuskeskuksen</w:t>
      </w:r>
      <w:r w:rsidR="00C4756D" w:rsidRPr="00C4756D">
        <w:rPr>
          <w:sz w:val="22"/>
          <w:szCs w:val="22"/>
        </w:rPr>
        <w:t xml:space="preserve"> julkaisema</w:t>
      </w:r>
      <w:r w:rsidRPr="00C4756D">
        <w:rPr>
          <w:sz w:val="22"/>
          <w:szCs w:val="22"/>
        </w:rPr>
        <w:t xml:space="preserve"> ”Kuvaus lääkitysturvallisuutta varmistavista palveluista ja toimintamalleista” saattaa vastata tähän samaan tarpeeseen.</w:t>
      </w:r>
      <w:r w:rsidR="00C4756D" w:rsidRPr="00C4756D">
        <w:rPr>
          <w:sz w:val="22"/>
          <w:szCs w:val="22"/>
        </w:rPr>
        <w:t xml:space="preserve"> </w:t>
      </w:r>
      <w:r w:rsidRPr="00C4756D">
        <w:rPr>
          <w:color w:val="auto"/>
          <w:sz w:val="22"/>
          <w:szCs w:val="22"/>
        </w:rPr>
        <w:t>Huomioidaan rokotusasetuksen muutos päivitystä arvioitaessa.</w:t>
      </w:r>
    </w:p>
    <w:p w14:paraId="5EDF54DA" w14:textId="68A3B7D5" w:rsidR="000B3512" w:rsidRPr="00C4756D" w:rsidRDefault="00BF6A01" w:rsidP="00C4756D">
      <w:pPr>
        <w:pStyle w:val="Default"/>
        <w:ind w:left="1664"/>
        <w:rPr>
          <w:color w:val="auto"/>
          <w:sz w:val="22"/>
          <w:szCs w:val="22"/>
        </w:rPr>
      </w:pPr>
      <w:r w:rsidRPr="00BF6A01">
        <w:rPr>
          <w:color w:val="auto"/>
          <w:sz w:val="22"/>
          <w:szCs w:val="22"/>
        </w:rPr>
        <w:sym w:font="Wingdings" w:char="F0E0"/>
      </w:r>
      <w:r w:rsidRPr="00C4756D">
        <w:rPr>
          <w:color w:val="auto"/>
          <w:sz w:val="22"/>
          <w:szCs w:val="22"/>
        </w:rPr>
        <w:t xml:space="preserve"> </w:t>
      </w:r>
      <w:r w:rsidRPr="00C4756D">
        <w:rPr>
          <w:b/>
          <w:bCs/>
          <w:color w:val="auto"/>
          <w:sz w:val="22"/>
          <w:szCs w:val="22"/>
        </w:rPr>
        <w:t>Varmistetaan tilanne Apteekkariliitosta</w:t>
      </w:r>
      <w:r w:rsidR="00170B5F" w:rsidRPr="00C4756D">
        <w:rPr>
          <w:b/>
          <w:bCs/>
          <w:color w:val="auto"/>
          <w:sz w:val="22"/>
          <w:szCs w:val="22"/>
        </w:rPr>
        <w:t xml:space="preserve">, </w:t>
      </w:r>
      <w:r w:rsidRPr="00C4756D">
        <w:rPr>
          <w:color w:val="auto"/>
          <w:sz w:val="22"/>
          <w:szCs w:val="22"/>
        </w:rPr>
        <w:t xml:space="preserve">Marikki </w:t>
      </w:r>
      <w:r w:rsidR="00170B5F" w:rsidRPr="00C4756D">
        <w:rPr>
          <w:color w:val="auto"/>
          <w:sz w:val="22"/>
          <w:szCs w:val="22"/>
        </w:rPr>
        <w:t>selvittää</w:t>
      </w:r>
      <w:r w:rsidRPr="00C4756D">
        <w:rPr>
          <w:color w:val="auto"/>
          <w:sz w:val="22"/>
          <w:szCs w:val="22"/>
        </w:rPr>
        <w:t>.</w:t>
      </w:r>
    </w:p>
    <w:p w14:paraId="38C70D28" w14:textId="77777777" w:rsidR="000B3512" w:rsidRPr="0005180B" w:rsidRDefault="000B3512" w:rsidP="000B3512">
      <w:pPr>
        <w:pStyle w:val="Eivli"/>
        <w:rPr>
          <w:rFonts w:ascii="Arial" w:hAnsi="Arial" w:cs="Arial"/>
        </w:rPr>
      </w:pPr>
    </w:p>
    <w:p w14:paraId="3C5078F9" w14:textId="71663B01" w:rsidR="0086404C" w:rsidRPr="0005180B" w:rsidRDefault="0086404C" w:rsidP="00C4756D">
      <w:pPr>
        <w:pStyle w:val="Eivli"/>
        <w:numPr>
          <w:ilvl w:val="0"/>
          <w:numId w:val="1"/>
        </w:numPr>
        <w:rPr>
          <w:rFonts w:ascii="Arial" w:hAnsi="Arial" w:cs="Arial"/>
          <w:b/>
          <w:bCs/>
        </w:rPr>
      </w:pPr>
      <w:r w:rsidRPr="0005180B">
        <w:rPr>
          <w:rFonts w:ascii="Arial" w:hAnsi="Arial" w:cs="Arial"/>
          <w:b/>
          <w:bCs/>
        </w:rPr>
        <w:t xml:space="preserve">Työryhmän toimintasuunnitelma: </w:t>
      </w:r>
    </w:p>
    <w:p w14:paraId="763DCCC8" w14:textId="77777777" w:rsidR="0086404C" w:rsidRPr="0005180B" w:rsidRDefault="0086404C" w:rsidP="0086404C">
      <w:pPr>
        <w:pStyle w:val="Default"/>
        <w:ind w:firstLine="360"/>
        <w:rPr>
          <w:sz w:val="22"/>
          <w:szCs w:val="22"/>
        </w:rPr>
      </w:pPr>
      <w:r w:rsidRPr="0005180B">
        <w:rPr>
          <w:color w:val="auto"/>
          <w:sz w:val="22"/>
          <w:szCs w:val="22"/>
          <w:u w:val="single"/>
        </w:rPr>
        <w:t xml:space="preserve">Sosionomien ja </w:t>
      </w:r>
      <w:proofErr w:type="spellStart"/>
      <w:r w:rsidRPr="0005180B">
        <w:rPr>
          <w:color w:val="auto"/>
          <w:sz w:val="22"/>
          <w:szCs w:val="22"/>
          <w:u w:val="single"/>
        </w:rPr>
        <w:t>geronomien</w:t>
      </w:r>
      <w:proofErr w:type="spellEnd"/>
      <w:r w:rsidRPr="0005180B">
        <w:rPr>
          <w:color w:val="auto"/>
          <w:sz w:val="22"/>
          <w:szCs w:val="22"/>
          <w:u w:val="single"/>
        </w:rPr>
        <w:t xml:space="preserve"> </w:t>
      </w:r>
      <w:r w:rsidRPr="0005180B">
        <w:rPr>
          <w:sz w:val="22"/>
          <w:szCs w:val="22"/>
          <w:u w:val="single"/>
        </w:rPr>
        <w:t>koulutukseen sisältyvien lääkehoidon opin</w:t>
      </w:r>
      <w:r w:rsidRPr="0005180B">
        <w:rPr>
          <w:sz w:val="22"/>
          <w:szCs w:val="22"/>
          <w:u w:val="single"/>
        </w:rPr>
        <w:softHyphen/>
        <w:t>tojen aiepaper</w:t>
      </w:r>
      <w:r w:rsidRPr="0005180B">
        <w:rPr>
          <w:sz w:val="22"/>
          <w:szCs w:val="22"/>
        </w:rPr>
        <w:t xml:space="preserve">i: </w:t>
      </w:r>
    </w:p>
    <w:p w14:paraId="3BE61D2D" w14:textId="77777777" w:rsidR="0086404C" w:rsidRPr="0005180B" w:rsidRDefault="0086404C" w:rsidP="0086404C">
      <w:pPr>
        <w:pStyle w:val="Default"/>
        <w:numPr>
          <w:ilvl w:val="0"/>
          <w:numId w:val="3"/>
        </w:numPr>
        <w:rPr>
          <w:color w:val="auto"/>
          <w:sz w:val="22"/>
          <w:szCs w:val="22"/>
        </w:rPr>
      </w:pPr>
      <w:r w:rsidRPr="0005180B">
        <w:rPr>
          <w:b/>
          <w:bCs/>
          <w:color w:val="auto"/>
          <w:sz w:val="22"/>
          <w:szCs w:val="22"/>
        </w:rPr>
        <w:t xml:space="preserve">Tilannekatsaus: </w:t>
      </w:r>
      <w:r w:rsidRPr="0005180B">
        <w:rPr>
          <w:color w:val="auto"/>
          <w:sz w:val="22"/>
          <w:szCs w:val="22"/>
        </w:rPr>
        <w:t>Oppilaitoksilta saatu hyvin vastauksia ja muutamia lisätietoja pyydetty. Lisäksi oppilaitoksista vielä varmistettu, että työryhmä on ymmärtänyt vastaukset oikein. Yhden oppilaitoksen vastaus puuttuu, odotetaan vielä viimeisiä täydennyksiä.</w:t>
      </w:r>
    </w:p>
    <w:p w14:paraId="05FA1F64" w14:textId="77777777" w:rsidR="0086404C" w:rsidRPr="0005180B" w:rsidRDefault="0086404C" w:rsidP="0086404C">
      <w:pPr>
        <w:pStyle w:val="Default"/>
        <w:numPr>
          <w:ilvl w:val="0"/>
          <w:numId w:val="3"/>
        </w:numPr>
        <w:ind w:left="851" w:hanging="284"/>
        <w:rPr>
          <w:color w:val="auto"/>
          <w:sz w:val="22"/>
          <w:szCs w:val="22"/>
        </w:rPr>
      </w:pPr>
      <w:r w:rsidRPr="0005180B">
        <w:rPr>
          <w:color w:val="auto"/>
          <w:sz w:val="22"/>
          <w:szCs w:val="22"/>
        </w:rPr>
        <w:t>Tavoitte</w:t>
      </w:r>
      <w:r w:rsidRPr="0005180B">
        <w:rPr>
          <w:sz w:val="22"/>
          <w:szCs w:val="22"/>
        </w:rPr>
        <w:t>ena saada hyvinvointialueille ja yksityisille organisaatioille tästä taulukkomuotoinen koostetyö</w:t>
      </w:r>
      <w:r w:rsidRPr="0005180B">
        <w:rPr>
          <w:sz w:val="22"/>
          <w:szCs w:val="22"/>
        </w:rPr>
        <w:softHyphen/>
        <w:t xml:space="preserve">kalu. </w:t>
      </w:r>
    </w:p>
    <w:p w14:paraId="67930336" w14:textId="77777777" w:rsidR="0086404C" w:rsidRPr="0005180B" w:rsidRDefault="0086404C" w:rsidP="0086404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05180B">
        <w:rPr>
          <w:sz w:val="22"/>
          <w:szCs w:val="22"/>
        </w:rPr>
        <w:t>Lääkehoidon opintojen</w:t>
      </w:r>
      <w:r w:rsidRPr="0005180B">
        <w:rPr>
          <w:b/>
          <w:bCs/>
          <w:sz w:val="22"/>
          <w:szCs w:val="22"/>
        </w:rPr>
        <w:t xml:space="preserve"> selvityksen valmistuttua teh</w:t>
      </w:r>
      <w:r w:rsidRPr="0005180B">
        <w:rPr>
          <w:b/>
          <w:bCs/>
          <w:sz w:val="22"/>
          <w:szCs w:val="22"/>
        </w:rPr>
        <w:softHyphen/>
        <w:t>dään kirjelmä</w:t>
      </w:r>
      <w:r w:rsidRPr="0005180B">
        <w:rPr>
          <w:sz w:val="22"/>
          <w:szCs w:val="22"/>
        </w:rPr>
        <w:t xml:space="preserve"> Opetusministeriölle, että mainittuihin opintoihin sisältyisi jatkossa lääke</w:t>
      </w:r>
      <w:r w:rsidRPr="0005180B">
        <w:rPr>
          <w:sz w:val="22"/>
          <w:szCs w:val="22"/>
        </w:rPr>
        <w:softHyphen/>
        <w:t>hoidon opintoja.</w:t>
      </w:r>
      <w:r w:rsidRPr="0005180B">
        <w:rPr>
          <w:color w:val="auto"/>
          <w:sz w:val="22"/>
          <w:szCs w:val="22"/>
        </w:rPr>
        <w:t xml:space="preserve"> </w:t>
      </w:r>
      <w:r w:rsidRPr="0005180B">
        <w:rPr>
          <w:sz w:val="22"/>
          <w:szCs w:val="22"/>
        </w:rPr>
        <w:t>Tarkoituksena olisi saada sosionomien tutkintoon yhtenäinen lääkehoidon osaamisen opintokokonaisuus/ malli lääkehoidon osaamisen varmistamisesta.</w:t>
      </w:r>
    </w:p>
    <w:p w14:paraId="0DEF1E30" w14:textId="77777777" w:rsidR="0086404C" w:rsidRPr="0005180B" w:rsidRDefault="0086404C" w:rsidP="0086404C">
      <w:pPr>
        <w:pStyle w:val="Default"/>
        <w:numPr>
          <w:ilvl w:val="0"/>
          <w:numId w:val="3"/>
        </w:numPr>
        <w:rPr>
          <w:color w:val="auto"/>
          <w:sz w:val="22"/>
          <w:szCs w:val="22"/>
        </w:rPr>
      </w:pPr>
      <w:r w:rsidRPr="0005180B">
        <w:rPr>
          <w:sz w:val="22"/>
          <w:szCs w:val="22"/>
        </w:rPr>
        <w:t xml:space="preserve">Keskusteltu </w:t>
      </w:r>
      <w:proofErr w:type="spellStart"/>
      <w:r w:rsidRPr="0005180B">
        <w:rPr>
          <w:sz w:val="22"/>
          <w:szCs w:val="22"/>
        </w:rPr>
        <w:t>lh</w:t>
      </w:r>
      <w:proofErr w:type="spellEnd"/>
      <w:r w:rsidRPr="0005180B">
        <w:rPr>
          <w:sz w:val="22"/>
          <w:szCs w:val="22"/>
        </w:rPr>
        <w:t xml:space="preserve">-tutkinnon perusteiden uudistuessa siitä, miten jatkossa sosionomien ja </w:t>
      </w:r>
      <w:proofErr w:type="spellStart"/>
      <w:r w:rsidRPr="0005180B">
        <w:rPr>
          <w:sz w:val="22"/>
          <w:szCs w:val="22"/>
        </w:rPr>
        <w:t>geronomien</w:t>
      </w:r>
      <w:proofErr w:type="spellEnd"/>
      <w:r w:rsidRPr="0005180B">
        <w:rPr>
          <w:sz w:val="22"/>
          <w:szCs w:val="22"/>
        </w:rPr>
        <w:t xml:space="preserve"> koulutuksessa lääkehoidon opintoja tullaan toteuttamaan, mikä sisältö on riittävä (suhteessa </w:t>
      </w:r>
      <w:proofErr w:type="spellStart"/>
      <w:r w:rsidRPr="0005180B">
        <w:rPr>
          <w:sz w:val="22"/>
          <w:szCs w:val="22"/>
        </w:rPr>
        <w:t>lh</w:t>
      </w:r>
      <w:proofErr w:type="spellEnd"/>
      <w:r w:rsidRPr="0005180B">
        <w:rPr>
          <w:sz w:val="22"/>
          <w:szCs w:val="22"/>
        </w:rPr>
        <w:t>-tutkinnon perusteisiin) ja onko yhtenäinen amk-linja mahdollinen. Keskustelua hyvä jatkaa OKM:n suuntaan, joka määrittelee korkeakoulututkintoja. Kansallista linjausta toivottaisiin ja toiveena että lääkehoito sisältyisi samansisältöisenä kaikille vähintään vapaavalintaisina opintoina.</w:t>
      </w:r>
    </w:p>
    <w:p w14:paraId="43CF8608" w14:textId="1BEC29D3" w:rsidR="0086404C" w:rsidRPr="0005180B" w:rsidRDefault="00240C06" w:rsidP="00FC5FDF">
      <w:pPr>
        <w:pStyle w:val="Default"/>
        <w:numPr>
          <w:ilvl w:val="0"/>
          <w:numId w:val="3"/>
        </w:numPr>
        <w:rPr>
          <w:color w:val="auto"/>
          <w:sz w:val="22"/>
          <w:szCs w:val="22"/>
        </w:rPr>
      </w:pPr>
      <w:r w:rsidRPr="0005180B">
        <w:rPr>
          <w:sz w:val="22"/>
          <w:szCs w:val="22"/>
        </w:rPr>
        <w:t xml:space="preserve">Seurataan myös </w:t>
      </w:r>
      <w:r w:rsidR="0086404C" w:rsidRPr="0005180B">
        <w:rPr>
          <w:sz w:val="22"/>
          <w:szCs w:val="22"/>
        </w:rPr>
        <w:t xml:space="preserve">ammattihenkilölainsäädännön uudistuksen valmistumista. </w:t>
      </w:r>
    </w:p>
    <w:p w14:paraId="15B5ECA1" w14:textId="13FEEA36" w:rsidR="00EC4C74" w:rsidRPr="001C7F44" w:rsidRDefault="001C7F44" w:rsidP="00FC5FDF">
      <w:pPr>
        <w:pStyle w:val="Default"/>
        <w:numPr>
          <w:ilvl w:val="0"/>
          <w:numId w:val="3"/>
        </w:numPr>
        <w:rPr>
          <w:b/>
          <w:bCs/>
          <w:color w:val="auto"/>
          <w:sz w:val="22"/>
          <w:szCs w:val="22"/>
        </w:rPr>
      </w:pPr>
      <w:r w:rsidRPr="001C7F44">
        <w:rPr>
          <w:b/>
          <w:bCs/>
          <w:sz w:val="22"/>
          <w:szCs w:val="22"/>
        </w:rPr>
        <w:t>Tavoitteena saada asiaa edistettyä pienryhmällä vielä syksyn 2025 aikana</w:t>
      </w:r>
      <w:r w:rsidR="00C4756D">
        <w:rPr>
          <w:b/>
          <w:bCs/>
          <w:sz w:val="22"/>
          <w:szCs w:val="22"/>
        </w:rPr>
        <w:t xml:space="preserve">, </w:t>
      </w:r>
      <w:r w:rsidRPr="001C7F44">
        <w:rPr>
          <w:sz w:val="22"/>
          <w:szCs w:val="22"/>
        </w:rPr>
        <w:t>Päivi selvittää</w:t>
      </w:r>
      <w:r w:rsidR="00C4756D">
        <w:rPr>
          <w:sz w:val="22"/>
          <w:szCs w:val="22"/>
        </w:rPr>
        <w:t>.</w:t>
      </w:r>
    </w:p>
    <w:p w14:paraId="7ACC89D0" w14:textId="77777777" w:rsidR="00240C06" w:rsidRPr="0005180B" w:rsidRDefault="00240C06" w:rsidP="00240C06">
      <w:pPr>
        <w:pStyle w:val="Default"/>
        <w:rPr>
          <w:sz w:val="22"/>
          <w:szCs w:val="22"/>
        </w:rPr>
      </w:pPr>
    </w:p>
    <w:p w14:paraId="2A475793" w14:textId="7A1EADCE" w:rsidR="0086404C" w:rsidRPr="0005180B" w:rsidRDefault="0086404C" w:rsidP="0086404C">
      <w:pPr>
        <w:pStyle w:val="Default"/>
        <w:numPr>
          <w:ilvl w:val="0"/>
          <w:numId w:val="1"/>
        </w:numPr>
        <w:spacing w:before="120"/>
        <w:ind w:left="357" w:hanging="357"/>
        <w:rPr>
          <w:b/>
          <w:bCs/>
          <w:color w:val="auto"/>
          <w:sz w:val="22"/>
          <w:szCs w:val="22"/>
        </w:rPr>
      </w:pPr>
      <w:r w:rsidRPr="0005180B">
        <w:rPr>
          <w:b/>
          <w:bCs/>
          <w:color w:val="auto"/>
          <w:sz w:val="22"/>
          <w:szCs w:val="22"/>
        </w:rPr>
        <w:t>Koordinaatioryhmän terveiset</w:t>
      </w:r>
      <w:r w:rsidR="000B3512" w:rsidRPr="0005180B">
        <w:rPr>
          <w:b/>
          <w:bCs/>
          <w:color w:val="auto"/>
          <w:sz w:val="22"/>
          <w:szCs w:val="22"/>
        </w:rPr>
        <w:t xml:space="preserve"> </w:t>
      </w:r>
      <w:r w:rsidR="000B3512" w:rsidRPr="0005180B">
        <w:rPr>
          <w:color w:val="auto"/>
          <w:sz w:val="22"/>
          <w:szCs w:val="22"/>
        </w:rPr>
        <w:t>(</w:t>
      </w:r>
      <w:proofErr w:type="gramStart"/>
      <w:r w:rsidR="000B3512" w:rsidRPr="0005180B">
        <w:rPr>
          <w:color w:val="auto"/>
          <w:sz w:val="22"/>
          <w:szCs w:val="22"/>
        </w:rPr>
        <w:t>14.</w:t>
      </w:r>
      <w:r w:rsidR="00AE6008">
        <w:rPr>
          <w:color w:val="auto"/>
          <w:sz w:val="22"/>
          <w:szCs w:val="22"/>
        </w:rPr>
        <w:t>35</w:t>
      </w:r>
      <w:r w:rsidR="000B3512" w:rsidRPr="0005180B">
        <w:rPr>
          <w:color w:val="auto"/>
          <w:sz w:val="22"/>
          <w:szCs w:val="22"/>
        </w:rPr>
        <w:t xml:space="preserve"> – 14.</w:t>
      </w:r>
      <w:r w:rsidR="00AE6008">
        <w:rPr>
          <w:color w:val="auto"/>
          <w:sz w:val="22"/>
          <w:szCs w:val="22"/>
        </w:rPr>
        <w:t>45</w:t>
      </w:r>
      <w:proofErr w:type="gramEnd"/>
      <w:r w:rsidR="000B3512" w:rsidRPr="0005180B">
        <w:rPr>
          <w:color w:val="auto"/>
          <w:sz w:val="22"/>
          <w:szCs w:val="22"/>
        </w:rPr>
        <w:t>)</w:t>
      </w:r>
    </w:p>
    <w:p w14:paraId="5E18C13D" w14:textId="7AF24EDD" w:rsidR="001C7F44" w:rsidRDefault="001C7F44" w:rsidP="00991757">
      <w:pPr>
        <w:pStyle w:val="Default"/>
        <w:numPr>
          <w:ilvl w:val="0"/>
          <w:numId w:val="3"/>
        </w:numPr>
        <w:spacing w:before="120"/>
        <w:rPr>
          <w:color w:val="auto"/>
          <w:sz w:val="22"/>
          <w:szCs w:val="22"/>
        </w:rPr>
      </w:pPr>
      <w:r w:rsidRPr="001C7F44">
        <w:rPr>
          <w:color w:val="auto"/>
          <w:sz w:val="22"/>
          <w:szCs w:val="22"/>
        </w:rPr>
        <w:t xml:space="preserve">työryhmämme on saanut työstä kiitosta. </w:t>
      </w:r>
      <w:r>
        <w:rPr>
          <w:color w:val="auto"/>
          <w:sz w:val="22"/>
          <w:szCs w:val="22"/>
        </w:rPr>
        <w:t xml:space="preserve">Myös </w:t>
      </w:r>
      <w:r w:rsidRPr="001C7F44">
        <w:rPr>
          <w:color w:val="auto"/>
          <w:sz w:val="22"/>
          <w:szCs w:val="22"/>
        </w:rPr>
        <w:t xml:space="preserve">LOMF </w:t>
      </w:r>
      <w:r>
        <w:rPr>
          <w:color w:val="auto"/>
          <w:sz w:val="22"/>
          <w:szCs w:val="22"/>
        </w:rPr>
        <w:t xml:space="preserve">jälleen </w:t>
      </w:r>
      <w:r w:rsidRPr="001C7F44">
        <w:rPr>
          <w:color w:val="auto"/>
          <w:sz w:val="22"/>
          <w:szCs w:val="22"/>
        </w:rPr>
        <w:t>tulossa</w:t>
      </w:r>
      <w:r>
        <w:rPr>
          <w:color w:val="auto"/>
          <w:sz w:val="22"/>
          <w:szCs w:val="22"/>
        </w:rPr>
        <w:t>.</w:t>
      </w:r>
    </w:p>
    <w:p w14:paraId="710FD265" w14:textId="77777777" w:rsidR="001C7F44" w:rsidRPr="001C7F44" w:rsidRDefault="001C7F44" w:rsidP="001C7F44">
      <w:pPr>
        <w:pStyle w:val="Default"/>
        <w:spacing w:before="120"/>
        <w:ind w:left="855"/>
        <w:rPr>
          <w:color w:val="auto"/>
          <w:sz w:val="22"/>
          <w:szCs w:val="22"/>
        </w:rPr>
      </w:pPr>
    </w:p>
    <w:p w14:paraId="0DF76A30" w14:textId="156D111C" w:rsidR="0086404C" w:rsidRPr="0005180B" w:rsidRDefault="00FC5FDF" w:rsidP="0086404C">
      <w:pPr>
        <w:pStyle w:val="Default"/>
        <w:numPr>
          <w:ilvl w:val="0"/>
          <w:numId w:val="1"/>
        </w:numPr>
        <w:spacing w:before="120"/>
        <w:ind w:left="284" w:hanging="284"/>
        <w:rPr>
          <w:b/>
          <w:color w:val="auto"/>
          <w:sz w:val="22"/>
          <w:szCs w:val="22"/>
        </w:rPr>
      </w:pPr>
      <w:r w:rsidRPr="0005180B">
        <w:rPr>
          <w:b/>
          <w:color w:val="auto"/>
          <w:sz w:val="22"/>
          <w:szCs w:val="22"/>
        </w:rPr>
        <w:t xml:space="preserve"> </w:t>
      </w:r>
      <w:r w:rsidR="0086404C" w:rsidRPr="0005180B">
        <w:rPr>
          <w:b/>
          <w:color w:val="auto"/>
          <w:sz w:val="22"/>
          <w:szCs w:val="22"/>
        </w:rPr>
        <w:t>Kokoukset 2025:</w:t>
      </w:r>
    </w:p>
    <w:p w14:paraId="67B1675C" w14:textId="0D9865ED" w:rsidR="0086404C" w:rsidRPr="0005180B" w:rsidRDefault="0086404C" w:rsidP="000B3512">
      <w:pPr>
        <w:pStyle w:val="Luettelokappal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5180B">
        <w:rPr>
          <w:rFonts w:ascii="Arial" w:hAnsi="Arial" w:cs="Arial"/>
        </w:rPr>
        <w:t xml:space="preserve">ma 15.9. klo. </w:t>
      </w:r>
      <w:proofErr w:type="gramStart"/>
      <w:r w:rsidRPr="0005180B">
        <w:rPr>
          <w:rFonts w:ascii="Arial" w:hAnsi="Arial" w:cs="Arial"/>
        </w:rPr>
        <w:t>13-15</w:t>
      </w:r>
      <w:proofErr w:type="gramEnd"/>
    </w:p>
    <w:p w14:paraId="1BD72FE8" w14:textId="75769EB0" w:rsidR="0086404C" w:rsidRPr="0005180B" w:rsidRDefault="0086404C" w:rsidP="000B3512">
      <w:pPr>
        <w:pStyle w:val="Luettelokappal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5180B">
        <w:rPr>
          <w:rFonts w:ascii="Arial" w:hAnsi="Arial" w:cs="Arial"/>
        </w:rPr>
        <w:t xml:space="preserve">ke 12.11. klo. </w:t>
      </w:r>
      <w:proofErr w:type="gramStart"/>
      <w:r w:rsidRPr="0005180B">
        <w:rPr>
          <w:rFonts w:ascii="Arial" w:hAnsi="Arial" w:cs="Arial"/>
        </w:rPr>
        <w:t>13-15</w:t>
      </w:r>
      <w:proofErr w:type="gramEnd"/>
    </w:p>
    <w:p w14:paraId="7DA50676" w14:textId="77777777" w:rsidR="000B3512" w:rsidRPr="0005180B" w:rsidRDefault="000B3512" w:rsidP="000B3512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</w:p>
    <w:p w14:paraId="3D4C4405" w14:textId="632469A4" w:rsidR="000B3512" w:rsidRPr="00AE6008" w:rsidRDefault="000B3512" w:rsidP="000B3512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05180B">
        <w:rPr>
          <w:rFonts w:ascii="Arial" w:hAnsi="Arial" w:cs="Arial"/>
          <w:b/>
          <w:bCs/>
        </w:rPr>
        <w:t xml:space="preserve">Kokoukset </w:t>
      </w:r>
      <w:r w:rsidR="00AE6008">
        <w:rPr>
          <w:rFonts w:ascii="Arial" w:hAnsi="Arial" w:cs="Arial"/>
          <w:b/>
          <w:bCs/>
        </w:rPr>
        <w:t xml:space="preserve">kevät </w:t>
      </w:r>
      <w:r w:rsidRPr="0005180B">
        <w:rPr>
          <w:rFonts w:ascii="Arial" w:hAnsi="Arial" w:cs="Arial"/>
          <w:b/>
          <w:bCs/>
        </w:rPr>
        <w:t>2026:</w:t>
      </w:r>
      <w:r w:rsidR="00AE6008">
        <w:rPr>
          <w:rFonts w:ascii="Arial" w:hAnsi="Arial" w:cs="Arial"/>
          <w:b/>
          <w:bCs/>
        </w:rPr>
        <w:t xml:space="preserve"> </w:t>
      </w:r>
    </w:p>
    <w:p w14:paraId="2E50804B" w14:textId="40A88A68" w:rsidR="000B3512" w:rsidRPr="00C4756D" w:rsidRDefault="001C7F44" w:rsidP="000B3512">
      <w:pPr>
        <w:pStyle w:val="Luettelokappal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4756D">
        <w:rPr>
          <w:rFonts w:ascii="Arial" w:hAnsi="Arial" w:cs="Arial"/>
        </w:rPr>
        <w:t>18.3</w:t>
      </w:r>
      <w:r w:rsidR="00C4756D" w:rsidRPr="00C4756D">
        <w:rPr>
          <w:rFonts w:ascii="Arial" w:hAnsi="Arial" w:cs="Arial"/>
        </w:rPr>
        <w:t xml:space="preserve">. 2026 klo. </w:t>
      </w:r>
      <w:proofErr w:type="gramStart"/>
      <w:r w:rsidR="00C4756D" w:rsidRPr="00C4756D">
        <w:rPr>
          <w:rFonts w:ascii="Arial" w:hAnsi="Arial" w:cs="Arial"/>
        </w:rPr>
        <w:t>1</w:t>
      </w:r>
      <w:r w:rsidR="00C4756D">
        <w:rPr>
          <w:rFonts w:ascii="Arial" w:hAnsi="Arial" w:cs="Arial"/>
        </w:rPr>
        <w:t>3-16</w:t>
      </w:r>
      <w:proofErr w:type="gramEnd"/>
      <w:r w:rsidR="00C4756D">
        <w:rPr>
          <w:rFonts w:ascii="Arial" w:hAnsi="Arial" w:cs="Arial"/>
        </w:rPr>
        <w:t xml:space="preserve"> (varataan </w:t>
      </w:r>
      <w:r w:rsidR="00DA1A4D">
        <w:rPr>
          <w:rFonts w:ascii="Arial" w:hAnsi="Arial" w:cs="Arial"/>
        </w:rPr>
        <w:t xml:space="preserve">aluksi </w:t>
      </w:r>
      <w:r w:rsidR="00C4756D">
        <w:rPr>
          <w:rFonts w:ascii="Arial" w:hAnsi="Arial" w:cs="Arial"/>
        </w:rPr>
        <w:t>pidempi aika, kokouksen alkamisaika tarkentuu myöhemmin</w:t>
      </w:r>
      <w:r w:rsidR="00CA6D3F">
        <w:rPr>
          <w:rFonts w:ascii="Arial" w:hAnsi="Arial" w:cs="Arial"/>
        </w:rPr>
        <w:t xml:space="preserve">, eli pidetään </w:t>
      </w:r>
      <w:r w:rsidR="00C4756D">
        <w:rPr>
          <w:rFonts w:ascii="Arial" w:hAnsi="Arial" w:cs="Arial"/>
        </w:rPr>
        <w:t>2 tunnin kokous mainitun aikahaarukan sisällä)</w:t>
      </w:r>
    </w:p>
    <w:p w14:paraId="47DCD5C6" w14:textId="54F1283C" w:rsidR="00C4756D" w:rsidRPr="00C4756D" w:rsidRDefault="001C7F44" w:rsidP="00C4756D">
      <w:pPr>
        <w:pStyle w:val="Luettelokappal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4756D">
        <w:rPr>
          <w:rFonts w:ascii="Arial" w:hAnsi="Arial" w:cs="Arial"/>
        </w:rPr>
        <w:t>6.5.</w:t>
      </w:r>
      <w:r w:rsidR="00C4756D" w:rsidRPr="00C4756D">
        <w:rPr>
          <w:rFonts w:ascii="Arial" w:hAnsi="Arial" w:cs="Arial"/>
        </w:rPr>
        <w:t xml:space="preserve">2026 klo. </w:t>
      </w:r>
      <w:proofErr w:type="gramStart"/>
      <w:r w:rsidR="00C4756D" w:rsidRPr="00C4756D">
        <w:rPr>
          <w:rFonts w:ascii="Arial" w:hAnsi="Arial" w:cs="Arial"/>
        </w:rPr>
        <w:t>1</w:t>
      </w:r>
      <w:r w:rsidR="00C4756D">
        <w:rPr>
          <w:rFonts w:ascii="Arial" w:hAnsi="Arial" w:cs="Arial"/>
        </w:rPr>
        <w:t>3</w:t>
      </w:r>
      <w:r w:rsidR="00C4756D" w:rsidRPr="00C4756D">
        <w:rPr>
          <w:rFonts w:ascii="Arial" w:hAnsi="Arial" w:cs="Arial"/>
        </w:rPr>
        <w:t>-16</w:t>
      </w:r>
      <w:proofErr w:type="gramEnd"/>
      <w:r w:rsidR="00C4756D">
        <w:rPr>
          <w:rFonts w:ascii="Arial" w:hAnsi="Arial" w:cs="Arial"/>
        </w:rPr>
        <w:t xml:space="preserve"> (varataan </w:t>
      </w:r>
      <w:r w:rsidR="00DA1A4D">
        <w:rPr>
          <w:rFonts w:ascii="Arial" w:hAnsi="Arial" w:cs="Arial"/>
        </w:rPr>
        <w:t xml:space="preserve">aluksi </w:t>
      </w:r>
      <w:r w:rsidR="00C4756D">
        <w:rPr>
          <w:rFonts w:ascii="Arial" w:hAnsi="Arial" w:cs="Arial"/>
        </w:rPr>
        <w:t xml:space="preserve">pidempi aika, kokouksen alkamisaika tarkentuu myöhemmin, </w:t>
      </w:r>
      <w:r w:rsidR="00CA6D3F">
        <w:rPr>
          <w:rFonts w:ascii="Arial" w:hAnsi="Arial" w:cs="Arial"/>
        </w:rPr>
        <w:t xml:space="preserve">eli pidetään </w:t>
      </w:r>
      <w:r w:rsidR="00C4756D">
        <w:rPr>
          <w:rFonts w:ascii="Arial" w:hAnsi="Arial" w:cs="Arial"/>
        </w:rPr>
        <w:t>2 tunnin kokous mainitun aikahaarukan sisällä)</w:t>
      </w:r>
    </w:p>
    <w:p w14:paraId="295597F2" w14:textId="77777777" w:rsidR="0086404C" w:rsidRPr="0005180B" w:rsidRDefault="0086404C" w:rsidP="0086404C">
      <w:p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strike/>
        </w:rPr>
      </w:pPr>
    </w:p>
    <w:p w14:paraId="53B2EF63" w14:textId="77777777" w:rsidR="0086404C" w:rsidRPr="0005180B" w:rsidRDefault="0086404C" w:rsidP="0086404C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</w:rPr>
      </w:pPr>
      <w:r w:rsidRPr="0005180B">
        <w:rPr>
          <w:rFonts w:ascii="Arial" w:hAnsi="Arial" w:cs="Arial"/>
        </w:rPr>
        <w:t xml:space="preserve">      </w:t>
      </w:r>
      <w:r w:rsidRPr="0005180B">
        <w:rPr>
          <w:rFonts w:ascii="Arial" w:hAnsi="Arial" w:cs="Arial"/>
          <w:u w:val="single"/>
        </w:rPr>
        <w:t>Koordinaatiotyöryhmän seuraavat kokoukset</w:t>
      </w:r>
      <w:r w:rsidRPr="0005180B">
        <w:rPr>
          <w:rFonts w:ascii="Arial" w:hAnsi="Arial" w:cs="Arial"/>
        </w:rPr>
        <w:t>:</w:t>
      </w:r>
    </w:p>
    <w:p w14:paraId="69369213" w14:textId="6DAD6A9B" w:rsidR="000B3512" w:rsidRPr="0005180B" w:rsidRDefault="00C4756D" w:rsidP="000B3512">
      <w:pPr>
        <w:pStyle w:val="Luettelokappal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9.12.</w:t>
      </w:r>
    </w:p>
    <w:p w14:paraId="339DA514" w14:textId="77777777" w:rsidR="0086404C" w:rsidRPr="0005180B" w:rsidRDefault="0086404C" w:rsidP="0086404C">
      <w:pPr>
        <w:pStyle w:val="Luettelokappale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</w:rPr>
      </w:pPr>
    </w:p>
    <w:p w14:paraId="41D2B606" w14:textId="77777777" w:rsidR="0086404C" w:rsidRDefault="0086404C" w:rsidP="0086404C">
      <w:pPr>
        <w:pStyle w:val="Default"/>
        <w:numPr>
          <w:ilvl w:val="0"/>
          <w:numId w:val="1"/>
        </w:numPr>
        <w:ind w:left="284" w:hanging="284"/>
        <w:rPr>
          <w:b/>
          <w:sz w:val="22"/>
          <w:szCs w:val="22"/>
        </w:rPr>
      </w:pPr>
      <w:r w:rsidRPr="0005180B">
        <w:rPr>
          <w:b/>
          <w:sz w:val="22"/>
          <w:szCs w:val="22"/>
        </w:rPr>
        <w:t>Muut asiat</w:t>
      </w:r>
    </w:p>
    <w:p w14:paraId="5F76EABB" w14:textId="291A83DE" w:rsidR="001C7F44" w:rsidRPr="00D12400" w:rsidRDefault="001C7F44" w:rsidP="001C7F44">
      <w:pPr>
        <w:pStyle w:val="Default"/>
        <w:numPr>
          <w:ilvl w:val="0"/>
          <w:numId w:val="12"/>
        </w:numPr>
        <w:rPr>
          <w:bCs/>
          <w:sz w:val="22"/>
          <w:szCs w:val="22"/>
        </w:rPr>
      </w:pPr>
      <w:r w:rsidRPr="00D12400">
        <w:rPr>
          <w:bCs/>
          <w:sz w:val="22"/>
          <w:szCs w:val="22"/>
        </w:rPr>
        <w:t xml:space="preserve">4.11. </w:t>
      </w:r>
      <w:r w:rsidR="00D12400">
        <w:rPr>
          <w:bCs/>
          <w:sz w:val="22"/>
          <w:szCs w:val="22"/>
        </w:rPr>
        <w:t xml:space="preserve">verkoston </w:t>
      </w:r>
      <w:proofErr w:type="spellStart"/>
      <w:r w:rsidRPr="00D12400">
        <w:rPr>
          <w:bCs/>
          <w:sz w:val="22"/>
          <w:szCs w:val="22"/>
        </w:rPr>
        <w:t>pj</w:t>
      </w:r>
      <w:r w:rsidR="00D12400">
        <w:rPr>
          <w:bCs/>
          <w:sz w:val="22"/>
          <w:szCs w:val="22"/>
        </w:rPr>
        <w:t>:</w:t>
      </w:r>
      <w:r w:rsidRPr="00D12400">
        <w:rPr>
          <w:bCs/>
          <w:sz w:val="22"/>
          <w:szCs w:val="22"/>
        </w:rPr>
        <w:t>t</w:t>
      </w:r>
      <w:proofErr w:type="spellEnd"/>
      <w:r w:rsidR="00D12400">
        <w:rPr>
          <w:bCs/>
          <w:sz w:val="22"/>
          <w:szCs w:val="22"/>
        </w:rPr>
        <w:t xml:space="preserve"> </w:t>
      </w:r>
      <w:r w:rsidRPr="00D12400">
        <w:rPr>
          <w:bCs/>
          <w:sz w:val="22"/>
          <w:szCs w:val="22"/>
        </w:rPr>
        <w:t>+</w:t>
      </w:r>
      <w:r w:rsidR="00D12400">
        <w:rPr>
          <w:bCs/>
          <w:sz w:val="22"/>
          <w:szCs w:val="22"/>
        </w:rPr>
        <w:t xml:space="preserve"> </w:t>
      </w:r>
      <w:r w:rsidRPr="00D12400">
        <w:rPr>
          <w:bCs/>
          <w:sz w:val="22"/>
          <w:szCs w:val="22"/>
        </w:rPr>
        <w:t>sihteerit</w:t>
      </w:r>
      <w:r w:rsidR="00D12400">
        <w:rPr>
          <w:bCs/>
          <w:sz w:val="22"/>
          <w:szCs w:val="22"/>
        </w:rPr>
        <w:t xml:space="preserve"> -kokous. </w:t>
      </w:r>
      <w:r w:rsidR="005F518C">
        <w:rPr>
          <w:bCs/>
          <w:sz w:val="22"/>
          <w:szCs w:val="22"/>
        </w:rPr>
        <w:t xml:space="preserve">Aiheina mm. verkoston yhdistyminen ja eri </w:t>
      </w:r>
      <w:r w:rsidR="00D12400">
        <w:rPr>
          <w:bCs/>
          <w:sz w:val="22"/>
          <w:szCs w:val="22"/>
        </w:rPr>
        <w:t xml:space="preserve">alatyöryhmien </w:t>
      </w:r>
      <w:r w:rsidR="005F518C">
        <w:rPr>
          <w:bCs/>
          <w:sz w:val="22"/>
          <w:szCs w:val="22"/>
        </w:rPr>
        <w:t>esittelyt (ryhmien e</w:t>
      </w:r>
      <w:r w:rsidR="00D12400">
        <w:rPr>
          <w:bCs/>
          <w:sz w:val="22"/>
          <w:szCs w:val="22"/>
        </w:rPr>
        <w:t>sitykset jaetaan tiedoksi</w:t>
      </w:r>
      <w:r w:rsidR="005F518C">
        <w:rPr>
          <w:bCs/>
          <w:sz w:val="22"/>
          <w:szCs w:val="22"/>
        </w:rPr>
        <w:t xml:space="preserve"> eri</w:t>
      </w:r>
      <w:r w:rsidR="00717203">
        <w:rPr>
          <w:bCs/>
          <w:sz w:val="22"/>
          <w:szCs w:val="22"/>
        </w:rPr>
        <w:t>llisellä</w:t>
      </w:r>
      <w:r w:rsidR="005F518C">
        <w:rPr>
          <w:bCs/>
          <w:sz w:val="22"/>
          <w:szCs w:val="22"/>
        </w:rPr>
        <w:t xml:space="preserve"> </w:t>
      </w:r>
      <w:r w:rsidR="00717203">
        <w:rPr>
          <w:bCs/>
          <w:sz w:val="22"/>
          <w:szCs w:val="22"/>
        </w:rPr>
        <w:t>s-postilla)</w:t>
      </w:r>
      <w:r w:rsidR="00D12400">
        <w:rPr>
          <w:bCs/>
          <w:sz w:val="22"/>
          <w:szCs w:val="22"/>
        </w:rPr>
        <w:t>.</w:t>
      </w:r>
    </w:p>
    <w:p w14:paraId="334A7B18" w14:textId="57EE1A99" w:rsidR="0086404C" w:rsidRPr="0005180B" w:rsidRDefault="000B3512" w:rsidP="000B3512">
      <w:pPr>
        <w:pStyle w:val="Default"/>
        <w:numPr>
          <w:ilvl w:val="0"/>
          <w:numId w:val="2"/>
        </w:numPr>
        <w:rPr>
          <w:b/>
          <w:sz w:val="22"/>
          <w:szCs w:val="22"/>
        </w:rPr>
      </w:pPr>
      <w:r w:rsidRPr="0005180B">
        <w:rPr>
          <w:sz w:val="22"/>
          <w:szCs w:val="22"/>
        </w:rPr>
        <w:t xml:space="preserve">Teemawebinaari joulukuussa: </w:t>
      </w:r>
      <w:hyperlink r:id="rId11" w:history="1">
        <w:r w:rsidR="0086404C" w:rsidRPr="0005180B">
          <w:rPr>
            <w:color w:val="0000FF"/>
            <w:kern w:val="2"/>
            <w:sz w:val="22"/>
            <w:szCs w:val="22"/>
            <w:u w:val="single"/>
            <w14:ligatures w14:val="standardContextual"/>
          </w:rPr>
          <w:t>Vaikuttavuuden talon teemawebinaari: Kommunikaation ja lääkeinformaation merkitys rationaalisen lääkehoidon varmistamisessa | Itä-Suomen yliopisto</w:t>
        </w:r>
      </w:hyperlink>
    </w:p>
    <w:p w14:paraId="4B9DE224" w14:textId="77777777" w:rsidR="0086404C" w:rsidRPr="0005180B" w:rsidRDefault="0086404C" w:rsidP="0086404C">
      <w:pPr>
        <w:pStyle w:val="Default"/>
        <w:ind w:left="720"/>
        <w:rPr>
          <w:bCs/>
          <w:sz w:val="22"/>
          <w:szCs w:val="22"/>
        </w:rPr>
      </w:pPr>
    </w:p>
    <w:p w14:paraId="02F95061" w14:textId="3048AEC5" w:rsidR="0086404C" w:rsidRDefault="0086404C" w:rsidP="0086404C">
      <w:pPr>
        <w:pStyle w:val="Default"/>
        <w:numPr>
          <w:ilvl w:val="0"/>
          <w:numId w:val="1"/>
        </w:numPr>
        <w:ind w:left="284" w:hanging="284"/>
        <w:rPr>
          <w:b/>
          <w:sz w:val="22"/>
          <w:szCs w:val="22"/>
        </w:rPr>
      </w:pPr>
      <w:r w:rsidRPr="0005180B">
        <w:rPr>
          <w:b/>
          <w:sz w:val="22"/>
          <w:szCs w:val="22"/>
        </w:rPr>
        <w:t xml:space="preserve">Kolme nostoa kokouksesta: </w:t>
      </w:r>
    </w:p>
    <w:p w14:paraId="13A0C9A3" w14:textId="0D1FEAC8" w:rsidR="00F54A27" w:rsidRDefault="00F54A27" w:rsidP="00F54A27">
      <w:pPr>
        <w:pStyle w:val="Default"/>
        <w:numPr>
          <w:ilvl w:val="0"/>
          <w:numId w:val="11"/>
        </w:numPr>
        <w:rPr>
          <w:bCs/>
          <w:sz w:val="22"/>
          <w:szCs w:val="22"/>
        </w:rPr>
      </w:pPr>
      <w:r w:rsidRPr="00F54A27">
        <w:rPr>
          <w:bCs/>
          <w:sz w:val="22"/>
          <w:szCs w:val="22"/>
        </w:rPr>
        <w:t>Fimean koordinoimat kolme verkostoa yhdistyvät 1.1.2026, mutta oman ryhmän toimintaa jatketaan strategiakauden 2026 loppuun saakka vanhaan tapaan. Uudistetun verkoston toiminnasta ja strategisista tavoitteista lähetetään jäsenille kysely tammi-helmikuussa. Toivotaan aktiivista vastaamista kyselyyn, jotta strategian laatimisessa päästään hyvään vauhtiin. </w:t>
      </w:r>
    </w:p>
    <w:p w14:paraId="14E0F4FC" w14:textId="04CEA3AA" w:rsidR="00F54A27" w:rsidRDefault="00F54A27" w:rsidP="00F54A27">
      <w:pPr>
        <w:pStyle w:val="Default"/>
        <w:numPr>
          <w:ilvl w:val="0"/>
          <w:numId w:val="11"/>
        </w:numPr>
        <w:rPr>
          <w:bCs/>
          <w:sz w:val="22"/>
          <w:szCs w:val="22"/>
        </w:rPr>
      </w:pPr>
      <w:r w:rsidRPr="00F54A27">
        <w:rPr>
          <w:bCs/>
          <w:sz w:val="22"/>
          <w:szCs w:val="22"/>
        </w:rPr>
        <w:t>Kuvaus terveydenhuollon ammattihenkilöiden ja pitkäaikaissairaan roolista lääkehoitoprosessissa -ohjeen päivittäminen ja läpikäynti</w:t>
      </w:r>
    </w:p>
    <w:p w14:paraId="748FE22B" w14:textId="6E03B545" w:rsidR="00F54A27" w:rsidRPr="00F54A27" w:rsidRDefault="001C7F44" w:rsidP="00F54A27">
      <w:pPr>
        <w:pStyle w:val="Default"/>
        <w:numPr>
          <w:ilvl w:val="0"/>
          <w:numId w:val="11"/>
        </w:numPr>
        <w:rPr>
          <w:bCs/>
          <w:sz w:val="22"/>
          <w:szCs w:val="22"/>
        </w:rPr>
      </w:pPr>
      <w:r w:rsidRPr="001C7F44">
        <w:rPr>
          <w:bCs/>
          <w:sz w:val="22"/>
          <w:szCs w:val="22"/>
        </w:rPr>
        <w:t>LOMF-aiepaperin hyväksyminen ja pienryhmän koonti saatiin maaliin</w:t>
      </w:r>
    </w:p>
    <w:p w14:paraId="1E01E56B" w14:textId="77777777" w:rsidR="000D5690" w:rsidRPr="0005180B" w:rsidRDefault="000D5690" w:rsidP="000D5690">
      <w:pPr>
        <w:pStyle w:val="Default"/>
        <w:ind w:left="284"/>
        <w:rPr>
          <w:b/>
          <w:sz w:val="22"/>
          <w:szCs w:val="22"/>
        </w:rPr>
      </w:pPr>
    </w:p>
    <w:p w14:paraId="153AB4DB" w14:textId="015ECB03" w:rsidR="0086404C" w:rsidRPr="0005180B" w:rsidRDefault="0086404C" w:rsidP="0086404C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05180B">
        <w:rPr>
          <w:b/>
          <w:bCs/>
          <w:sz w:val="22"/>
          <w:szCs w:val="22"/>
        </w:rPr>
        <w:t xml:space="preserve">Kokouksen päättäminen: </w:t>
      </w:r>
      <w:r w:rsidRPr="0005180B">
        <w:rPr>
          <w:sz w:val="22"/>
          <w:szCs w:val="22"/>
        </w:rPr>
        <w:t>puheenjohtaja päätti kokouksen klo.</w:t>
      </w:r>
      <w:r w:rsidR="00E2697B">
        <w:rPr>
          <w:sz w:val="22"/>
          <w:szCs w:val="22"/>
        </w:rPr>
        <w:t xml:space="preserve"> 14:57</w:t>
      </w:r>
    </w:p>
    <w:p w14:paraId="0838F015" w14:textId="77777777" w:rsidR="0086404C" w:rsidRPr="0005180B" w:rsidRDefault="0086404C" w:rsidP="0086404C">
      <w:pPr>
        <w:pStyle w:val="NormaaliWWW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0B5F03CA" w14:textId="77777777" w:rsidR="0086404C" w:rsidRPr="0005180B" w:rsidRDefault="0086404C" w:rsidP="0086404C">
      <w:pPr>
        <w:pStyle w:val="NormaaliWWW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36B4A13" w14:textId="77777777" w:rsidR="009E27BA" w:rsidRDefault="0086404C" w:rsidP="0086404C">
      <w:pPr>
        <w:pStyle w:val="NormaaliWWW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5180B">
        <w:rPr>
          <w:rFonts w:ascii="Arial" w:hAnsi="Arial" w:cs="Arial"/>
          <w:sz w:val="22"/>
          <w:szCs w:val="22"/>
        </w:rPr>
        <w:t xml:space="preserve">Liitteet: </w:t>
      </w:r>
    </w:p>
    <w:p w14:paraId="1399CAE0" w14:textId="4C42D79B" w:rsidR="00D12400" w:rsidRDefault="00D12400" w:rsidP="0020697C">
      <w:pPr>
        <w:pStyle w:val="NormaaliWWW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Päivi Kivirannan esitys</w:t>
      </w:r>
    </w:p>
    <w:p w14:paraId="68BD22BF" w14:textId="6766D7D7" w:rsidR="0020697C" w:rsidRDefault="0020697C" w:rsidP="0020697C">
      <w:pPr>
        <w:pStyle w:val="NormaaliWWW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20697C">
        <w:rPr>
          <w:rFonts w:ascii="Arial" w:hAnsi="Arial" w:cs="Arial"/>
          <w:sz w:val="22"/>
          <w:szCs w:val="22"/>
        </w:rPr>
        <w:t xml:space="preserve">Kuvaus terveydenhuollon ammattihenkilöiden ja pitkäaikaissairaan roolista </w:t>
      </w:r>
      <w:r>
        <w:rPr>
          <w:rFonts w:ascii="Arial" w:hAnsi="Arial" w:cs="Arial"/>
          <w:sz w:val="22"/>
          <w:szCs w:val="22"/>
        </w:rPr>
        <w:t>(12.11. kokouksessa päivitetty luonnos)</w:t>
      </w:r>
    </w:p>
    <w:p w14:paraId="215E5538" w14:textId="0CEBA175" w:rsidR="009E27BA" w:rsidRPr="0005180B" w:rsidRDefault="009E27BA" w:rsidP="0020697C">
      <w:pPr>
        <w:pStyle w:val="NormaaliWWW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Turvallinen lääkehoito-opas päivitystarpeet</w:t>
      </w:r>
      <w:r w:rsidR="0020697C">
        <w:rPr>
          <w:rFonts w:ascii="Arial" w:hAnsi="Arial" w:cs="Arial"/>
          <w:sz w:val="22"/>
          <w:szCs w:val="22"/>
        </w:rPr>
        <w:t xml:space="preserve"> -listaus.</w:t>
      </w:r>
    </w:p>
    <w:p w14:paraId="29C943D6" w14:textId="77777777" w:rsidR="0086404C" w:rsidRPr="0005180B" w:rsidRDefault="0086404C" w:rsidP="0086404C">
      <w:pPr>
        <w:pStyle w:val="NormaaliWWW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93C42BC" w14:textId="77777777" w:rsidR="0086404C" w:rsidRPr="0005180B" w:rsidRDefault="0086404C" w:rsidP="0086404C">
      <w:pPr>
        <w:pStyle w:val="NormaaliWWW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BB24C15" w14:textId="77777777" w:rsidR="0086404C" w:rsidRPr="0005180B" w:rsidRDefault="0086404C" w:rsidP="0086404C">
      <w:pPr>
        <w:pStyle w:val="NormaaliWWW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5180B">
        <w:rPr>
          <w:rFonts w:ascii="Arial" w:hAnsi="Arial" w:cs="Arial"/>
          <w:sz w:val="22"/>
          <w:szCs w:val="22"/>
        </w:rPr>
        <w:t xml:space="preserve">Jakelu </w:t>
      </w:r>
      <w:bookmarkStart w:id="3" w:name="_Hlk112750815"/>
      <w:r w:rsidRPr="0005180B">
        <w:rPr>
          <w:rFonts w:ascii="Arial" w:hAnsi="Arial" w:cs="Arial"/>
          <w:sz w:val="22"/>
          <w:szCs w:val="22"/>
        </w:rPr>
        <w:t xml:space="preserve">SOTE-ammattihenkilöllä on työtehtävän edellyttämä lääkehoidon osaaminen -työryhmän </w:t>
      </w:r>
      <w:bookmarkEnd w:id="3"/>
      <w:r w:rsidRPr="0005180B">
        <w:rPr>
          <w:rFonts w:ascii="Arial" w:hAnsi="Arial" w:cs="Arial"/>
          <w:sz w:val="22"/>
          <w:szCs w:val="22"/>
        </w:rPr>
        <w:t>jä</w:t>
      </w:r>
      <w:r w:rsidRPr="0005180B">
        <w:rPr>
          <w:rFonts w:ascii="Arial" w:hAnsi="Arial" w:cs="Arial"/>
          <w:sz w:val="22"/>
          <w:szCs w:val="22"/>
        </w:rPr>
        <w:softHyphen/>
        <w:t>senet ja varajäsenet toimikaudella 2021–2026.</w:t>
      </w:r>
    </w:p>
    <w:p w14:paraId="721D8AC2" w14:textId="77777777" w:rsidR="0086404C" w:rsidRPr="0005180B" w:rsidRDefault="0086404C" w:rsidP="0086404C">
      <w:pPr>
        <w:pStyle w:val="Eivli"/>
        <w:rPr>
          <w:rFonts w:ascii="Arial" w:hAnsi="Arial" w:cs="Arial"/>
        </w:rPr>
      </w:pPr>
    </w:p>
    <w:p w14:paraId="7261191A" w14:textId="0C655BE2" w:rsidR="0086404C" w:rsidRDefault="0086404C" w:rsidP="0086404C">
      <w:pPr>
        <w:pStyle w:val="Eivli"/>
        <w:rPr>
          <w:rFonts w:ascii="Arial" w:hAnsi="Arial" w:cs="Arial"/>
        </w:rPr>
      </w:pPr>
      <w:r w:rsidRPr="0005180B">
        <w:rPr>
          <w:rFonts w:ascii="Arial" w:hAnsi="Arial" w:cs="Arial"/>
        </w:rPr>
        <w:t xml:space="preserve">Kokouksen 12.11. osallistujat: </w:t>
      </w:r>
    </w:p>
    <w:p w14:paraId="6A75101C" w14:textId="01ACEB75" w:rsidR="00D12400" w:rsidRPr="0005180B" w:rsidRDefault="00DA1A4D" w:rsidP="00DA1A4D">
      <w:pPr>
        <w:pStyle w:val="Eivli"/>
        <w:rPr>
          <w:rFonts w:ascii="Arial" w:hAnsi="Arial" w:cs="Arial"/>
        </w:rPr>
      </w:pPr>
      <w:proofErr w:type="spellStart"/>
      <w:r w:rsidRPr="00DA1A4D">
        <w:rPr>
          <w:rFonts w:ascii="Arial" w:hAnsi="Arial" w:cs="Arial"/>
        </w:rPr>
        <w:t>Flinkman</w:t>
      </w:r>
      <w:proofErr w:type="spellEnd"/>
      <w:r w:rsidRPr="00DA1A4D">
        <w:rPr>
          <w:rFonts w:ascii="Arial" w:hAnsi="Arial" w:cs="Arial"/>
        </w:rPr>
        <w:t xml:space="preserve"> Mervi</w:t>
      </w:r>
      <w:r>
        <w:rPr>
          <w:rFonts w:ascii="Arial" w:hAnsi="Arial" w:cs="Arial"/>
        </w:rPr>
        <w:t xml:space="preserve">, </w:t>
      </w:r>
      <w:r w:rsidRPr="00DA1A4D">
        <w:rPr>
          <w:rFonts w:ascii="Arial" w:hAnsi="Arial" w:cs="Arial"/>
        </w:rPr>
        <w:t>Heinonen</w:t>
      </w:r>
      <w:r>
        <w:rPr>
          <w:rFonts w:ascii="Arial" w:hAnsi="Arial" w:cs="Arial"/>
        </w:rPr>
        <w:t xml:space="preserve"> Hanna, </w:t>
      </w:r>
      <w:r w:rsidRPr="00DA1A4D">
        <w:rPr>
          <w:rFonts w:ascii="Arial" w:hAnsi="Arial" w:cs="Arial"/>
        </w:rPr>
        <w:t xml:space="preserve">Honkaniemi </w:t>
      </w:r>
      <w:r>
        <w:rPr>
          <w:rFonts w:ascii="Arial" w:hAnsi="Arial" w:cs="Arial"/>
        </w:rPr>
        <w:t xml:space="preserve">Suvi, </w:t>
      </w:r>
      <w:r w:rsidRPr="00DA1A4D">
        <w:rPr>
          <w:rFonts w:ascii="Arial" w:hAnsi="Arial" w:cs="Arial"/>
        </w:rPr>
        <w:t>Kankaanpää Maaria</w:t>
      </w:r>
      <w:r>
        <w:rPr>
          <w:rFonts w:ascii="Arial" w:hAnsi="Arial" w:cs="Arial"/>
        </w:rPr>
        <w:t xml:space="preserve">, </w:t>
      </w:r>
      <w:r w:rsidRPr="00DA1A4D">
        <w:rPr>
          <w:rFonts w:ascii="Arial" w:hAnsi="Arial" w:cs="Arial"/>
        </w:rPr>
        <w:t>Karhe</w:t>
      </w:r>
      <w:r>
        <w:rPr>
          <w:rFonts w:ascii="Arial" w:hAnsi="Arial" w:cs="Arial"/>
        </w:rPr>
        <w:t xml:space="preserve"> Liisa, </w:t>
      </w:r>
      <w:r w:rsidRPr="00DA1A4D">
        <w:rPr>
          <w:rFonts w:ascii="Arial" w:hAnsi="Arial" w:cs="Arial"/>
        </w:rPr>
        <w:t>Lias Noora</w:t>
      </w:r>
      <w:r>
        <w:rPr>
          <w:rFonts w:ascii="Arial" w:hAnsi="Arial" w:cs="Arial"/>
        </w:rPr>
        <w:t>,</w:t>
      </w:r>
      <w:r w:rsidR="00D23E5C">
        <w:rPr>
          <w:rFonts w:ascii="Arial" w:hAnsi="Arial" w:cs="Arial"/>
        </w:rPr>
        <w:t xml:space="preserve"> </w:t>
      </w:r>
      <w:r w:rsidRPr="00DA1A4D">
        <w:rPr>
          <w:rFonts w:ascii="Arial" w:hAnsi="Arial" w:cs="Arial"/>
        </w:rPr>
        <w:t>Linden-Lahti Carita</w:t>
      </w:r>
      <w:r>
        <w:rPr>
          <w:rFonts w:ascii="Arial" w:hAnsi="Arial" w:cs="Arial"/>
        </w:rPr>
        <w:t>,</w:t>
      </w:r>
      <w:r w:rsidRPr="00DA1A4D">
        <w:rPr>
          <w:rFonts w:ascii="Arial" w:hAnsi="Arial" w:cs="Arial"/>
        </w:rPr>
        <w:t xml:space="preserve"> Pajunen</w:t>
      </w:r>
      <w:r>
        <w:rPr>
          <w:rFonts w:ascii="Arial" w:hAnsi="Arial" w:cs="Arial"/>
        </w:rPr>
        <w:t xml:space="preserve"> Tarja, </w:t>
      </w:r>
      <w:r w:rsidRPr="00DA1A4D">
        <w:rPr>
          <w:rFonts w:ascii="Arial" w:hAnsi="Arial" w:cs="Arial"/>
        </w:rPr>
        <w:t>Passi</w:t>
      </w:r>
      <w:r>
        <w:rPr>
          <w:rFonts w:ascii="Arial" w:hAnsi="Arial" w:cs="Arial"/>
        </w:rPr>
        <w:t xml:space="preserve"> Sanna, </w:t>
      </w:r>
      <w:r w:rsidRPr="00DA1A4D">
        <w:rPr>
          <w:rFonts w:ascii="Arial" w:hAnsi="Arial" w:cs="Arial"/>
        </w:rPr>
        <w:t>Peltoniemi</w:t>
      </w:r>
      <w:r>
        <w:rPr>
          <w:rFonts w:ascii="Arial" w:hAnsi="Arial" w:cs="Arial"/>
        </w:rPr>
        <w:t xml:space="preserve"> Marikki, </w:t>
      </w:r>
      <w:r w:rsidRPr="00DA1A4D">
        <w:rPr>
          <w:rFonts w:ascii="Arial" w:hAnsi="Arial" w:cs="Arial"/>
        </w:rPr>
        <w:t>Portin Päivi</w:t>
      </w:r>
      <w:r w:rsidR="00D23E5C">
        <w:rPr>
          <w:rFonts w:ascii="Arial" w:hAnsi="Arial" w:cs="Arial"/>
        </w:rPr>
        <w:t xml:space="preserve"> (</w:t>
      </w:r>
      <w:proofErr w:type="spellStart"/>
      <w:r w:rsidR="00D23E5C">
        <w:rPr>
          <w:rFonts w:ascii="Arial" w:hAnsi="Arial" w:cs="Arial"/>
        </w:rPr>
        <w:t>siht</w:t>
      </w:r>
      <w:proofErr w:type="spellEnd"/>
      <w:r w:rsidR="00D23E5C">
        <w:rPr>
          <w:rFonts w:ascii="Arial" w:hAnsi="Arial" w:cs="Arial"/>
        </w:rPr>
        <w:t>)</w:t>
      </w:r>
      <w:r>
        <w:rPr>
          <w:rFonts w:ascii="Arial" w:hAnsi="Arial" w:cs="Arial"/>
        </w:rPr>
        <w:t>,</w:t>
      </w:r>
      <w:r w:rsidR="00D23E5C">
        <w:rPr>
          <w:rFonts w:ascii="Arial" w:hAnsi="Arial" w:cs="Arial"/>
        </w:rPr>
        <w:t xml:space="preserve"> Saastamoinen Tiia, </w:t>
      </w:r>
      <w:r w:rsidRPr="00DA1A4D">
        <w:rPr>
          <w:rFonts w:ascii="Arial" w:hAnsi="Arial" w:cs="Arial"/>
        </w:rPr>
        <w:t>Sneck Sami</w:t>
      </w:r>
      <w:r w:rsidR="00D23E5C">
        <w:rPr>
          <w:rFonts w:ascii="Arial" w:hAnsi="Arial" w:cs="Arial"/>
        </w:rPr>
        <w:t xml:space="preserve"> (</w:t>
      </w:r>
      <w:proofErr w:type="gramStart"/>
      <w:r w:rsidR="00D23E5C">
        <w:rPr>
          <w:rFonts w:ascii="Arial" w:hAnsi="Arial" w:cs="Arial"/>
        </w:rPr>
        <w:t>pj</w:t>
      </w:r>
      <w:proofErr w:type="gramEnd"/>
      <w:r w:rsidR="00D23E5C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, </w:t>
      </w:r>
      <w:r w:rsidRPr="00DA1A4D">
        <w:rPr>
          <w:rFonts w:ascii="Arial" w:hAnsi="Arial" w:cs="Arial"/>
        </w:rPr>
        <w:t>Wedenoja Juho</w:t>
      </w:r>
    </w:p>
    <w:p w14:paraId="2675BA6F" w14:textId="77777777" w:rsidR="009B6AE2" w:rsidRPr="0005180B" w:rsidRDefault="009B6AE2">
      <w:pPr>
        <w:rPr>
          <w:rFonts w:ascii="Arial" w:hAnsi="Arial" w:cs="Arial"/>
        </w:rPr>
      </w:pPr>
    </w:p>
    <w:sectPr w:rsidR="009B6AE2" w:rsidRPr="0005180B">
      <w:headerReference w:type="default" r:id="rId12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78410" w14:textId="77777777" w:rsidR="00FC5178" w:rsidRDefault="00FC5178" w:rsidP="00FC5178">
      <w:pPr>
        <w:spacing w:after="0" w:line="240" w:lineRule="auto"/>
      </w:pPr>
      <w:r>
        <w:separator/>
      </w:r>
    </w:p>
  </w:endnote>
  <w:endnote w:type="continuationSeparator" w:id="0">
    <w:p w14:paraId="77B404D0" w14:textId="77777777" w:rsidR="00FC5178" w:rsidRDefault="00FC5178" w:rsidP="00FC5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34460" w14:textId="77777777" w:rsidR="00FC5178" w:rsidRDefault="00FC5178" w:rsidP="00FC5178">
      <w:pPr>
        <w:spacing w:after="0" w:line="240" w:lineRule="auto"/>
      </w:pPr>
      <w:r>
        <w:separator/>
      </w:r>
    </w:p>
  </w:footnote>
  <w:footnote w:type="continuationSeparator" w:id="0">
    <w:p w14:paraId="7F3B0A44" w14:textId="77777777" w:rsidR="00FC5178" w:rsidRDefault="00FC5178" w:rsidP="00FC5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DF772" w14:textId="47ACF573" w:rsidR="00FC5178" w:rsidRDefault="00FC5178">
    <w:pPr>
      <w:pStyle w:val="Yltunniste"/>
    </w:pPr>
    <w:r>
      <w:rPr>
        <w:noProof/>
        <w:lang w:eastAsia="fi-FI"/>
      </w:rPr>
      <w:drawing>
        <wp:inline distT="0" distB="0" distL="0" distR="0" wp14:anchorId="51510ED3" wp14:editId="2DB28A86">
          <wp:extent cx="1993265" cy="646430"/>
          <wp:effectExtent l="0" t="0" r="6985" b="1270"/>
          <wp:docPr id="921671269" name="Kuva 921671269" descr="Kuva, joka sisältää kohteen teksti, Fontti, logo, Grafiikka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Kuva, joka sisältää kohteen teksti, Fontti, logo, Grafiikka&#10;&#10;Kuvaus luotu automaattisest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326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274C9"/>
    <w:multiLevelType w:val="hybridMultilevel"/>
    <w:tmpl w:val="A22AA5A0"/>
    <w:lvl w:ilvl="0" w:tplc="41D4C9CE">
      <w:numFmt w:val="bullet"/>
      <w:lvlText w:val=""/>
      <w:lvlJc w:val="left"/>
      <w:pPr>
        <w:ind w:left="644" w:hanging="360"/>
      </w:pPr>
      <w:rPr>
        <w:rFonts w:ascii="Wingdings" w:eastAsiaTheme="minorHAnsi" w:hAnsi="Wingdings" w:cs="Arial" w:hint="default"/>
      </w:rPr>
    </w:lvl>
    <w:lvl w:ilvl="1" w:tplc="040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AE35EA0"/>
    <w:multiLevelType w:val="hybridMultilevel"/>
    <w:tmpl w:val="4A70181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color="007AC7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7659F"/>
    <w:multiLevelType w:val="hybridMultilevel"/>
    <w:tmpl w:val="910CF938"/>
    <w:lvl w:ilvl="0" w:tplc="040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0BF7799"/>
    <w:multiLevelType w:val="hybridMultilevel"/>
    <w:tmpl w:val="4B40505C"/>
    <w:lvl w:ilvl="0" w:tplc="B6CADEBC">
      <w:start w:val="12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21D5A8D"/>
    <w:multiLevelType w:val="hybridMultilevel"/>
    <w:tmpl w:val="A6D8383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1829FC">
      <w:numFmt w:val="bullet"/>
      <w:lvlText w:val="-"/>
      <w:lvlJc w:val="left"/>
      <w:pPr>
        <w:ind w:left="1077" w:hanging="360"/>
      </w:pPr>
      <w:rPr>
        <w:rFonts w:ascii="Source Sans Pro" w:hAnsi="Source Sans Pro" w:cs="Times New Roman" w:hint="default"/>
        <w:color w:val="auto"/>
        <w:u w:color="007AC7"/>
      </w:rPr>
    </w:lvl>
    <w:lvl w:ilvl="2" w:tplc="FFFFFFFF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FFFFFFFF">
      <w:start w:val="1"/>
      <w:numFmt w:val="bullet"/>
      <w:lvlText w:val=""/>
      <w:lvlJc w:val="left"/>
      <w:pPr>
        <w:ind w:left="4500" w:hanging="360"/>
      </w:pPr>
      <w:rPr>
        <w:rFonts w:ascii="Wingdings" w:eastAsiaTheme="minorHAnsi" w:hAnsi="Wingdings" w:cs="Arial" w:hint="default"/>
      </w:rPr>
    </w:lvl>
    <w:lvl w:ilvl="6" w:tplc="FFFFFFFF">
      <w:numFmt w:val="bullet"/>
      <w:lvlText w:val="-"/>
      <w:lvlJc w:val="left"/>
      <w:pPr>
        <w:ind w:left="5040" w:hanging="360"/>
      </w:pPr>
      <w:rPr>
        <w:rFonts w:ascii="Arial" w:eastAsiaTheme="minorHAnsi" w:hAnsi="Arial" w:cs="Arial" w:hint="default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E3CB9"/>
    <w:multiLevelType w:val="hybridMultilevel"/>
    <w:tmpl w:val="BD88B5C6"/>
    <w:lvl w:ilvl="0" w:tplc="CDDAE124">
      <w:numFmt w:val="bullet"/>
      <w:lvlText w:val=""/>
      <w:lvlJc w:val="left"/>
      <w:pPr>
        <w:ind w:left="644" w:hanging="360"/>
      </w:pPr>
      <w:rPr>
        <w:rFonts w:ascii="Wingdings" w:eastAsia="Times New Roman" w:hAnsi="Wingdings" w:cs="Arial" w:hint="default"/>
      </w:rPr>
    </w:lvl>
    <w:lvl w:ilvl="1" w:tplc="040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1DF6DB1"/>
    <w:multiLevelType w:val="hybridMultilevel"/>
    <w:tmpl w:val="65D072F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5174B"/>
    <w:multiLevelType w:val="multilevel"/>
    <w:tmpl w:val="22CA1D24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6702228"/>
    <w:multiLevelType w:val="hybridMultilevel"/>
    <w:tmpl w:val="2ACEA7F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63728"/>
    <w:multiLevelType w:val="hybridMultilevel"/>
    <w:tmpl w:val="D782293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D6A1B"/>
    <w:multiLevelType w:val="hybridMultilevel"/>
    <w:tmpl w:val="C7303404"/>
    <w:lvl w:ilvl="0" w:tplc="191829FC">
      <w:numFmt w:val="bullet"/>
      <w:lvlText w:val="-"/>
      <w:lvlJc w:val="left"/>
      <w:pPr>
        <w:ind w:left="855" w:hanging="360"/>
      </w:pPr>
      <w:rPr>
        <w:rFonts w:ascii="Source Sans Pro" w:hAnsi="Source Sans Pro" w:cs="Times New Roman" w:hint="default"/>
        <w:color w:val="auto"/>
        <w:u w:color="007AC7"/>
      </w:rPr>
    </w:lvl>
    <w:lvl w:ilvl="1" w:tplc="040B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1" w15:restartNumberingAfterBreak="0">
    <w:nsid w:val="3E0A50CD"/>
    <w:multiLevelType w:val="hybridMultilevel"/>
    <w:tmpl w:val="0C6257C4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2" w15:restartNumberingAfterBreak="0">
    <w:nsid w:val="61733B89"/>
    <w:multiLevelType w:val="hybridMultilevel"/>
    <w:tmpl w:val="48E4E1B8"/>
    <w:lvl w:ilvl="0" w:tplc="040B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13" w15:restartNumberingAfterBreak="0">
    <w:nsid w:val="6F90330D"/>
    <w:multiLevelType w:val="hybridMultilevel"/>
    <w:tmpl w:val="4B12487A"/>
    <w:lvl w:ilvl="0" w:tplc="040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55675634">
    <w:abstractNumId w:val="7"/>
  </w:num>
  <w:num w:numId="2" w16cid:durableId="509030628">
    <w:abstractNumId w:val="4"/>
  </w:num>
  <w:num w:numId="3" w16cid:durableId="1908224588">
    <w:abstractNumId w:val="10"/>
  </w:num>
  <w:num w:numId="4" w16cid:durableId="1595237599">
    <w:abstractNumId w:val="1"/>
  </w:num>
  <w:num w:numId="5" w16cid:durableId="1529175501">
    <w:abstractNumId w:val="11"/>
  </w:num>
  <w:num w:numId="6" w16cid:durableId="1181240090">
    <w:abstractNumId w:val="3"/>
  </w:num>
  <w:num w:numId="7" w16cid:durableId="551304448">
    <w:abstractNumId w:val="12"/>
  </w:num>
  <w:num w:numId="8" w16cid:durableId="50472016">
    <w:abstractNumId w:val="9"/>
  </w:num>
  <w:num w:numId="9" w16cid:durableId="592662782">
    <w:abstractNumId w:val="13"/>
  </w:num>
  <w:num w:numId="10" w16cid:durableId="997656827">
    <w:abstractNumId w:val="6"/>
  </w:num>
  <w:num w:numId="11" w16cid:durableId="460461541">
    <w:abstractNumId w:val="2"/>
  </w:num>
  <w:num w:numId="12" w16cid:durableId="1739282008">
    <w:abstractNumId w:val="8"/>
  </w:num>
  <w:num w:numId="13" w16cid:durableId="1807506543">
    <w:abstractNumId w:val="5"/>
  </w:num>
  <w:num w:numId="14" w16cid:durableId="1633821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04C"/>
    <w:rsid w:val="0005180B"/>
    <w:rsid w:val="00091846"/>
    <w:rsid w:val="000B3512"/>
    <w:rsid w:val="000D5690"/>
    <w:rsid w:val="001148C8"/>
    <w:rsid w:val="00170B5F"/>
    <w:rsid w:val="001862FE"/>
    <w:rsid w:val="001C7F44"/>
    <w:rsid w:val="0020697C"/>
    <w:rsid w:val="00240C06"/>
    <w:rsid w:val="00244941"/>
    <w:rsid w:val="002878AB"/>
    <w:rsid w:val="00290EB7"/>
    <w:rsid w:val="00321B66"/>
    <w:rsid w:val="00480C58"/>
    <w:rsid w:val="00494FC3"/>
    <w:rsid w:val="004D33E7"/>
    <w:rsid w:val="0050431A"/>
    <w:rsid w:val="00537D1C"/>
    <w:rsid w:val="005F518C"/>
    <w:rsid w:val="00637B1B"/>
    <w:rsid w:val="00717203"/>
    <w:rsid w:val="00743C04"/>
    <w:rsid w:val="007648ED"/>
    <w:rsid w:val="00793406"/>
    <w:rsid w:val="0085322B"/>
    <w:rsid w:val="0086404C"/>
    <w:rsid w:val="00897A39"/>
    <w:rsid w:val="008A6127"/>
    <w:rsid w:val="008E3A73"/>
    <w:rsid w:val="00972822"/>
    <w:rsid w:val="009A6744"/>
    <w:rsid w:val="009B6AE2"/>
    <w:rsid w:val="009E27BA"/>
    <w:rsid w:val="00AE6008"/>
    <w:rsid w:val="00B359FC"/>
    <w:rsid w:val="00B63E92"/>
    <w:rsid w:val="00BF6A01"/>
    <w:rsid w:val="00C4756D"/>
    <w:rsid w:val="00C749F0"/>
    <w:rsid w:val="00CA6D3F"/>
    <w:rsid w:val="00D12400"/>
    <w:rsid w:val="00D23E5C"/>
    <w:rsid w:val="00D55BBF"/>
    <w:rsid w:val="00D62C6A"/>
    <w:rsid w:val="00D70930"/>
    <w:rsid w:val="00D7445D"/>
    <w:rsid w:val="00DA1A4D"/>
    <w:rsid w:val="00E2697B"/>
    <w:rsid w:val="00E5266F"/>
    <w:rsid w:val="00EC4C74"/>
    <w:rsid w:val="00F54A27"/>
    <w:rsid w:val="00FC5178"/>
    <w:rsid w:val="00FC5FDF"/>
    <w:rsid w:val="00FF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5B746"/>
  <w15:chartTrackingRefBased/>
  <w15:docId w15:val="{45265A59-4833-4DE6-891D-15C8FF1A2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6404C"/>
  </w:style>
  <w:style w:type="paragraph" w:styleId="Otsikko1">
    <w:name w:val="heading 1"/>
    <w:basedOn w:val="Normaali"/>
    <w:next w:val="Normaali"/>
    <w:link w:val="Otsikko1Char"/>
    <w:uiPriority w:val="9"/>
    <w:qFormat/>
    <w:rsid w:val="008640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8640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640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640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8640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8640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8640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8640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8640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640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8640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640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6404C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6404C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86404C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6404C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86404C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86404C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8640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8640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8640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8640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8640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86404C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86404C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86404C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640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6404C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86404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640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NormaaliWWW">
    <w:name w:val="Normal (Web)"/>
    <w:basedOn w:val="Normaali"/>
    <w:uiPriority w:val="99"/>
    <w:unhideWhenUsed/>
    <w:rsid w:val="00864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character" w:styleId="Hyperlinkki">
    <w:name w:val="Hyperlink"/>
    <w:basedOn w:val="Kappaleenoletusfontti"/>
    <w:uiPriority w:val="99"/>
    <w:unhideWhenUsed/>
    <w:rsid w:val="0086404C"/>
    <w:rPr>
      <w:color w:val="0000FF"/>
      <w:u w:val="single"/>
    </w:rPr>
  </w:style>
  <w:style w:type="paragraph" w:styleId="Eivli">
    <w:name w:val="No Spacing"/>
    <w:uiPriority w:val="1"/>
    <w:qFormat/>
    <w:rsid w:val="0086404C"/>
    <w:pPr>
      <w:spacing w:after="0" w:line="240" w:lineRule="auto"/>
    </w:pPr>
  </w:style>
  <w:style w:type="paragraph" w:styleId="Yltunniste">
    <w:name w:val="header"/>
    <w:basedOn w:val="Normaali"/>
    <w:link w:val="YltunnisteChar"/>
    <w:uiPriority w:val="99"/>
    <w:unhideWhenUsed/>
    <w:rsid w:val="00FC51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C5178"/>
  </w:style>
  <w:style w:type="paragraph" w:styleId="Alatunniste">
    <w:name w:val="footer"/>
    <w:basedOn w:val="Normaali"/>
    <w:link w:val="AlatunnisteChar"/>
    <w:uiPriority w:val="99"/>
    <w:unhideWhenUsed/>
    <w:rsid w:val="00FC51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C51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7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3.safelinks.protection.outlook.com/?url=https%3A%2F%2Fasiakasjapotilasturvallisuuskeskus.fi%2Fammattilaisille-ja-opiskelijoille%2Fmateriaalipankki%2Fkoulutusmateriaalit%2Fturvallinen-laakehoitoprosessi-peli%2F&amp;data=05%7C02%7Cpaivi.portin%40hel.fi%7C93d5a3a514ab458a208808dd3c785429%7C3feb6bc1d7224726966c5b58b64df752%7C1%7C0%7C638733210435050565%7CUnknown%7CTWFpbGZsb3d8eyJFbXB0eU1hcGkiOnRydWUsIlYiOiIwLjAuMDAwMCIsIlAiOiJXaW4zMiIsIkFOIjoiTWFpbCIsIldUIjoyfQ%3D%3D%7C0%7C%7C%7C&amp;sdata=Oo%2BJqyB%2BJuYnartP4arwDx4W4FLFA0xPfeeQnM8SMhs%3D&amp;reserved=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ur03.safelinks.protection.outlook.com/?url=https%3A%2F%2Ffimea.fi%2Fdocuments%2F147152901%2F159465581%2FKuvaus%2Bterveydenhuollon%2Bammattihenkil%25C3%25B6iden%2Bja%2Bpitk%25C3%25A4aikaissairaan%2Broolista%2Bl%25C3%25A4%25C3%25A4kehoitoprosessissa.pdf%2F215645a0-4de5-b495-ea4c-3657c9d869cc%2FKuvaus%2Bterveydenhuollon%2Bammattihenkil%25C3%25B6iden%2Bja%2Bpitk%25C3%25A4aikaissairaan%2Broolista%2Bl%25C3%25A4%25C3%25A4kehoitoprosessissa.pdf%3Ft%3D1568029410839&amp;data=05%7C02%7Cpaivi.portin%40hel.fi%7C93d5a3a514ab458a208808dd3c785429%7C3feb6bc1d7224726966c5b58b64df752%7C1%7C0%7C638733210435017680%7CUnknown%7CTWFpbGZsb3d8eyJFbXB0eU1hcGkiOnRydWUsIlYiOiIwLjAuMDAwMCIsIlAiOiJXaW4zMiIsIkFOIjoiTWFpbCIsIldUIjoyfQ%3D%3D%7C0%7C%7C%7C&amp;sdata=C8BjYQVEW%2F6Tb00rnAzYkxUnhUlSkTBFok9vdN31t1U%3D&amp;reserved=0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ef.fi/fi/tapahtuma/vaikuttavuuden-talon-teemawebinaari-kommunikaation-ja-laakeinformaation-merkitys-rationaalisen" TargetMode="External"/><Relationship Id="rId5" Type="http://schemas.openxmlformats.org/officeDocument/2006/relationships/footnotes" Target="footnotes.xml"/><Relationship Id="rId10" Type="http://schemas.openxmlformats.org/officeDocument/2006/relationships/hyperlink" Target="chrome-extension://efaidnbmnnnibpcajpcglclefindmkaj/https:/www.fimea.fi/documents/160140/1156017/Yhteenveto+k%C3%A4yt%C3%B6ss%C3%A4+olevista+tai+kokeilluista+yhteisty%C3%B6malleista+apteekkien+ja+muun+terveydenhuollon+v%C3%A4lill%C3%A4_final.pdf/026f2bcd-0b82-ca13-f1f2-bf6fca305d38?t=15719829318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hrome-extension://efaidnbmnnnibpcajpcglclefindmkaj/https:/www.fimea.fi/documents/160140/1156017/Terveydenhuollon+ammattihenkil%C3%B6iden+valmentaminen+l%C3%A4%C3%A4kkeenk%C3%A4ytt%C3%A4j%C3%A4keskeiseen+l%C3%A4%C3%A4kehoidon+toteutukseen.pdf/6e6943dd-8c8a-2f3a-7fe9-c7c8e536707b?t=1616399183349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877</TotalTime>
  <Pages>3</Pages>
  <Words>1133</Words>
  <Characters>9185</Characters>
  <Application>Microsoft Office Word</Application>
  <DocSecurity>0</DocSecurity>
  <Lines>76</Lines>
  <Paragraphs>20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Helsingin Kaupunki</Company>
  <LinksUpToDate>false</LinksUpToDate>
  <CharactersWithSpaces>10298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Portin Päivi Maria</dc:creator>
  <cp:keywords/>
  <dc:description/>
  <cp:lastModifiedBy>Portin Päivi Maria</cp:lastModifiedBy>
  <cp:revision>35</cp:revision>
  <dcterms:created xsi:type="dcterms:W3CDTF">2025-11-04T09:07:00Z</dcterms:created>
  <dcterms:modified xsi:type="dcterms:W3CDTF">2025-12-09T11:09:00Z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5e945f-875f-47b7-87fa-10b3524d17f5_Enabled">
    <vt:lpwstr>true</vt:lpwstr>
  </property>
  <property fmtid="{D5CDD505-2E9C-101B-9397-08002B2CF9AE}" pid="3" name="MSIP_Label_f35e945f-875f-47b7-87fa-10b3524d17f5_SetDate">
    <vt:lpwstr>2025-11-04T09:27:07Z</vt:lpwstr>
  </property>
  <property fmtid="{D5CDD505-2E9C-101B-9397-08002B2CF9AE}" pid="4" name="MSIP_Label_f35e945f-875f-47b7-87fa-10b3524d17f5_Method">
    <vt:lpwstr>Standard</vt:lpwstr>
  </property>
  <property fmtid="{D5CDD505-2E9C-101B-9397-08002B2CF9AE}" pid="5" name="MSIP_Label_f35e945f-875f-47b7-87fa-10b3524d17f5_Name">
    <vt:lpwstr>Julkinen (harkinnanvaraisesti)</vt:lpwstr>
  </property>
  <property fmtid="{D5CDD505-2E9C-101B-9397-08002B2CF9AE}" pid="6" name="MSIP_Label_f35e945f-875f-47b7-87fa-10b3524d17f5_SiteId">
    <vt:lpwstr>3feb6bc1-d722-4726-966c-5b58b64df752</vt:lpwstr>
  </property>
  <property fmtid="{D5CDD505-2E9C-101B-9397-08002B2CF9AE}" pid="7" name="MSIP_Label_f35e945f-875f-47b7-87fa-10b3524d17f5_ActionId">
    <vt:lpwstr>b1073a29-2f7a-4afa-9301-e9d02d87352a</vt:lpwstr>
  </property>
  <property fmtid="{D5CDD505-2E9C-101B-9397-08002B2CF9AE}" pid="8" name="MSIP_Label_f35e945f-875f-47b7-87fa-10b3524d17f5_ContentBits">
    <vt:lpwstr>0</vt:lpwstr>
  </property>
  <property fmtid="{D5CDD505-2E9C-101B-9397-08002B2CF9AE}" pid="9" name="MSIP_Label_f35e945f-875f-47b7-87fa-10b3524d17f5_Tag">
    <vt:lpwstr>10, 3, 0, 1</vt:lpwstr>
  </property>
</Properties>
</file>