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F72C" w14:textId="4AE3CEE6" w:rsidR="008D3F9D" w:rsidRPr="009B3F85" w:rsidRDefault="008D3F9D" w:rsidP="008D3F9D">
      <w:pPr>
        <w:pStyle w:val="Default"/>
        <w:spacing w:before="120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>SOTE-ammattilaisten lääkehoidon osaaminen -työ</w:t>
      </w:r>
      <w:r w:rsidRPr="009B3F85">
        <w:rPr>
          <w:b/>
          <w:bCs/>
          <w:sz w:val="22"/>
          <w:szCs w:val="22"/>
        </w:rPr>
        <w:softHyphen/>
        <w:t>ryhmä, ko</w:t>
      </w:r>
      <w:r w:rsidRPr="009B3F85">
        <w:rPr>
          <w:b/>
          <w:bCs/>
          <w:sz w:val="22"/>
          <w:szCs w:val="22"/>
        </w:rPr>
        <w:softHyphen/>
        <w:t xml:space="preserve">kous </w:t>
      </w:r>
      <w:r>
        <w:rPr>
          <w:b/>
          <w:bCs/>
          <w:sz w:val="22"/>
          <w:szCs w:val="22"/>
        </w:rPr>
        <w:t>3</w:t>
      </w:r>
      <w:r w:rsidRPr="009B3F85">
        <w:rPr>
          <w:b/>
          <w:bCs/>
          <w:sz w:val="22"/>
          <w:szCs w:val="22"/>
        </w:rPr>
        <w:t xml:space="preserve">/2024 </w:t>
      </w:r>
    </w:p>
    <w:p w14:paraId="1242263C" w14:textId="77777777" w:rsidR="008D3F9D" w:rsidRPr="009B3F85" w:rsidRDefault="008D3F9D" w:rsidP="008D3F9D">
      <w:pPr>
        <w:pStyle w:val="Default"/>
        <w:rPr>
          <w:b/>
          <w:bCs/>
          <w:sz w:val="22"/>
          <w:szCs w:val="22"/>
        </w:rPr>
      </w:pPr>
    </w:p>
    <w:p w14:paraId="0EC177B5" w14:textId="3E4D2898" w:rsidR="008D3F9D" w:rsidRPr="009B3F85" w:rsidRDefault="008D3F9D" w:rsidP="008D3F9D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Aika: </w:t>
      </w:r>
      <w:r w:rsidRPr="009B3F85">
        <w:rPr>
          <w:bCs/>
          <w:sz w:val="22"/>
          <w:szCs w:val="22"/>
        </w:rPr>
        <w:t xml:space="preserve">Keskiviikko </w:t>
      </w:r>
      <w:r>
        <w:rPr>
          <w:bCs/>
          <w:sz w:val="22"/>
          <w:szCs w:val="22"/>
        </w:rPr>
        <w:t>15</w:t>
      </w:r>
      <w:r w:rsidRPr="009B3F8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9B3F85">
        <w:rPr>
          <w:sz w:val="22"/>
          <w:szCs w:val="22"/>
        </w:rPr>
        <w:t xml:space="preserve">.2024 klo </w:t>
      </w:r>
      <w:r w:rsidRPr="009B3F85">
        <w:rPr>
          <w:b/>
          <w:bCs/>
          <w:sz w:val="22"/>
          <w:szCs w:val="22"/>
        </w:rPr>
        <w:t>13-15</w:t>
      </w:r>
    </w:p>
    <w:p w14:paraId="2F1A1F2A" w14:textId="77777777" w:rsidR="008D3F9D" w:rsidRPr="009B3F85" w:rsidRDefault="008D3F9D" w:rsidP="008D3F9D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Paikka: </w:t>
      </w:r>
      <w:r w:rsidRPr="009B3F85">
        <w:rPr>
          <w:sz w:val="22"/>
          <w:szCs w:val="22"/>
        </w:rPr>
        <w:t xml:space="preserve">Teams </w:t>
      </w:r>
    </w:p>
    <w:p w14:paraId="182A61E1" w14:textId="77777777" w:rsidR="008D3F9D" w:rsidRPr="009B3F85" w:rsidRDefault="008D3F9D" w:rsidP="008D3F9D">
      <w:pPr>
        <w:pStyle w:val="Default"/>
        <w:rPr>
          <w:sz w:val="22"/>
          <w:szCs w:val="22"/>
        </w:rPr>
      </w:pPr>
    </w:p>
    <w:p w14:paraId="2CF9C37D" w14:textId="77777777" w:rsidR="008D3F9D" w:rsidRPr="009B3F85" w:rsidRDefault="008D3F9D" w:rsidP="008D3F9D">
      <w:pPr>
        <w:pStyle w:val="Default"/>
        <w:rPr>
          <w:sz w:val="22"/>
          <w:szCs w:val="22"/>
        </w:rPr>
      </w:pPr>
    </w:p>
    <w:p w14:paraId="04CD6895" w14:textId="14916EBC" w:rsidR="008D3F9D" w:rsidRPr="009B3F85" w:rsidRDefault="005107A0" w:rsidP="008D3F9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5731CB42" w14:textId="77777777" w:rsidR="008D3F9D" w:rsidRPr="009B3F85" w:rsidRDefault="008D3F9D" w:rsidP="008D3F9D">
      <w:pPr>
        <w:pStyle w:val="Default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 </w:t>
      </w:r>
    </w:p>
    <w:p w14:paraId="24CCBD07" w14:textId="2D519404" w:rsidR="00C47CB2" w:rsidRPr="00C5473B" w:rsidRDefault="00C47CB2" w:rsidP="005107A0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C5473B">
        <w:rPr>
          <w:rFonts w:ascii="Arial" w:hAnsi="Arial" w:cs="Arial"/>
          <w:bCs/>
        </w:rPr>
        <w:t>Kokouksen avaus</w:t>
      </w:r>
    </w:p>
    <w:p w14:paraId="2C4F867C" w14:textId="2353B8F7" w:rsidR="008D3F9D" w:rsidRPr="009B3F85" w:rsidRDefault="008D3F9D" w:rsidP="00C47CB2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i/>
          <w:iCs/>
          <w:color w:val="000000"/>
        </w:rPr>
      </w:pPr>
      <w:r w:rsidRPr="009B3F85">
        <w:rPr>
          <w:rFonts w:ascii="Arial" w:hAnsi="Arial" w:cs="Arial"/>
          <w:bCs/>
        </w:rPr>
        <w:t xml:space="preserve">Puheenjohtaja </w:t>
      </w:r>
      <w:r w:rsidR="00C5473B">
        <w:rPr>
          <w:rFonts w:ascii="Arial" w:hAnsi="Arial" w:cs="Arial"/>
          <w:bCs/>
        </w:rPr>
        <w:t xml:space="preserve">Katri Melto-Ojalainen </w:t>
      </w:r>
      <w:r w:rsidRPr="009B3F85">
        <w:rPr>
          <w:rFonts w:ascii="Arial" w:hAnsi="Arial" w:cs="Arial"/>
          <w:bCs/>
        </w:rPr>
        <w:t>ava</w:t>
      </w:r>
      <w:r w:rsidR="005107A0">
        <w:rPr>
          <w:rFonts w:ascii="Arial" w:hAnsi="Arial" w:cs="Arial"/>
          <w:bCs/>
        </w:rPr>
        <w:t>si</w:t>
      </w:r>
      <w:r w:rsidRPr="009B3F85">
        <w:rPr>
          <w:rFonts w:ascii="Arial" w:hAnsi="Arial" w:cs="Arial"/>
          <w:bCs/>
        </w:rPr>
        <w:t xml:space="preserve"> kokouksen.</w:t>
      </w:r>
      <w:r w:rsidRPr="009B3F85">
        <w:rPr>
          <w:rFonts w:ascii="Arial" w:hAnsi="Arial" w:cs="Arial"/>
          <w:bCs/>
          <w:color w:val="000000"/>
        </w:rPr>
        <w:t xml:space="preserve"> Nimetään henkilöt kokouksen kolmen noston poimimiseen: </w:t>
      </w:r>
      <w:r w:rsidR="00B42ADB">
        <w:rPr>
          <w:rFonts w:ascii="Arial" w:hAnsi="Arial" w:cs="Arial"/>
          <w:bCs/>
          <w:color w:val="000000"/>
        </w:rPr>
        <w:t>Tiia S, Carita L-L, Maaria K</w:t>
      </w:r>
    </w:p>
    <w:p w14:paraId="01E6FEEB" w14:textId="77777777" w:rsidR="008D3F9D" w:rsidRPr="009B3F85" w:rsidRDefault="008D3F9D" w:rsidP="008D3F9D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35044389" w14:textId="7EAC27F9" w:rsidR="008D3F9D" w:rsidRDefault="008D3F9D" w:rsidP="005107A0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C5473B">
        <w:rPr>
          <w:sz w:val="22"/>
          <w:szCs w:val="22"/>
        </w:rPr>
        <w:t xml:space="preserve">Sosiaali- ja terveysalan </w:t>
      </w:r>
      <w:r w:rsidR="002E5D4F" w:rsidRPr="00C5473B">
        <w:rPr>
          <w:sz w:val="22"/>
          <w:szCs w:val="22"/>
        </w:rPr>
        <w:t>perus</w:t>
      </w:r>
      <w:r w:rsidRPr="00C5473B">
        <w:rPr>
          <w:sz w:val="22"/>
          <w:szCs w:val="22"/>
        </w:rPr>
        <w:t xml:space="preserve">tutkinnon </w:t>
      </w:r>
      <w:r w:rsidR="002E5D4F" w:rsidRPr="00C5473B">
        <w:rPr>
          <w:sz w:val="22"/>
          <w:szCs w:val="22"/>
        </w:rPr>
        <w:t>tutkinto</w:t>
      </w:r>
      <w:r w:rsidRPr="00C5473B">
        <w:rPr>
          <w:sz w:val="22"/>
          <w:szCs w:val="22"/>
        </w:rPr>
        <w:t>uudistu</w:t>
      </w:r>
      <w:r w:rsidR="002E5D4F" w:rsidRPr="00C5473B">
        <w:rPr>
          <w:sz w:val="22"/>
          <w:szCs w:val="22"/>
        </w:rPr>
        <w:t>s</w:t>
      </w:r>
      <w:r w:rsidRPr="00C5473B">
        <w:rPr>
          <w:sz w:val="22"/>
          <w:szCs w:val="22"/>
        </w:rPr>
        <w:t xml:space="preserve"> 1.8.2024 alkaen</w:t>
      </w:r>
      <w:r>
        <w:rPr>
          <w:sz w:val="22"/>
          <w:szCs w:val="22"/>
        </w:rPr>
        <w:t xml:space="preserve"> / Opetusneuvos Dinah Arifulla</w:t>
      </w:r>
      <w:r w:rsidR="005107A0">
        <w:rPr>
          <w:sz w:val="22"/>
          <w:szCs w:val="22"/>
        </w:rPr>
        <w:t xml:space="preserve"> (esitys liitteenä)</w:t>
      </w:r>
    </w:p>
    <w:p w14:paraId="19F849DC" w14:textId="77777777" w:rsidR="007A1B04" w:rsidRDefault="007A1B04" w:rsidP="007A1B04">
      <w:pPr>
        <w:pStyle w:val="Default"/>
        <w:spacing w:after="42"/>
        <w:ind w:left="360"/>
        <w:jc w:val="both"/>
        <w:rPr>
          <w:sz w:val="22"/>
          <w:szCs w:val="22"/>
        </w:rPr>
      </w:pPr>
    </w:p>
    <w:p w14:paraId="721A6FFA" w14:textId="2E19193E" w:rsidR="00C47CB2" w:rsidRDefault="007A1B04" w:rsidP="008D3F9D">
      <w:pPr>
        <w:pStyle w:val="Default"/>
        <w:spacing w:after="4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Siirtymäaikaa 4 vuotta suorittaa vanhojen tutkinnon perusteiden aikana aloitettu koulutus.</w:t>
      </w:r>
    </w:p>
    <w:p w14:paraId="0EAA40F5" w14:textId="4235EABD" w:rsidR="00C47CB2" w:rsidRPr="00C47CB2" w:rsidRDefault="00C47CB2" w:rsidP="008477FB">
      <w:pPr>
        <w:pStyle w:val="Default"/>
        <w:spacing w:after="42"/>
        <w:ind w:left="360"/>
        <w:jc w:val="both"/>
        <w:rPr>
          <w:sz w:val="22"/>
          <w:szCs w:val="22"/>
        </w:rPr>
      </w:pPr>
      <w:r w:rsidRPr="00C47CB2">
        <w:rPr>
          <w:sz w:val="22"/>
          <w:szCs w:val="22"/>
        </w:rPr>
        <w:t>So</w:t>
      </w:r>
      <w:r w:rsidR="00F07B4B">
        <w:rPr>
          <w:sz w:val="22"/>
          <w:szCs w:val="22"/>
        </w:rPr>
        <w:t xml:space="preserve">siaali- ja terveysalan </w:t>
      </w:r>
      <w:r w:rsidRPr="00C47CB2">
        <w:rPr>
          <w:sz w:val="22"/>
          <w:szCs w:val="22"/>
        </w:rPr>
        <w:t>perustutkin</w:t>
      </w:r>
      <w:r w:rsidR="008477FB">
        <w:rPr>
          <w:sz w:val="22"/>
          <w:szCs w:val="22"/>
        </w:rPr>
        <w:t>non laajuus</w:t>
      </w:r>
      <w:r w:rsidRPr="00C47CB2">
        <w:rPr>
          <w:sz w:val="22"/>
          <w:szCs w:val="22"/>
        </w:rPr>
        <w:t xml:space="preserve"> 180 osp.</w:t>
      </w:r>
    </w:p>
    <w:p w14:paraId="348AA96F" w14:textId="77777777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C47CB2">
        <w:rPr>
          <w:rFonts w:ascii="Arial" w:hAnsi="Arial" w:cs="Arial"/>
        </w:rPr>
        <w:t>Asiakkaan kohtaaminen ja ohjaaminen (AKO) 20 osp</w:t>
      </w:r>
    </w:p>
    <w:p w14:paraId="4692C42A" w14:textId="77777777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C47CB2">
        <w:rPr>
          <w:rFonts w:ascii="Arial" w:hAnsi="Arial" w:cs="Arial"/>
        </w:rPr>
        <w:t>Hyvinvoinnin ja toimintakyvyn edistäminen (HYTO) 25 osp</w:t>
      </w:r>
    </w:p>
    <w:p w14:paraId="077C6BFC" w14:textId="77777777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  <w:b/>
          <w:bCs/>
        </w:rPr>
      </w:pPr>
      <w:r w:rsidRPr="00C47CB2">
        <w:rPr>
          <w:rFonts w:ascii="Arial" w:hAnsi="Arial" w:cs="Arial"/>
          <w:b/>
          <w:bCs/>
        </w:rPr>
        <w:t>Lääkehoito lähihoitajan vastuualueella (LÄÄKE) 10 osp UUSI tutkinnonosa</w:t>
      </w:r>
    </w:p>
    <w:p w14:paraId="4B47452A" w14:textId="77777777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C47CB2">
        <w:rPr>
          <w:rFonts w:ascii="Arial" w:hAnsi="Arial" w:cs="Arial"/>
        </w:rPr>
        <w:t>Osaamisalaopinnot (60-75 osp)</w:t>
      </w:r>
    </w:p>
    <w:p w14:paraId="083532F4" w14:textId="77777777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C47CB2">
        <w:rPr>
          <w:rFonts w:ascii="Arial" w:hAnsi="Arial" w:cs="Arial"/>
        </w:rPr>
        <w:t xml:space="preserve">Valinnaiset tutkinnon osat (15-30 osp) </w:t>
      </w:r>
    </w:p>
    <w:p w14:paraId="7BF0742F" w14:textId="476D15B0" w:rsidR="00C47CB2" w:rsidRPr="00C47CB2" w:rsidRDefault="00C47CB2" w:rsidP="00C47CB2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C47CB2">
        <w:rPr>
          <w:rFonts w:ascii="Arial" w:hAnsi="Arial" w:cs="Arial"/>
        </w:rPr>
        <w:t>Yhteiset tutkinnon osat 35 osp</w:t>
      </w:r>
      <w:r w:rsidR="00F07B4B">
        <w:rPr>
          <w:rFonts w:ascii="Arial" w:hAnsi="Arial" w:cs="Arial"/>
        </w:rPr>
        <w:t xml:space="preserve"> </w:t>
      </w:r>
    </w:p>
    <w:p w14:paraId="1B50D751" w14:textId="377544E2" w:rsidR="007A1B04" w:rsidRDefault="007A1B04" w:rsidP="008D3F9D">
      <w:pPr>
        <w:pStyle w:val="Default"/>
        <w:spacing w:after="4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Muissakin tutkinnon osissa käsitellään lääkehoitoa (esim.  AKOssa ohja</w:t>
      </w:r>
      <w:r w:rsidR="00954476">
        <w:rPr>
          <w:sz w:val="22"/>
          <w:szCs w:val="22"/>
        </w:rPr>
        <w:t>ustilanteet</w:t>
      </w:r>
      <w:r>
        <w:rPr>
          <w:sz w:val="22"/>
          <w:szCs w:val="22"/>
        </w:rPr>
        <w:t>, osaa</w:t>
      </w:r>
      <w:r w:rsidR="00954476">
        <w:rPr>
          <w:sz w:val="22"/>
          <w:szCs w:val="22"/>
        </w:rPr>
        <w:softHyphen/>
      </w:r>
      <w:r>
        <w:rPr>
          <w:sz w:val="22"/>
          <w:szCs w:val="22"/>
        </w:rPr>
        <w:t>misaloissa syvennetään).</w:t>
      </w:r>
    </w:p>
    <w:p w14:paraId="13FE0AD9" w14:textId="126DD9FF" w:rsidR="00F07B4B" w:rsidRDefault="00F07B4B" w:rsidP="008D3F9D">
      <w:pPr>
        <w:pStyle w:val="Default"/>
        <w:spacing w:after="4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Sote-alan perustutkinnossa ei voida poiketa lääkehoitoon, lääkematematiikkaan, eikä potilas- ja asiakasturvallisuuteen liittyvistä ammattitaitovaatimuksista. Huomioitavaa on, että Lääkehoito lä</w:t>
      </w:r>
      <w:r>
        <w:rPr>
          <w:sz w:val="22"/>
          <w:szCs w:val="22"/>
        </w:rPr>
        <w:softHyphen/>
        <w:t>hihoitajan vastuualueella -tutkinnon osassa osaamisen arviointia ei voi mukauttaa eikä ammatti</w:t>
      </w:r>
      <w:r>
        <w:rPr>
          <w:sz w:val="22"/>
          <w:szCs w:val="22"/>
        </w:rPr>
        <w:softHyphen/>
        <w:t>taitovaatimuksista voida poiketa.</w:t>
      </w:r>
    </w:p>
    <w:p w14:paraId="653DEAEC" w14:textId="77777777" w:rsidR="00F07B4B" w:rsidRDefault="00F07B4B" w:rsidP="008D3F9D">
      <w:pPr>
        <w:pStyle w:val="Default"/>
        <w:spacing w:after="42"/>
        <w:ind w:left="360"/>
        <w:jc w:val="both"/>
        <w:rPr>
          <w:sz w:val="22"/>
          <w:szCs w:val="22"/>
        </w:rPr>
      </w:pPr>
    </w:p>
    <w:p w14:paraId="0372D5BC" w14:textId="4DCDD27D" w:rsidR="005107A0" w:rsidRDefault="00C47CB2" w:rsidP="008D3F9D">
      <w:pPr>
        <w:pStyle w:val="Default"/>
        <w:spacing w:after="4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Keskusteltiin</w:t>
      </w:r>
      <w:r w:rsidR="00F07B4B">
        <w:rPr>
          <w:sz w:val="22"/>
          <w:szCs w:val="22"/>
        </w:rPr>
        <w:t xml:space="preserve"> myös</w:t>
      </w:r>
      <w:r>
        <w:rPr>
          <w:sz w:val="22"/>
          <w:szCs w:val="22"/>
        </w:rPr>
        <w:t xml:space="preserve">, soveltuisiko lh-tutkinnon uusi </w:t>
      </w:r>
      <w:r w:rsidR="00F07B4B">
        <w:rPr>
          <w:sz w:val="22"/>
          <w:szCs w:val="22"/>
        </w:rPr>
        <w:t xml:space="preserve">LÄÄKE -tutkinnon osa </w:t>
      </w:r>
      <w:r>
        <w:rPr>
          <w:sz w:val="22"/>
          <w:szCs w:val="22"/>
        </w:rPr>
        <w:t>(10 osp) lisäkoulu</w:t>
      </w:r>
      <w:r w:rsidR="00F07B4B">
        <w:rPr>
          <w:sz w:val="22"/>
          <w:szCs w:val="22"/>
        </w:rPr>
        <w:softHyphen/>
      </w:r>
      <w:r>
        <w:rPr>
          <w:sz w:val="22"/>
          <w:szCs w:val="22"/>
        </w:rPr>
        <w:t>tukseksi sellaisenaan esim. sosiaalihuollon ammattihenkilölle tai hoiva-avustajan lääkehoidon lisäkoulutukseksi</w:t>
      </w:r>
      <w:r w:rsidR="007A1B04">
        <w:rPr>
          <w:sz w:val="22"/>
          <w:szCs w:val="22"/>
        </w:rPr>
        <w:t xml:space="preserve"> (mikäli hoiva-avustaja toteuttaa rajattua lääkehoitoa</w:t>
      </w:r>
      <w:r w:rsidR="00C02B03">
        <w:rPr>
          <w:sz w:val="22"/>
          <w:szCs w:val="22"/>
        </w:rPr>
        <w:t>. HUOM! Hoiva-avustajan toimintaa ei voida valvoa koska ei sote-tutkinto, mutta valvontaa voidaan tehdä työnantajan kautta eli ns. isännän vastuu</w:t>
      </w:r>
      <w:r w:rsidR="007A1B04">
        <w:rPr>
          <w:sz w:val="22"/>
          <w:szCs w:val="22"/>
        </w:rPr>
        <w:t>)</w:t>
      </w:r>
      <w:r>
        <w:rPr>
          <w:sz w:val="22"/>
          <w:szCs w:val="22"/>
        </w:rPr>
        <w:t>. Todettiin, että ko. tutkin</w:t>
      </w:r>
      <w:r w:rsidR="00954476">
        <w:rPr>
          <w:sz w:val="22"/>
          <w:szCs w:val="22"/>
        </w:rPr>
        <w:softHyphen/>
      </w:r>
      <w:r>
        <w:rPr>
          <w:sz w:val="22"/>
          <w:szCs w:val="22"/>
        </w:rPr>
        <w:t xml:space="preserve">non osaa ei voi irrottaa kokonaisuudesta, eikä se näin ollen </w:t>
      </w:r>
      <w:r w:rsidR="00F07B4B">
        <w:rPr>
          <w:sz w:val="22"/>
          <w:szCs w:val="22"/>
        </w:rPr>
        <w:t xml:space="preserve">erillisenä </w:t>
      </w:r>
      <w:r>
        <w:rPr>
          <w:sz w:val="22"/>
          <w:szCs w:val="22"/>
        </w:rPr>
        <w:t>sovellu täydennyskoulu</w:t>
      </w:r>
      <w:r w:rsidR="00954476">
        <w:rPr>
          <w:sz w:val="22"/>
          <w:szCs w:val="22"/>
        </w:rPr>
        <w:softHyphen/>
      </w:r>
      <w:r>
        <w:rPr>
          <w:sz w:val="22"/>
          <w:szCs w:val="22"/>
        </w:rPr>
        <w:t>tukseksi lääkehoitoon kouluttamattomalle henkilöstölle. Nämä lisäkoulutukset tulee entiseen ta</w:t>
      </w:r>
      <w:r w:rsidR="00954476">
        <w:rPr>
          <w:sz w:val="22"/>
          <w:szCs w:val="22"/>
        </w:rPr>
        <w:softHyphen/>
      </w:r>
      <w:r>
        <w:rPr>
          <w:sz w:val="22"/>
          <w:szCs w:val="22"/>
        </w:rPr>
        <w:t>paan räätälöidä paikallisesti.</w:t>
      </w:r>
    </w:p>
    <w:p w14:paraId="2AB181CC" w14:textId="7A985F46" w:rsidR="005107A0" w:rsidRDefault="005107A0" w:rsidP="008D3F9D">
      <w:pPr>
        <w:pStyle w:val="Default"/>
        <w:spacing w:after="42"/>
        <w:ind w:left="360"/>
        <w:jc w:val="both"/>
        <w:rPr>
          <w:sz w:val="22"/>
          <w:szCs w:val="22"/>
        </w:rPr>
      </w:pPr>
    </w:p>
    <w:p w14:paraId="22F55DD8" w14:textId="631F5CFE" w:rsidR="008D3F9D" w:rsidRPr="00C5473B" w:rsidRDefault="008D3F9D" w:rsidP="005107A0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C5473B">
        <w:rPr>
          <w:bCs/>
          <w:sz w:val="22"/>
          <w:szCs w:val="22"/>
        </w:rPr>
        <w:t xml:space="preserve">Työryhmän toimintasuunnitelma: </w:t>
      </w:r>
    </w:p>
    <w:p w14:paraId="28A42DB9" w14:textId="0C13D4A6" w:rsidR="008D3F9D" w:rsidRPr="00954476" w:rsidRDefault="0031391E" w:rsidP="00954476">
      <w:pPr>
        <w:autoSpaceDE w:val="0"/>
        <w:autoSpaceDN w:val="0"/>
        <w:adjustRightInd w:val="0"/>
        <w:spacing w:before="240" w:after="42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Lääkehoidon teoriao</w:t>
      </w:r>
      <w:r w:rsidR="008D3F9D" w:rsidRPr="00954476">
        <w:rPr>
          <w:rFonts w:ascii="Arial" w:hAnsi="Arial" w:cs="Arial"/>
          <w:color w:val="000000"/>
          <w:u w:val="single"/>
        </w:rPr>
        <w:t>saamisen varmistamisen aiepaperi</w:t>
      </w:r>
      <w:r w:rsidR="00C5473B" w:rsidRPr="00C5473B">
        <w:rPr>
          <w:rFonts w:ascii="Arial" w:hAnsi="Arial" w:cs="Arial"/>
          <w:color w:val="000000"/>
        </w:rPr>
        <w:t xml:space="preserve"> (liitteenä)</w:t>
      </w:r>
      <w:r w:rsidR="008D3F9D" w:rsidRPr="00C5473B">
        <w:rPr>
          <w:rFonts w:ascii="Arial" w:hAnsi="Arial" w:cs="Arial"/>
          <w:color w:val="000000"/>
        </w:rPr>
        <w:t xml:space="preserve">: </w:t>
      </w:r>
    </w:p>
    <w:p w14:paraId="3D7AD904" w14:textId="6816EC61" w:rsidR="008D3F9D" w:rsidRPr="009B3F85" w:rsidRDefault="008D3F9D" w:rsidP="0095447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Aiepaperiin liittyy YAMK opinnäytetyö ja oma perehtyminen aiheeseen. Opinnäyte</w:t>
      </w:r>
      <w:r w:rsidRPr="009B3F85">
        <w:rPr>
          <w:rFonts w:ascii="Arial" w:hAnsi="Arial" w:cs="Arial"/>
          <w:color w:val="000000"/>
        </w:rPr>
        <w:softHyphen/>
        <w:t>työ valmistum</w:t>
      </w:r>
      <w:r w:rsidR="00954476">
        <w:rPr>
          <w:rFonts w:ascii="Arial" w:hAnsi="Arial" w:cs="Arial"/>
          <w:color w:val="000000"/>
        </w:rPr>
        <w:t xml:space="preserve">assa kevään aikana. </w:t>
      </w:r>
      <w:r w:rsidRPr="009B3F85">
        <w:rPr>
          <w:rFonts w:ascii="Arial" w:hAnsi="Arial" w:cs="Arial"/>
          <w:color w:val="000000"/>
        </w:rPr>
        <w:t xml:space="preserve"> </w:t>
      </w:r>
    </w:p>
    <w:p w14:paraId="2CE43AE2" w14:textId="6B7B4AEF" w:rsidR="008D3F9D" w:rsidRPr="0031391E" w:rsidRDefault="008D3F9D" w:rsidP="0095447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Pienryhmä tutustu</w:t>
      </w:r>
      <w:r w:rsidR="00CE56E3">
        <w:rPr>
          <w:rFonts w:ascii="Arial" w:hAnsi="Arial" w:cs="Arial"/>
          <w:color w:val="000000"/>
        </w:rPr>
        <w:t>i</w:t>
      </w:r>
      <w:r w:rsidRPr="009B3F85">
        <w:rPr>
          <w:rFonts w:ascii="Arial" w:hAnsi="Arial" w:cs="Arial"/>
          <w:color w:val="000000"/>
        </w:rPr>
        <w:t xml:space="preserve"> seitsemään osaamisen varmistamisen järjestelmään (ks. aiem</w:t>
      </w:r>
      <w:r w:rsidRPr="009B3F85">
        <w:rPr>
          <w:rFonts w:ascii="Arial" w:hAnsi="Arial" w:cs="Arial"/>
          <w:color w:val="000000"/>
        </w:rPr>
        <w:softHyphen/>
        <w:t xml:space="preserve">mat muistiot) ja osaamisen varmistamisesta </w:t>
      </w:r>
      <w:r w:rsidRPr="009B3F85">
        <w:rPr>
          <w:rFonts w:ascii="Arial" w:hAnsi="Arial" w:cs="Arial"/>
          <w:u w:val="single"/>
        </w:rPr>
        <w:t>kir</w:t>
      </w:r>
      <w:r w:rsidRPr="009B3F85">
        <w:rPr>
          <w:rFonts w:ascii="Arial" w:hAnsi="Arial" w:cs="Arial"/>
          <w:u w:val="single"/>
        </w:rPr>
        <w:softHyphen/>
        <w:t>joitetaan suositus</w:t>
      </w:r>
      <w:r w:rsidRPr="009B3F85">
        <w:rPr>
          <w:rFonts w:ascii="Arial" w:hAnsi="Arial" w:cs="Arial"/>
        </w:rPr>
        <w:t xml:space="preserve">. </w:t>
      </w:r>
      <w:r w:rsidRPr="009B3F85">
        <w:rPr>
          <w:rFonts w:ascii="Arial" w:hAnsi="Arial" w:cs="Arial"/>
          <w:color w:val="000000"/>
        </w:rPr>
        <w:t xml:space="preserve">Fimea haluaa järjestää 2024 yleisen mediatilaisuuden, johon mennessä suositus olisi valmiina. </w:t>
      </w:r>
    </w:p>
    <w:p w14:paraId="4AB3AE11" w14:textId="10A8C723" w:rsidR="008D3F9D" w:rsidRPr="0031391E" w:rsidRDefault="0031391E" w:rsidP="00882B91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31391E">
        <w:rPr>
          <w:rFonts w:ascii="Arial" w:hAnsi="Arial" w:cs="Arial"/>
        </w:rPr>
        <w:t>Lääkehoidon teoriaosaamisen varmistamisen kansallinen suositus on viimeisteltävänä</w:t>
      </w:r>
      <w:r w:rsidRPr="0031391E">
        <w:rPr>
          <w:rFonts w:ascii="Arial" w:hAnsi="Arial" w:cs="Arial"/>
        </w:rPr>
        <w:t xml:space="preserve">. </w:t>
      </w:r>
      <w:r w:rsidR="008D3F9D" w:rsidRPr="0031391E">
        <w:rPr>
          <w:rFonts w:ascii="Arial" w:hAnsi="Arial" w:cs="Arial"/>
          <w:color w:val="000000"/>
        </w:rPr>
        <w:t>Suositus on tarkoitettu työkaluksi organisaatioille, jotka hank</w:t>
      </w:r>
      <w:r w:rsidR="008D3F9D" w:rsidRPr="0031391E">
        <w:rPr>
          <w:rFonts w:ascii="Arial" w:hAnsi="Arial" w:cs="Arial"/>
          <w:color w:val="000000"/>
        </w:rPr>
        <w:softHyphen/>
        <w:t>kivat osaamisen varmis</w:t>
      </w:r>
      <w:r w:rsidR="00954476" w:rsidRPr="0031391E">
        <w:rPr>
          <w:rFonts w:ascii="Arial" w:hAnsi="Arial" w:cs="Arial"/>
          <w:color w:val="000000"/>
        </w:rPr>
        <w:softHyphen/>
      </w:r>
      <w:r w:rsidR="008D3F9D" w:rsidRPr="0031391E">
        <w:rPr>
          <w:rFonts w:ascii="Arial" w:hAnsi="Arial" w:cs="Arial"/>
          <w:color w:val="000000"/>
        </w:rPr>
        <w:t xml:space="preserve">tamisen </w:t>
      </w:r>
      <w:r w:rsidR="008D3F9D" w:rsidRPr="0031391E">
        <w:rPr>
          <w:rFonts w:ascii="Arial" w:hAnsi="Arial" w:cs="Arial"/>
          <w:color w:val="000000"/>
        </w:rPr>
        <w:lastRenderedPageBreak/>
        <w:t>järjestelmää</w:t>
      </w:r>
      <w:r w:rsidR="00CE56E3" w:rsidRPr="0031391E">
        <w:rPr>
          <w:rFonts w:ascii="Arial" w:hAnsi="Arial" w:cs="Arial"/>
          <w:color w:val="000000"/>
        </w:rPr>
        <w:t xml:space="preserve">, eli </w:t>
      </w:r>
      <w:r w:rsidR="008D3F9D" w:rsidRPr="0031391E">
        <w:rPr>
          <w:rFonts w:ascii="Arial" w:hAnsi="Arial" w:cs="Arial"/>
          <w:color w:val="000000"/>
        </w:rPr>
        <w:t xml:space="preserve">mitä hankinnassa </w:t>
      </w:r>
      <w:r w:rsidR="00CE56E3" w:rsidRPr="0031391E">
        <w:rPr>
          <w:rFonts w:ascii="Arial" w:hAnsi="Arial" w:cs="Arial"/>
          <w:color w:val="000000"/>
        </w:rPr>
        <w:t xml:space="preserve">olisi </w:t>
      </w:r>
      <w:r w:rsidR="008D3F9D" w:rsidRPr="0031391E">
        <w:rPr>
          <w:rFonts w:ascii="Arial" w:hAnsi="Arial" w:cs="Arial"/>
          <w:color w:val="000000"/>
        </w:rPr>
        <w:t>huomioitava (esim. asiakasryh</w:t>
      </w:r>
      <w:r w:rsidR="00954476" w:rsidRPr="0031391E">
        <w:rPr>
          <w:rFonts w:ascii="Arial" w:hAnsi="Arial" w:cs="Arial"/>
          <w:color w:val="000000"/>
        </w:rPr>
        <w:softHyphen/>
      </w:r>
      <w:r w:rsidR="008D3F9D" w:rsidRPr="0031391E">
        <w:rPr>
          <w:rFonts w:ascii="Arial" w:hAnsi="Arial" w:cs="Arial"/>
          <w:color w:val="000000"/>
        </w:rPr>
        <w:t>mät/ammattiryhmät, minkälaista lääkehoi</w:t>
      </w:r>
      <w:r w:rsidR="008D3F9D" w:rsidRPr="0031391E">
        <w:rPr>
          <w:rFonts w:ascii="Arial" w:hAnsi="Arial" w:cs="Arial"/>
          <w:color w:val="000000"/>
        </w:rPr>
        <w:softHyphen/>
        <w:t>don osaamista tarvitaan, millainen toimin</w:t>
      </w:r>
      <w:r w:rsidR="00954476" w:rsidRPr="0031391E">
        <w:rPr>
          <w:rFonts w:ascii="Arial" w:hAnsi="Arial" w:cs="Arial"/>
          <w:color w:val="000000"/>
        </w:rPr>
        <w:softHyphen/>
      </w:r>
      <w:r w:rsidR="008D3F9D" w:rsidRPr="0031391E">
        <w:rPr>
          <w:rFonts w:ascii="Arial" w:hAnsi="Arial" w:cs="Arial"/>
          <w:color w:val="000000"/>
        </w:rPr>
        <w:t>taympäristö).</w:t>
      </w:r>
    </w:p>
    <w:p w14:paraId="6A29A454" w14:textId="18916ACA" w:rsidR="008D3F9D" w:rsidRPr="009B3F85" w:rsidRDefault="008D3F9D" w:rsidP="0095447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  <w:color w:val="000000"/>
        </w:rPr>
        <w:t>Suositus koskettaa teoriaosaamisen varmistamista, k</w:t>
      </w:r>
      <w:r w:rsidRPr="009B3F85">
        <w:rPr>
          <w:rFonts w:ascii="Arial" w:hAnsi="Arial" w:cs="Arial"/>
        </w:rPr>
        <w:t>äytännön osaaminen varmis</w:t>
      </w:r>
      <w:r w:rsidR="00954476">
        <w:rPr>
          <w:rFonts w:ascii="Arial" w:hAnsi="Arial" w:cs="Arial"/>
        </w:rPr>
        <w:softHyphen/>
      </w:r>
      <w:r w:rsidRPr="009B3F85">
        <w:rPr>
          <w:rFonts w:ascii="Arial" w:hAnsi="Arial" w:cs="Arial"/>
        </w:rPr>
        <w:t>tettava vielä erikseen kuten tähänkin asti.</w:t>
      </w:r>
    </w:p>
    <w:p w14:paraId="5A9228C5" w14:textId="7B262C14" w:rsidR="008D3F9D" w:rsidRPr="009B3F85" w:rsidRDefault="008D3F9D" w:rsidP="0095447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>T</w:t>
      </w:r>
      <w:r w:rsidRPr="009B3F85">
        <w:rPr>
          <w:rFonts w:ascii="Arial" w:hAnsi="Arial" w:cs="Arial"/>
          <w:color w:val="000000"/>
        </w:rPr>
        <w:t xml:space="preserve">ehty kaksi taulukkoa; </w:t>
      </w:r>
      <w:r w:rsidRPr="009B3F85">
        <w:rPr>
          <w:rFonts w:ascii="Arial" w:hAnsi="Arial" w:cs="Arial"/>
          <w:color w:val="000000"/>
          <w:u w:val="single"/>
        </w:rPr>
        <w:t xml:space="preserve">check-lista ja tarkistuslista, </w:t>
      </w:r>
      <w:r w:rsidRPr="009B3F85">
        <w:rPr>
          <w:rFonts w:ascii="Arial" w:hAnsi="Arial" w:cs="Arial"/>
          <w:color w:val="000000"/>
        </w:rPr>
        <w:t>joista hankkija voi tarkistaa mitä sisäl</w:t>
      </w:r>
      <w:r w:rsidRPr="009B3F85">
        <w:rPr>
          <w:rFonts w:ascii="Arial" w:hAnsi="Arial" w:cs="Arial"/>
          <w:color w:val="000000"/>
        </w:rPr>
        <w:softHyphen/>
        <w:t xml:space="preserve">töjä ko. järjestelmässä käyty läpi. </w:t>
      </w:r>
      <w:r w:rsidRPr="009B3F85">
        <w:rPr>
          <w:rFonts w:ascii="Arial" w:hAnsi="Arial" w:cs="Arial"/>
        </w:rPr>
        <w:t>Tarkistuslistaa on toivottu myös järjestelmän</w:t>
      </w:r>
      <w:r w:rsidR="00954476">
        <w:rPr>
          <w:rFonts w:ascii="Arial" w:hAnsi="Arial" w:cs="Arial"/>
        </w:rPr>
        <w:softHyphen/>
      </w:r>
      <w:r w:rsidRPr="009B3F85">
        <w:rPr>
          <w:rFonts w:ascii="Arial" w:hAnsi="Arial" w:cs="Arial"/>
        </w:rPr>
        <w:t>toimitta</w:t>
      </w:r>
      <w:r w:rsidRPr="009B3F85">
        <w:rPr>
          <w:rFonts w:ascii="Arial" w:hAnsi="Arial" w:cs="Arial"/>
        </w:rPr>
        <w:softHyphen/>
        <w:t>jien puolelta.</w:t>
      </w:r>
    </w:p>
    <w:p w14:paraId="4C4FABEC" w14:textId="50A83597" w:rsidR="008D3F9D" w:rsidRPr="009B3F85" w:rsidRDefault="000951A4" w:rsidP="0095447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Osaamisen varmistamisen suosituksen viestintä mm. Asiakas- ja potilasturvallisuusverkoston ja Hyvinvointiala Hali ry:n kautta. Lisäksi o</w:t>
      </w:r>
      <w:r w:rsidR="008D3F9D" w:rsidRPr="009B3F85">
        <w:rPr>
          <w:rFonts w:ascii="Arial" w:hAnsi="Arial" w:cs="Arial"/>
        </w:rPr>
        <w:t>mien organisaatioiden kautta ta</w:t>
      </w:r>
      <w:r w:rsidR="00954476">
        <w:rPr>
          <w:rFonts w:ascii="Arial" w:hAnsi="Arial" w:cs="Arial"/>
        </w:rPr>
        <w:softHyphen/>
      </w:r>
      <w:r w:rsidR="008D3F9D" w:rsidRPr="009B3F85">
        <w:rPr>
          <w:rFonts w:ascii="Arial" w:hAnsi="Arial" w:cs="Arial"/>
        </w:rPr>
        <w:t>pahtuva viestintä esim. verkkosivut, intrasivut, turvallisen lääkehoidon verkostot or</w:t>
      </w:r>
      <w:r w:rsidR="00954476">
        <w:rPr>
          <w:rFonts w:ascii="Arial" w:hAnsi="Arial" w:cs="Arial"/>
        </w:rPr>
        <w:softHyphen/>
      </w:r>
      <w:r w:rsidR="008D3F9D" w:rsidRPr="009B3F85">
        <w:rPr>
          <w:rFonts w:ascii="Arial" w:hAnsi="Arial" w:cs="Arial"/>
        </w:rPr>
        <w:t xml:space="preserve">ganisaatioissa. Mitä kautta yksityisille ja/tai pienille toimijoille? Joillain alueilla omia sosiaalisen median kanavia, Soste, omavalvontayksiköiden kautta. </w:t>
      </w:r>
      <w:r>
        <w:rPr>
          <w:rFonts w:ascii="Arial" w:hAnsi="Arial" w:cs="Arial"/>
        </w:rPr>
        <w:t xml:space="preserve">Ehdotettu myös </w:t>
      </w:r>
      <w:r w:rsidR="008D3F9D" w:rsidRPr="009B3F85">
        <w:rPr>
          <w:rFonts w:ascii="Arial" w:hAnsi="Arial" w:cs="Arial"/>
        </w:rPr>
        <w:t>webinaari</w:t>
      </w:r>
      <w:r>
        <w:rPr>
          <w:rFonts w:ascii="Arial" w:hAnsi="Arial" w:cs="Arial"/>
        </w:rPr>
        <w:t>a</w:t>
      </w:r>
      <w:r w:rsidR="008D3F9D" w:rsidRPr="009B3F85">
        <w:rPr>
          <w:rFonts w:ascii="Arial" w:hAnsi="Arial" w:cs="Arial"/>
        </w:rPr>
        <w:t xml:space="preserve"> aiheesta</w:t>
      </w:r>
      <w:r>
        <w:rPr>
          <w:rFonts w:ascii="Arial" w:hAnsi="Arial" w:cs="Arial"/>
        </w:rPr>
        <w:t>.</w:t>
      </w:r>
      <w:r w:rsidR="0031391E">
        <w:rPr>
          <w:rFonts w:ascii="Arial" w:hAnsi="Arial" w:cs="Arial"/>
        </w:rPr>
        <w:t xml:space="preserve"> Pyritään myös saamaan artikkeli aiheesta.</w:t>
      </w:r>
      <w:r w:rsidR="008D3F9D" w:rsidRPr="009B3F85">
        <w:rPr>
          <w:rFonts w:ascii="Arial" w:hAnsi="Arial" w:cs="Arial"/>
        </w:rPr>
        <w:t xml:space="preserve"> </w:t>
      </w:r>
    </w:p>
    <w:p w14:paraId="74B9D5C7" w14:textId="77777777" w:rsidR="008D3F9D" w:rsidRPr="009B3F85" w:rsidRDefault="008D3F9D" w:rsidP="008D3F9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</w:rPr>
      </w:pPr>
    </w:p>
    <w:p w14:paraId="184B3034" w14:textId="77777777" w:rsidR="008D3F9D" w:rsidRDefault="008D3F9D" w:rsidP="00C5473B">
      <w:pPr>
        <w:pStyle w:val="Default"/>
        <w:ind w:firstLine="360"/>
        <w:jc w:val="both"/>
        <w:rPr>
          <w:sz w:val="22"/>
          <w:szCs w:val="22"/>
        </w:rPr>
      </w:pPr>
      <w:r w:rsidRPr="00B37E62">
        <w:rPr>
          <w:color w:val="auto"/>
          <w:sz w:val="22"/>
          <w:szCs w:val="22"/>
          <w:u w:val="single"/>
        </w:rPr>
        <w:t xml:space="preserve">Sosionomien ja geronomien </w:t>
      </w:r>
      <w:r w:rsidRPr="009B3F85">
        <w:rPr>
          <w:sz w:val="22"/>
          <w:szCs w:val="22"/>
          <w:u w:val="single"/>
        </w:rPr>
        <w:t>koulutukseen sisältyvien lääkehoidon opin</w:t>
      </w:r>
      <w:r w:rsidRPr="009B3F85">
        <w:rPr>
          <w:sz w:val="22"/>
          <w:szCs w:val="22"/>
          <w:u w:val="single"/>
        </w:rPr>
        <w:softHyphen/>
        <w:t>tojen aiepaper</w:t>
      </w:r>
      <w:r w:rsidRPr="009B3F85">
        <w:rPr>
          <w:sz w:val="22"/>
          <w:szCs w:val="22"/>
        </w:rPr>
        <w:t xml:space="preserve">i: </w:t>
      </w:r>
    </w:p>
    <w:p w14:paraId="572E8006" w14:textId="77777777" w:rsidR="00C5473B" w:rsidRPr="009B3F85" w:rsidRDefault="00C5473B" w:rsidP="00C5473B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14:paraId="1784E694" w14:textId="77777777" w:rsidR="008D3F9D" w:rsidRPr="009B3F85" w:rsidRDefault="008D3F9D" w:rsidP="0095447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Yhteistyössä geroverkoston, sosnet-verkoston ja LOKKA-verkoston kanssa selvitetty oppilaitokset, joista geronomeja (6 AMK) ja sosionomeja (21 AMK) valmistuu.</w:t>
      </w:r>
    </w:p>
    <w:p w14:paraId="608E6B45" w14:textId="36FEBC85" w:rsidR="008D3F9D" w:rsidRPr="009B3F85" w:rsidRDefault="008D3F9D" w:rsidP="0095447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sz w:val="22"/>
          <w:szCs w:val="22"/>
        </w:rPr>
        <w:t>Tehty kysely oppilaitoksille, p</w:t>
      </w:r>
      <w:r w:rsidRPr="009B3F85">
        <w:rPr>
          <w:color w:val="auto"/>
          <w:sz w:val="22"/>
          <w:szCs w:val="22"/>
        </w:rPr>
        <w:t>ienryhmä koo</w:t>
      </w:r>
      <w:r w:rsidR="00B37E62">
        <w:rPr>
          <w:color w:val="auto"/>
          <w:sz w:val="22"/>
          <w:szCs w:val="22"/>
        </w:rPr>
        <w:t xml:space="preserve">nnut </w:t>
      </w:r>
      <w:r w:rsidRPr="009B3F85">
        <w:rPr>
          <w:color w:val="auto"/>
          <w:sz w:val="22"/>
          <w:szCs w:val="22"/>
        </w:rPr>
        <w:t>ja analysoi</w:t>
      </w:r>
      <w:r w:rsidR="00B37E62">
        <w:rPr>
          <w:color w:val="auto"/>
          <w:sz w:val="22"/>
          <w:szCs w:val="22"/>
        </w:rPr>
        <w:t>nut</w:t>
      </w:r>
      <w:r w:rsidRPr="009B3F85">
        <w:rPr>
          <w:color w:val="auto"/>
          <w:sz w:val="22"/>
          <w:szCs w:val="22"/>
        </w:rPr>
        <w:t xml:space="preserve"> tulokset. </w:t>
      </w:r>
      <w:r w:rsidR="00B37E62">
        <w:rPr>
          <w:color w:val="auto"/>
          <w:sz w:val="22"/>
          <w:szCs w:val="22"/>
        </w:rPr>
        <w:t xml:space="preserve">Tehty </w:t>
      </w:r>
      <w:r w:rsidRPr="009B3F85">
        <w:rPr>
          <w:sz w:val="22"/>
          <w:szCs w:val="22"/>
        </w:rPr>
        <w:t>kooste</w:t>
      </w:r>
      <w:r w:rsidR="00B37E62">
        <w:rPr>
          <w:sz w:val="22"/>
          <w:szCs w:val="22"/>
        </w:rPr>
        <w:t xml:space="preserve"> siitä, </w:t>
      </w:r>
      <w:r w:rsidRPr="009B3F85">
        <w:rPr>
          <w:sz w:val="22"/>
          <w:szCs w:val="22"/>
        </w:rPr>
        <w:t>missä oppilaitok</w:t>
      </w:r>
      <w:r w:rsidRPr="009B3F85">
        <w:rPr>
          <w:sz w:val="22"/>
          <w:szCs w:val="22"/>
        </w:rPr>
        <w:softHyphen/>
        <w:t>sissa</w:t>
      </w:r>
      <w:r w:rsidR="00CA60BB">
        <w:rPr>
          <w:sz w:val="22"/>
          <w:szCs w:val="22"/>
        </w:rPr>
        <w:t>, m</w:t>
      </w:r>
      <w:r w:rsidRPr="009B3F85">
        <w:rPr>
          <w:sz w:val="22"/>
          <w:szCs w:val="22"/>
        </w:rPr>
        <w:t>illä tavoin</w:t>
      </w:r>
      <w:r w:rsidR="00CA60BB">
        <w:rPr>
          <w:sz w:val="22"/>
          <w:szCs w:val="22"/>
        </w:rPr>
        <w:t xml:space="preserve"> ja missä laajuudessa </w:t>
      </w:r>
      <w:r w:rsidRPr="009B3F85">
        <w:rPr>
          <w:sz w:val="22"/>
          <w:szCs w:val="22"/>
        </w:rPr>
        <w:t>tut</w:t>
      </w:r>
      <w:r w:rsidRPr="009B3F85">
        <w:rPr>
          <w:sz w:val="22"/>
          <w:szCs w:val="22"/>
        </w:rPr>
        <w:softHyphen/>
        <w:t xml:space="preserve">kintoihin sisältyy tai on sisältynyt lääkehoidon opintoja. </w:t>
      </w:r>
    </w:p>
    <w:p w14:paraId="430AAE69" w14:textId="77777777" w:rsidR="00B37E62" w:rsidRPr="00B37E62" w:rsidRDefault="008D3F9D" w:rsidP="0095447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B3F85">
        <w:rPr>
          <w:color w:val="auto"/>
          <w:sz w:val="22"/>
          <w:szCs w:val="22"/>
        </w:rPr>
        <w:t>Tavoitte</w:t>
      </w:r>
      <w:r w:rsidRPr="009B3F85">
        <w:rPr>
          <w:sz w:val="22"/>
          <w:szCs w:val="22"/>
        </w:rPr>
        <w:t>ena saada hyvinvointialueille ja yksityisille organisaatioille tästä koostetyö</w:t>
      </w:r>
      <w:r w:rsidR="00954476">
        <w:rPr>
          <w:sz w:val="22"/>
          <w:szCs w:val="22"/>
        </w:rPr>
        <w:softHyphen/>
      </w:r>
      <w:r w:rsidRPr="009B3F85">
        <w:rPr>
          <w:sz w:val="22"/>
          <w:szCs w:val="22"/>
        </w:rPr>
        <w:t>kalu (taulukkomuoto). Selvityksen lisäksi teh</w:t>
      </w:r>
      <w:r w:rsidRPr="009B3F85">
        <w:rPr>
          <w:sz w:val="22"/>
          <w:szCs w:val="22"/>
        </w:rPr>
        <w:softHyphen/>
        <w:t>dään kirjelmä Opetusministeriölle, että mainittuihin opintoihin sisältyisi jatkossa lääke</w:t>
      </w:r>
      <w:r w:rsidRPr="009B3F85">
        <w:rPr>
          <w:sz w:val="22"/>
          <w:szCs w:val="22"/>
        </w:rPr>
        <w:softHyphen/>
        <w:t>hoidon opintoja.</w:t>
      </w:r>
    </w:p>
    <w:p w14:paraId="52B6160C" w14:textId="62AFE445" w:rsidR="008D3F9D" w:rsidRPr="009B3F85" w:rsidRDefault="00B37E62" w:rsidP="0095447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Keskusteluun nousi nyt lh-tutkinnon perusteiden uudistuksen pohjalta kysymys, että miten jatkossa sosionomien ja geronomien koulutuk</w:t>
      </w:r>
      <w:r w:rsidR="00BB09C9">
        <w:rPr>
          <w:sz w:val="22"/>
          <w:szCs w:val="22"/>
        </w:rPr>
        <w:t>s</w:t>
      </w:r>
      <w:r>
        <w:rPr>
          <w:sz w:val="22"/>
          <w:szCs w:val="22"/>
        </w:rPr>
        <w:t>essa lääkehoidon opintoja tullaan toteuttamaan</w:t>
      </w:r>
      <w:r w:rsidR="00D83605">
        <w:rPr>
          <w:sz w:val="22"/>
          <w:szCs w:val="22"/>
        </w:rPr>
        <w:t xml:space="preserve">, mikä sisältö on riittävä (suhteessa lh-tutkinnon perusteisiin) ja </w:t>
      </w:r>
      <w:r>
        <w:rPr>
          <w:sz w:val="22"/>
          <w:szCs w:val="22"/>
        </w:rPr>
        <w:t xml:space="preserve">onko yhtenäinen </w:t>
      </w:r>
      <w:r w:rsidR="00D83605">
        <w:rPr>
          <w:sz w:val="22"/>
          <w:szCs w:val="22"/>
        </w:rPr>
        <w:t>amk-</w:t>
      </w:r>
      <w:r>
        <w:rPr>
          <w:sz w:val="22"/>
          <w:szCs w:val="22"/>
        </w:rPr>
        <w:t>linja mahdollinen. Keskustelua tästä nyt hyvä jatkaa OKM:n suuntaan, joka määrittelee korkeakoulututkintoja.</w:t>
      </w:r>
      <w:r w:rsidR="008D3F9D" w:rsidRPr="009B3F85">
        <w:rPr>
          <w:sz w:val="22"/>
          <w:szCs w:val="22"/>
        </w:rPr>
        <w:t xml:space="preserve"> </w:t>
      </w:r>
    </w:p>
    <w:p w14:paraId="2E78BE5A" w14:textId="77777777" w:rsidR="008D3F9D" w:rsidRPr="009B3F85" w:rsidRDefault="008D3F9D" w:rsidP="008D3F9D">
      <w:pPr>
        <w:pStyle w:val="Default"/>
        <w:ind w:left="1495"/>
        <w:jc w:val="both"/>
        <w:rPr>
          <w:color w:val="auto"/>
          <w:sz w:val="22"/>
          <w:szCs w:val="22"/>
        </w:rPr>
      </w:pPr>
    </w:p>
    <w:p w14:paraId="692B3D10" w14:textId="77777777" w:rsidR="008D3F9D" w:rsidRDefault="008D3F9D" w:rsidP="00C5473B">
      <w:pPr>
        <w:pStyle w:val="Default"/>
        <w:ind w:firstLine="360"/>
        <w:jc w:val="both"/>
        <w:rPr>
          <w:sz w:val="22"/>
          <w:szCs w:val="22"/>
        </w:rPr>
      </w:pPr>
      <w:r w:rsidRPr="009B3F85">
        <w:rPr>
          <w:sz w:val="22"/>
          <w:szCs w:val="22"/>
          <w:u w:val="single"/>
        </w:rPr>
        <w:t>LOMF-</w:t>
      </w:r>
      <w:r w:rsidRPr="009B3F85">
        <w:rPr>
          <w:sz w:val="22"/>
          <w:szCs w:val="22"/>
        </w:rPr>
        <w:t>aiepaperi</w:t>
      </w:r>
    </w:p>
    <w:p w14:paraId="44ED2AB1" w14:textId="77777777" w:rsidR="00C5473B" w:rsidRPr="009B3F85" w:rsidRDefault="00C5473B" w:rsidP="00C5473B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14:paraId="3AD27BC2" w14:textId="27B27FDE" w:rsidR="008D3F9D" w:rsidRPr="00391804" w:rsidRDefault="008D3F9D" w:rsidP="0095447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391804">
        <w:rPr>
          <w:sz w:val="22"/>
          <w:szCs w:val="22"/>
        </w:rPr>
        <w:t>tekeminen aloitettu. Toteutus Farmasiapäivien yhteydessä 15.11.2024.</w:t>
      </w:r>
      <w:r w:rsidR="00391804" w:rsidRPr="00391804">
        <w:rPr>
          <w:sz w:val="22"/>
          <w:szCs w:val="22"/>
        </w:rPr>
        <w:t xml:space="preserve"> Ohjelma</w:t>
      </w:r>
      <w:r w:rsidR="00954476">
        <w:rPr>
          <w:sz w:val="22"/>
          <w:szCs w:val="22"/>
        </w:rPr>
        <w:softHyphen/>
      </w:r>
      <w:r w:rsidR="00391804" w:rsidRPr="00391804">
        <w:rPr>
          <w:sz w:val="22"/>
          <w:szCs w:val="22"/>
        </w:rPr>
        <w:t>luonnos jo valmiina</w:t>
      </w:r>
      <w:r w:rsidR="00391804">
        <w:rPr>
          <w:sz w:val="22"/>
          <w:szCs w:val="22"/>
        </w:rPr>
        <w:t xml:space="preserve">. </w:t>
      </w:r>
      <w:r w:rsidRPr="00391804">
        <w:rPr>
          <w:sz w:val="22"/>
          <w:szCs w:val="22"/>
        </w:rPr>
        <w:t xml:space="preserve"> </w:t>
      </w:r>
    </w:p>
    <w:p w14:paraId="74766C54" w14:textId="633679B3" w:rsidR="00391804" w:rsidRPr="00954476" w:rsidRDefault="008D3F9D" w:rsidP="00251B2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54476">
        <w:rPr>
          <w:sz w:val="22"/>
          <w:szCs w:val="22"/>
        </w:rPr>
        <w:t>FOK kerää osallistujapalautteet ja käsitellään työryhmässä. Tämä työryhmä hyväk</w:t>
      </w:r>
      <w:r w:rsidR="00954476" w:rsidRPr="00954476">
        <w:rPr>
          <w:sz w:val="22"/>
          <w:szCs w:val="22"/>
        </w:rPr>
        <w:softHyphen/>
      </w:r>
      <w:r w:rsidRPr="00954476">
        <w:rPr>
          <w:sz w:val="22"/>
          <w:szCs w:val="22"/>
        </w:rPr>
        <w:t>syy aiepaperin, sen jälkeen koordinaatioryhmä.</w:t>
      </w:r>
      <w:r w:rsidR="00954476" w:rsidRPr="00954476">
        <w:rPr>
          <w:sz w:val="22"/>
          <w:szCs w:val="22"/>
        </w:rPr>
        <w:t xml:space="preserve"> </w:t>
      </w:r>
      <w:r w:rsidR="00391804" w:rsidRPr="00954476">
        <w:rPr>
          <w:sz w:val="22"/>
          <w:szCs w:val="22"/>
          <w:u w:val="single"/>
        </w:rPr>
        <w:t xml:space="preserve">Esittely </w:t>
      </w:r>
      <w:r w:rsidR="00954476" w:rsidRPr="00954476">
        <w:rPr>
          <w:sz w:val="22"/>
          <w:szCs w:val="22"/>
          <w:u w:val="single"/>
        </w:rPr>
        <w:t xml:space="preserve">oman työryhmän 4.9. </w:t>
      </w:r>
      <w:r w:rsidR="00391804" w:rsidRPr="00954476">
        <w:rPr>
          <w:sz w:val="22"/>
          <w:szCs w:val="22"/>
          <w:u w:val="single"/>
        </w:rPr>
        <w:t>kok</w:t>
      </w:r>
      <w:r w:rsidR="00954476" w:rsidRPr="00954476">
        <w:rPr>
          <w:sz w:val="22"/>
          <w:szCs w:val="22"/>
          <w:u w:val="single"/>
        </w:rPr>
        <w:t>o</w:t>
      </w:r>
      <w:r w:rsidR="00391804" w:rsidRPr="00954476">
        <w:rPr>
          <w:sz w:val="22"/>
          <w:szCs w:val="22"/>
          <w:u w:val="single"/>
        </w:rPr>
        <w:t>uksessa</w:t>
      </w:r>
      <w:r w:rsidR="00391804" w:rsidRPr="00954476">
        <w:rPr>
          <w:sz w:val="22"/>
          <w:szCs w:val="22"/>
        </w:rPr>
        <w:t>.</w:t>
      </w:r>
    </w:p>
    <w:p w14:paraId="3CB4A291" w14:textId="77777777" w:rsidR="008D3F9D" w:rsidRPr="009B3F85" w:rsidRDefault="008D3F9D" w:rsidP="008D3F9D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BD55803" w14:textId="5FF11C71" w:rsidR="008D3F9D" w:rsidRPr="009B3F85" w:rsidRDefault="009C6172" w:rsidP="008D3F9D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</w:t>
      </w:r>
      <w:r w:rsidR="008D3F9D" w:rsidRPr="009B3F85">
        <w:rPr>
          <w:bCs/>
          <w:color w:val="auto"/>
          <w:sz w:val="22"/>
          <w:szCs w:val="22"/>
        </w:rPr>
        <w:t>okousajankohdat</w:t>
      </w:r>
      <w:r>
        <w:rPr>
          <w:bCs/>
          <w:color w:val="auto"/>
          <w:sz w:val="22"/>
          <w:szCs w:val="22"/>
        </w:rPr>
        <w:t xml:space="preserve"> 2024</w:t>
      </w:r>
      <w:r w:rsidR="008D3F9D" w:rsidRPr="009B3F85">
        <w:rPr>
          <w:bCs/>
          <w:color w:val="auto"/>
          <w:sz w:val="22"/>
          <w:szCs w:val="22"/>
        </w:rPr>
        <w:t xml:space="preserve">: </w:t>
      </w:r>
    </w:p>
    <w:p w14:paraId="729E6B70" w14:textId="77777777" w:rsidR="008D3F9D" w:rsidRPr="009B3F85" w:rsidRDefault="008D3F9D" w:rsidP="00C5473B">
      <w:pPr>
        <w:pStyle w:val="Default"/>
        <w:ind w:firstLine="357"/>
        <w:jc w:val="both"/>
        <w:rPr>
          <w:sz w:val="22"/>
          <w:szCs w:val="22"/>
        </w:rPr>
      </w:pPr>
      <w:r w:rsidRPr="00C5473B">
        <w:rPr>
          <w:color w:val="auto"/>
          <w:sz w:val="22"/>
          <w:szCs w:val="22"/>
          <w:u w:val="single"/>
        </w:rPr>
        <w:t>Oman työryhmän kokoukset</w:t>
      </w:r>
      <w:r w:rsidRPr="009B3F85">
        <w:rPr>
          <w:color w:val="auto"/>
          <w:sz w:val="22"/>
          <w:szCs w:val="22"/>
        </w:rPr>
        <w:t xml:space="preserve"> (Teams):</w:t>
      </w:r>
    </w:p>
    <w:p w14:paraId="63840AD2" w14:textId="718424D0" w:rsidR="008D3F9D" w:rsidRPr="002E5D4F" w:rsidRDefault="00954476" w:rsidP="008D3F9D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 4.9. </w:t>
      </w:r>
      <w:r w:rsidR="008D3F9D" w:rsidRPr="009B3F85">
        <w:rPr>
          <w:b/>
          <w:bCs/>
          <w:sz w:val="22"/>
          <w:szCs w:val="22"/>
        </w:rPr>
        <w:t>lähi</w:t>
      </w:r>
      <w:r w:rsidR="002E5D4F">
        <w:rPr>
          <w:b/>
          <w:bCs/>
          <w:sz w:val="22"/>
          <w:szCs w:val="22"/>
        </w:rPr>
        <w:t>/</w:t>
      </w:r>
      <w:r w:rsidR="002E5D4F" w:rsidRPr="00954476">
        <w:rPr>
          <w:sz w:val="22"/>
          <w:szCs w:val="22"/>
        </w:rPr>
        <w:t>h</w:t>
      </w:r>
      <w:r w:rsidR="002E5D4F" w:rsidRPr="00954476">
        <w:rPr>
          <w:b/>
          <w:bCs/>
          <w:sz w:val="22"/>
          <w:szCs w:val="22"/>
        </w:rPr>
        <w:t>ybridi</w:t>
      </w:r>
      <w:r w:rsidR="008D3F9D" w:rsidRPr="00954476">
        <w:rPr>
          <w:b/>
          <w:bCs/>
          <w:sz w:val="22"/>
          <w:szCs w:val="22"/>
        </w:rPr>
        <w:t>tapaaminen</w:t>
      </w:r>
      <w:r w:rsidR="007F5247">
        <w:rPr>
          <w:sz w:val="22"/>
          <w:szCs w:val="22"/>
        </w:rPr>
        <w:t>, j</w:t>
      </w:r>
      <w:r w:rsidR="008D3F9D" w:rsidRPr="009B3F85">
        <w:rPr>
          <w:color w:val="auto"/>
          <w:sz w:val="22"/>
          <w:szCs w:val="22"/>
        </w:rPr>
        <w:t>ärjestää</w:t>
      </w:r>
      <w:r>
        <w:rPr>
          <w:color w:val="auto"/>
          <w:sz w:val="22"/>
          <w:szCs w:val="22"/>
        </w:rPr>
        <w:t xml:space="preserve">n </w:t>
      </w:r>
      <w:r w:rsidR="008D3F9D" w:rsidRPr="009B3F85">
        <w:rPr>
          <w:color w:val="auto"/>
          <w:sz w:val="22"/>
          <w:szCs w:val="22"/>
        </w:rPr>
        <w:t>FOK:n tiloissa Helsingin keskustassa</w:t>
      </w:r>
      <w:r w:rsidR="00391804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ilmoitta</w:t>
      </w:r>
      <w:r w:rsidR="00E71C5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>tuminen lähitilaisuuteen avataan hyvissä ajoin.</w:t>
      </w:r>
    </w:p>
    <w:p w14:paraId="414EE6B8" w14:textId="0DA4BC3B" w:rsidR="002E5D4F" w:rsidRDefault="00DD09B6" w:rsidP="002E5D4F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 6.11. klo. 13-15 (Teams)</w:t>
      </w:r>
    </w:p>
    <w:p w14:paraId="3C2D6EAA" w14:textId="0A48B519" w:rsidR="002E5D4F" w:rsidRDefault="00DD09B6" w:rsidP="002E5D4F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ke 11.12. klo. 13-15 (Teams) </w:t>
      </w:r>
    </w:p>
    <w:p w14:paraId="2EC9EF16" w14:textId="77777777" w:rsidR="00DD09B6" w:rsidRPr="009B3F85" w:rsidRDefault="00DD09B6" w:rsidP="00DD09B6">
      <w:pPr>
        <w:pStyle w:val="Default"/>
        <w:ind w:left="1495"/>
        <w:rPr>
          <w:sz w:val="22"/>
          <w:szCs w:val="22"/>
        </w:rPr>
      </w:pPr>
    </w:p>
    <w:p w14:paraId="26257C78" w14:textId="552DFAF4" w:rsidR="008D3F9D" w:rsidRPr="00C5473B" w:rsidRDefault="00C5473B" w:rsidP="00C5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473B">
        <w:rPr>
          <w:rFonts w:ascii="Arial" w:hAnsi="Arial" w:cs="Arial"/>
        </w:rPr>
        <w:t xml:space="preserve">        </w:t>
      </w:r>
      <w:r w:rsidR="008D3F9D" w:rsidRPr="00C5473B">
        <w:rPr>
          <w:rFonts w:ascii="Arial" w:hAnsi="Arial" w:cs="Arial"/>
          <w:u w:val="single"/>
        </w:rPr>
        <w:t>Koordinaatiotyöryhmän seuraavat kokoukset</w:t>
      </w:r>
      <w:r w:rsidR="008D3F9D" w:rsidRPr="00C5473B">
        <w:rPr>
          <w:rFonts w:ascii="Arial" w:hAnsi="Arial" w:cs="Arial"/>
        </w:rPr>
        <w:t>:</w:t>
      </w:r>
    </w:p>
    <w:p w14:paraId="0724BF45" w14:textId="77777777" w:rsidR="008D3F9D" w:rsidRPr="009B3F85" w:rsidRDefault="008D3F9D" w:rsidP="008D3F9D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3F85">
        <w:rPr>
          <w:rFonts w:ascii="Arial" w:hAnsi="Arial" w:cs="Arial"/>
        </w:rPr>
        <w:t xml:space="preserve"> 23.5.2024</w:t>
      </w:r>
    </w:p>
    <w:p w14:paraId="27CA6BF8" w14:textId="77777777" w:rsidR="008D3F9D" w:rsidRPr="009B3F85" w:rsidRDefault="008D3F9D" w:rsidP="008D3F9D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1B9CE1E3" w14:textId="77777777" w:rsidR="008D3F9D" w:rsidRPr="009B3F85" w:rsidRDefault="008D3F9D" w:rsidP="008D3F9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B3F85">
        <w:rPr>
          <w:bCs/>
          <w:sz w:val="22"/>
          <w:szCs w:val="22"/>
        </w:rPr>
        <w:t>Muut asiat</w:t>
      </w:r>
    </w:p>
    <w:p w14:paraId="10F84D7B" w14:textId="2C5E2EDE" w:rsidR="005107A0" w:rsidRDefault="005107A0" w:rsidP="00825792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5107A0">
        <w:rPr>
          <w:bCs/>
          <w:color w:val="auto"/>
          <w:sz w:val="22"/>
          <w:szCs w:val="22"/>
        </w:rPr>
        <w:t>Määräys sosiaali- ja terveydenhuollon palveluntuottajan palveluyksikkökohtaisen omaval</w:t>
      </w:r>
      <w:r w:rsidR="00954476">
        <w:rPr>
          <w:bCs/>
          <w:color w:val="auto"/>
          <w:sz w:val="22"/>
          <w:szCs w:val="22"/>
        </w:rPr>
        <w:softHyphen/>
      </w:r>
      <w:r w:rsidRPr="005107A0">
        <w:rPr>
          <w:bCs/>
          <w:color w:val="auto"/>
          <w:sz w:val="22"/>
          <w:szCs w:val="22"/>
        </w:rPr>
        <w:t>vontasuunnitelman sisällöstä, laatimisesta ja seurannasta</w:t>
      </w:r>
      <w:r>
        <w:rPr>
          <w:bCs/>
          <w:color w:val="auto"/>
          <w:sz w:val="22"/>
          <w:szCs w:val="22"/>
        </w:rPr>
        <w:t xml:space="preserve"> on julkaistu ja astunut voimaan 15.5.2024</w:t>
      </w:r>
      <w:r w:rsidR="00825792">
        <w:rPr>
          <w:bCs/>
          <w:color w:val="auto"/>
          <w:sz w:val="22"/>
          <w:szCs w:val="22"/>
        </w:rPr>
        <w:t xml:space="preserve"> (mm. Valviran sivuilla).</w:t>
      </w:r>
      <w:r w:rsidRPr="00825792">
        <w:rPr>
          <w:bCs/>
          <w:color w:val="auto"/>
          <w:sz w:val="22"/>
          <w:szCs w:val="22"/>
        </w:rPr>
        <w:t xml:space="preserve"> </w:t>
      </w:r>
    </w:p>
    <w:p w14:paraId="6C2B3CA8" w14:textId="55A3E2BB" w:rsidR="003077FE" w:rsidRPr="00825792" w:rsidRDefault="003077FE" w:rsidP="00825792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Turvallisen lääkehoito-oppaan päivitystä toivottaisiin, edellinen päivitys tehty ennen hyvinvointialu</w:t>
      </w:r>
      <w:r w:rsidR="00C5473B">
        <w:rPr>
          <w:bCs/>
          <w:color w:val="auto"/>
          <w:sz w:val="22"/>
          <w:szCs w:val="22"/>
        </w:rPr>
        <w:t>euudistusta.</w:t>
      </w:r>
    </w:p>
    <w:p w14:paraId="6BB17E39" w14:textId="77777777" w:rsidR="00CD41C5" w:rsidRDefault="00CD41C5" w:rsidP="00CD41C5">
      <w:pPr>
        <w:pStyle w:val="Default"/>
        <w:ind w:left="720"/>
        <w:rPr>
          <w:bCs/>
          <w:sz w:val="22"/>
          <w:szCs w:val="22"/>
        </w:rPr>
      </w:pPr>
    </w:p>
    <w:p w14:paraId="594D6E35" w14:textId="6C080060" w:rsidR="008D3F9D" w:rsidRPr="00825792" w:rsidRDefault="008D3F9D" w:rsidP="00C5473B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825792">
        <w:rPr>
          <w:bCs/>
          <w:sz w:val="22"/>
          <w:szCs w:val="22"/>
        </w:rPr>
        <w:t>Kolme nostoa kokouksesta ja kokouksen päättäminen:</w:t>
      </w:r>
    </w:p>
    <w:p w14:paraId="52B7EE08" w14:textId="72B5D0D6" w:rsidR="008D3F9D" w:rsidRPr="00825792" w:rsidRDefault="00391804" w:rsidP="00391804">
      <w:pPr>
        <w:pStyle w:val="Default"/>
        <w:numPr>
          <w:ilvl w:val="0"/>
          <w:numId w:val="5"/>
        </w:numPr>
        <w:jc w:val="both"/>
        <w:rPr>
          <w:rStyle w:val="ui-provider"/>
          <w:bCs/>
          <w:sz w:val="22"/>
          <w:szCs w:val="22"/>
        </w:rPr>
      </w:pPr>
      <w:r w:rsidRPr="00825792">
        <w:rPr>
          <w:rStyle w:val="ui-provider"/>
          <w:sz w:val="22"/>
          <w:szCs w:val="22"/>
        </w:rPr>
        <w:t>Sosiaali- ja terveysalan perustutkintouudistus tulee voimaan 1.8.2024 alkaen neljän vuoden siirtymäajalla. Siihen sisältyvät lääkehoidon opinnot on suunniteltu vain lähi</w:t>
      </w:r>
      <w:r w:rsidR="00954476" w:rsidRPr="00825792">
        <w:rPr>
          <w:rStyle w:val="ui-provider"/>
          <w:sz w:val="22"/>
          <w:szCs w:val="22"/>
        </w:rPr>
        <w:softHyphen/>
      </w:r>
      <w:r w:rsidRPr="00825792">
        <w:rPr>
          <w:rStyle w:val="ui-provider"/>
          <w:sz w:val="22"/>
          <w:szCs w:val="22"/>
        </w:rPr>
        <w:t>hoitajien työn näkökulmasta eivätkä ole sellaisenaan sovellettavissa esim. sosio</w:t>
      </w:r>
      <w:r w:rsidR="00954476" w:rsidRPr="00825792">
        <w:rPr>
          <w:rStyle w:val="ui-provider"/>
          <w:sz w:val="22"/>
          <w:szCs w:val="22"/>
        </w:rPr>
        <w:softHyphen/>
      </w:r>
      <w:r w:rsidRPr="00825792">
        <w:rPr>
          <w:rStyle w:val="ui-provider"/>
          <w:sz w:val="22"/>
          <w:szCs w:val="22"/>
        </w:rPr>
        <w:t>nomeille.</w:t>
      </w:r>
    </w:p>
    <w:p w14:paraId="1623442C" w14:textId="79B55209" w:rsidR="00391804" w:rsidRPr="00825792" w:rsidRDefault="00391804" w:rsidP="00391804">
      <w:pPr>
        <w:pStyle w:val="Default"/>
        <w:numPr>
          <w:ilvl w:val="0"/>
          <w:numId w:val="5"/>
        </w:numPr>
        <w:jc w:val="both"/>
        <w:rPr>
          <w:rStyle w:val="ui-provider"/>
          <w:bCs/>
          <w:sz w:val="22"/>
          <w:szCs w:val="22"/>
        </w:rPr>
      </w:pPr>
      <w:r w:rsidRPr="00825792">
        <w:rPr>
          <w:rStyle w:val="ui-provider"/>
          <w:sz w:val="22"/>
          <w:szCs w:val="22"/>
        </w:rPr>
        <w:t>Lääkehoidon teoriaosaamisen varmistamisen kansallinen suositus on viimeisteltä</w:t>
      </w:r>
      <w:r w:rsidR="00954476" w:rsidRPr="00825792">
        <w:rPr>
          <w:rStyle w:val="ui-provider"/>
          <w:sz w:val="22"/>
          <w:szCs w:val="22"/>
        </w:rPr>
        <w:softHyphen/>
      </w:r>
      <w:r w:rsidRPr="00825792">
        <w:rPr>
          <w:rStyle w:val="ui-provider"/>
          <w:sz w:val="22"/>
          <w:szCs w:val="22"/>
        </w:rPr>
        <w:t>vänä ja viestinnän kanavia on kartoitettu, pyritään saamaan myös artikkeli tästä</w:t>
      </w:r>
    </w:p>
    <w:p w14:paraId="6DCC225D" w14:textId="53E194D5" w:rsidR="00391804" w:rsidRPr="00825792" w:rsidRDefault="00CD41C5" w:rsidP="00391804">
      <w:pPr>
        <w:pStyle w:val="Default"/>
        <w:numPr>
          <w:ilvl w:val="0"/>
          <w:numId w:val="5"/>
        </w:numPr>
        <w:jc w:val="both"/>
        <w:rPr>
          <w:rStyle w:val="ui-provider"/>
          <w:bCs/>
          <w:sz w:val="22"/>
          <w:szCs w:val="22"/>
        </w:rPr>
      </w:pPr>
      <w:r w:rsidRPr="00825792">
        <w:rPr>
          <w:rStyle w:val="ui-provider"/>
          <w:sz w:val="22"/>
          <w:szCs w:val="22"/>
        </w:rPr>
        <w:t>LOMF 15.11.24 Farmasiapäivien yhteydessä. Ohjelma valmistumassa. Aiheina teko</w:t>
      </w:r>
      <w:r w:rsidR="00954476" w:rsidRPr="00825792">
        <w:rPr>
          <w:rStyle w:val="ui-provider"/>
          <w:sz w:val="22"/>
          <w:szCs w:val="22"/>
        </w:rPr>
        <w:softHyphen/>
      </w:r>
      <w:r w:rsidRPr="00825792">
        <w:rPr>
          <w:rStyle w:val="ui-provider"/>
          <w:sz w:val="22"/>
          <w:szCs w:val="22"/>
        </w:rPr>
        <w:t>älyn käyttö lääkehoidon opetuksessa, lähihoitajien lääkehoidon opetuksen uudistus, injektionanto hoitosuositus, lääkehoitopassi AMK-opiskelijoilla, rokotusosaaminen, farmaseutiksi avoimen väylän kautta</w:t>
      </w:r>
    </w:p>
    <w:p w14:paraId="74B4AD8B" w14:textId="77777777" w:rsidR="00CD41C5" w:rsidRPr="00825792" w:rsidRDefault="00CD41C5" w:rsidP="00CD41C5">
      <w:pPr>
        <w:pStyle w:val="Default"/>
        <w:ind w:left="720"/>
        <w:jc w:val="both"/>
        <w:rPr>
          <w:bCs/>
          <w:sz w:val="22"/>
          <w:szCs w:val="22"/>
        </w:rPr>
      </w:pPr>
    </w:p>
    <w:p w14:paraId="75339D0B" w14:textId="7D4D77D0" w:rsidR="008D3F9D" w:rsidRPr="009B3F85" w:rsidRDefault="008D3F9D" w:rsidP="008D3F9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B3F85">
        <w:rPr>
          <w:sz w:val="22"/>
          <w:szCs w:val="22"/>
        </w:rPr>
        <w:t xml:space="preserve">Puheenjohtaja päätti kokouksen klo. </w:t>
      </w:r>
      <w:r w:rsidR="00825792">
        <w:rPr>
          <w:sz w:val="22"/>
          <w:szCs w:val="22"/>
        </w:rPr>
        <w:t>15</w:t>
      </w:r>
    </w:p>
    <w:p w14:paraId="581C9DAA" w14:textId="77777777" w:rsidR="008D3F9D" w:rsidRPr="009B3F85" w:rsidRDefault="008D3F9D" w:rsidP="008D3F9D">
      <w:pPr>
        <w:pStyle w:val="Default"/>
        <w:jc w:val="both"/>
        <w:rPr>
          <w:bCs/>
          <w:sz w:val="22"/>
          <w:szCs w:val="22"/>
        </w:rPr>
      </w:pPr>
    </w:p>
    <w:p w14:paraId="5CD96789" w14:textId="77777777" w:rsidR="008D3F9D" w:rsidRPr="009B3F85" w:rsidRDefault="008D3F9D" w:rsidP="008D3F9D">
      <w:pPr>
        <w:pStyle w:val="Default"/>
        <w:jc w:val="both"/>
        <w:rPr>
          <w:bCs/>
          <w:sz w:val="22"/>
          <w:szCs w:val="22"/>
        </w:rPr>
      </w:pPr>
    </w:p>
    <w:p w14:paraId="19C3B446" w14:textId="77777777" w:rsidR="003039E5" w:rsidRDefault="008D3F9D" w:rsidP="003039E5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B3F85">
        <w:rPr>
          <w:rFonts w:ascii="Arial" w:hAnsi="Arial" w:cs="Arial"/>
          <w:b/>
          <w:bCs/>
          <w:sz w:val="22"/>
          <w:szCs w:val="22"/>
        </w:rPr>
        <w:t xml:space="preserve">Liitteet: </w:t>
      </w:r>
    </w:p>
    <w:p w14:paraId="6E851159" w14:textId="6A366CB0" w:rsidR="003039E5" w:rsidRPr="003039E5" w:rsidRDefault="003039E5" w:rsidP="003039E5">
      <w:pPr>
        <w:pStyle w:val="NormaaliWWW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039E5">
        <w:rPr>
          <w:rFonts w:ascii="Arial" w:hAnsi="Arial" w:cs="Arial"/>
          <w:sz w:val="22"/>
          <w:szCs w:val="22"/>
        </w:rPr>
        <w:t>Lääkehoito uudistuvissa</w:t>
      </w:r>
      <w:r>
        <w:rPr>
          <w:rFonts w:ascii="Arial" w:hAnsi="Arial" w:cs="Arial"/>
          <w:sz w:val="22"/>
          <w:szCs w:val="22"/>
        </w:rPr>
        <w:t xml:space="preserve"> </w:t>
      </w:r>
      <w:r w:rsidRPr="003039E5">
        <w:rPr>
          <w:rFonts w:ascii="Arial" w:hAnsi="Arial" w:cs="Arial"/>
          <w:sz w:val="22"/>
          <w:szCs w:val="22"/>
        </w:rPr>
        <w:t>perusteissa sosiaali</w:t>
      </w:r>
      <w:r>
        <w:rPr>
          <w:rFonts w:ascii="Arial" w:hAnsi="Arial" w:cs="Arial"/>
          <w:sz w:val="22"/>
          <w:szCs w:val="22"/>
        </w:rPr>
        <w:t>-</w:t>
      </w:r>
      <w:r w:rsidRPr="003039E5">
        <w:rPr>
          <w:rFonts w:ascii="Arial" w:hAnsi="Arial" w:cs="Arial"/>
          <w:sz w:val="22"/>
          <w:szCs w:val="22"/>
        </w:rPr>
        <w:t xml:space="preserve"> ja terveysalan</w:t>
      </w:r>
      <w:r>
        <w:rPr>
          <w:rFonts w:ascii="Arial" w:hAnsi="Arial" w:cs="Arial"/>
          <w:sz w:val="22"/>
          <w:szCs w:val="22"/>
        </w:rPr>
        <w:t xml:space="preserve"> </w:t>
      </w:r>
      <w:r w:rsidRPr="003039E5">
        <w:rPr>
          <w:rFonts w:ascii="Arial" w:hAnsi="Arial" w:cs="Arial"/>
          <w:sz w:val="22"/>
          <w:szCs w:val="22"/>
        </w:rPr>
        <w:t>perustutkintoon</w:t>
      </w:r>
      <w:r>
        <w:rPr>
          <w:rFonts w:ascii="Arial" w:hAnsi="Arial" w:cs="Arial"/>
          <w:sz w:val="22"/>
          <w:szCs w:val="22"/>
        </w:rPr>
        <w:t xml:space="preserve"> (Dinah Arifullan esitys)</w:t>
      </w:r>
    </w:p>
    <w:p w14:paraId="1E3DCFB0" w14:textId="77777777" w:rsidR="003039E5" w:rsidRPr="003039E5" w:rsidRDefault="003039E5" w:rsidP="003039E5">
      <w:pPr>
        <w:pStyle w:val="NormaaliWWW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D2A9A0B" w14:textId="77777777" w:rsidR="008D3F9D" w:rsidRPr="009B3F85" w:rsidRDefault="008D3F9D" w:rsidP="008D3F9D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F85">
        <w:rPr>
          <w:rFonts w:ascii="Arial" w:hAnsi="Arial" w:cs="Arial"/>
          <w:bCs/>
          <w:sz w:val="22"/>
          <w:szCs w:val="22"/>
        </w:rPr>
        <w:t xml:space="preserve">          </w:t>
      </w:r>
    </w:p>
    <w:p w14:paraId="56645031" w14:textId="77777777" w:rsidR="008D3F9D" w:rsidRPr="009B3F85" w:rsidRDefault="008D3F9D" w:rsidP="008D3F9D">
      <w:pPr>
        <w:pStyle w:val="Default"/>
        <w:jc w:val="both"/>
        <w:rPr>
          <w:sz w:val="22"/>
          <w:szCs w:val="22"/>
        </w:rPr>
      </w:pPr>
      <w:r w:rsidRPr="009B3F85">
        <w:rPr>
          <w:b/>
          <w:bCs/>
          <w:sz w:val="22"/>
          <w:szCs w:val="22"/>
        </w:rPr>
        <w:t xml:space="preserve">Jakelu </w:t>
      </w:r>
      <w:bookmarkStart w:id="0" w:name="_Hlk112750815"/>
      <w:r w:rsidRPr="009B3F85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B3F85">
        <w:rPr>
          <w:sz w:val="22"/>
          <w:szCs w:val="22"/>
        </w:rPr>
        <w:t>jä</w:t>
      </w:r>
      <w:r w:rsidRPr="009B3F85">
        <w:rPr>
          <w:sz w:val="22"/>
          <w:szCs w:val="22"/>
        </w:rPr>
        <w:softHyphen/>
        <w:t>senet ja varajäsenet toimikaudella 2021–2026.</w:t>
      </w:r>
    </w:p>
    <w:p w14:paraId="61654A7B" w14:textId="77777777" w:rsidR="008D3F9D" w:rsidRPr="009B3F85" w:rsidRDefault="008D3F9D" w:rsidP="008D3F9D">
      <w:pPr>
        <w:pStyle w:val="Default"/>
        <w:jc w:val="both"/>
        <w:rPr>
          <w:sz w:val="22"/>
          <w:szCs w:val="22"/>
        </w:rPr>
      </w:pPr>
    </w:p>
    <w:p w14:paraId="1A4F5615" w14:textId="77777777" w:rsidR="003039E5" w:rsidRPr="003039E5" w:rsidRDefault="003039E5" w:rsidP="008D3F9D">
      <w:pPr>
        <w:rPr>
          <w:rFonts w:ascii="Arial" w:hAnsi="Arial" w:cs="Arial"/>
          <w:b/>
          <w:bCs/>
        </w:rPr>
      </w:pPr>
    </w:p>
    <w:p w14:paraId="6F6D7299" w14:textId="44555FF7" w:rsidR="009B6AE2" w:rsidRPr="003039E5" w:rsidRDefault="008D3F9D" w:rsidP="008D3F9D">
      <w:pPr>
        <w:rPr>
          <w:rFonts w:ascii="Arial" w:hAnsi="Arial" w:cs="Arial"/>
          <w:b/>
          <w:bCs/>
        </w:rPr>
      </w:pPr>
      <w:r w:rsidRPr="003039E5">
        <w:rPr>
          <w:rFonts w:ascii="Arial" w:hAnsi="Arial" w:cs="Arial"/>
          <w:b/>
          <w:bCs/>
        </w:rPr>
        <w:t>Kokouksen 15.5. osallistujat:</w:t>
      </w:r>
    </w:p>
    <w:p w14:paraId="29A698C4" w14:textId="21983D05" w:rsidR="0031391E" w:rsidRPr="0065331C" w:rsidRDefault="0065331C" w:rsidP="00EB272C">
      <w:pPr>
        <w:rPr>
          <w:rFonts w:ascii="Arial" w:hAnsi="Arial" w:cs="Arial"/>
          <w:sz w:val="20"/>
          <w:szCs w:val="20"/>
        </w:rPr>
      </w:pPr>
      <w:r w:rsidRPr="0065331C">
        <w:rPr>
          <w:rFonts w:ascii="Arial" w:hAnsi="Arial" w:cs="Arial"/>
          <w:sz w:val="20"/>
          <w:szCs w:val="20"/>
        </w:rPr>
        <w:t>Antikainen Reija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Flinkman Mervi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Hokkila Emma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Honkaniemi Suvi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Huttu Martta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Kankaanpää Maaria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Karhe Liisa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Karjalainen Riitta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Lahdentausta Salla, Linden-Lahti Carita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Melto-Ojalainen Katri</w:t>
      </w:r>
      <w:r w:rsidRPr="0065331C">
        <w:rPr>
          <w:rFonts w:ascii="Arial" w:hAnsi="Arial" w:cs="Arial"/>
          <w:sz w:val="20"/>
          <w:szCs w:val="20"/>
        </w:rPr>
        <w:t xml:space="preserve"> (pj), </w:t>
      </w:r>
      <w:r w:rsidRPr="0065331C">
        <w:rPr>
          <w:rFonts w:ascii="Arial" w:hAnsi="Arial" w:cs="Arial"/>
          <w:sz w:val="20"/>
          <w:szCs w:val="20"/>
        </w:rPr>
        <w:t>Mononen Niina,</w:t>
      </w:r>
      <w:r w:rsidRPr="0065331C">
        <w:rPr>
          <w:rFonts w:ascii="Arial" w:hAnsi="Arial" w:cs="Arial"/>
          <w:sz w:val="20"/>
          <w:szCs w:val="20"/>
        </w:rPr>
        <w:t xml:space="preserve"> </w:t>
      </w:r>
      <w:r w:rsidRPr="0065331C">
        <w:rPr>
          <w:rFonts w:ascii="Arial" w:hAnsi="Arial" w:cs="Arial"/>
          <w:sz w:val="20"/>
          <w:szCs w:val="20"/>
        </w:rPr>
        <w:t>Paakkonen Sofia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Parkkisenniemi-Kinnunen Ulla-Mari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Passi Sanna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Pr="0065331C">
        <w:rPr>
          <w:rFonts w:ascii="Arial" w:hAnsi="Arial" w:cs="Arial"/>
          <w:sz w:val="20"/>
          <w:szCs w:val="20"/>
        </w:rPr>
        <w:t>Peltoniemi Marikki</w:t>
      </w:r>
      <w:r w:rsidRPr="0065331C">
        <w:rPr>
          <w:rFonts w:ascii="Arial" w:hAnsi="Arial" w:cs="Arial"/>
          <w:sz w:val="20"/>
          <w:szCs w:val="20"/>
        </w:rPr>
        <w:t xml:space="preserve">, </w:t>
      </w:r>
      <w:r w:rsidR="00EB272C" w:rsidRPr="0065331C">
        <w:rPr>
          <w:rFonts w:ascii="Arial" w:hAnsi="Arial" w:cs="Arial"/>
          <w:sz w:val="20"/>
          <w:szCs w:val="20"/>
        </w:rPr>
        <w:t>Portin Päivi</w:t>
      </w:r>
      <w:r w:rsidR="00EB272C" w:rsidRPr="0065331C">
        <w:rPr>
          <w:rFonts w:ascii="Arial" w:hAnsi="Arial" w:cs="Arial"/>
          <w:sz w:val="20"/>
          <w:szCs w:val="20"/>
        </w:rPr>
        <w:t xml:space="preserve"> (siht), </w:t>
      </w:r>
      <w:r w:rsidR="00EB272C" w:rsidRPr="0065331C">
        <w:rPr>
          <w:rFonts w:ascii="Arial" w:hAnsi="Arial" w:cs="Arial"/>
          <w:sz w:val="20"/>
          <w:szCs w:val="20"/>
        </w:rPr>
        <w:t>Saastamoinen</w:t>
      </w:r>
      <w:r w:rsidR="00EB272C" w:rsidRPr="0065331C">
        <w:rPr>
          <w:rFonts w:ascii="Arial" w:hAnsi="Arial" w:cs="Arial"/>
          <w:sz w:val="20"/>
          <w:szCs w:val="20"/>
        </w:rPr>
        <w:t xml:space="preserve"> Tiia, </w:t>
      </w:r>
      <w:r w:rsidR="00EB272C" w:rsidRPr="0065331C">
        <w:rPr>
          <w:rFonts w:ascii="Arial" w:hAnsi="Arial" w:cs="Arial"/>
          <w:sz w:val="20"/>
          <w:szCs w:val="20"/>
        </w:rPr>
        <w:t>Wedenoja Juho</w:t>
      </w:r>
    </w:p>
    <w:sectPr w:rsidR="0031391E" w:rsidRPr="0065331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E307" w14:textId="77777777" w:rsidR="008D3F9D" w:rsidRDefault="008D3F9D" w:rsidP="008D3F9D">
      <w:pPr>
        <w:spacing w:after="0" w:line="240" w:lineRule="auto"/>
      </w:pPr>
      <w:r>
        <w:separator/>
      </w:r>
    </w:p>
  </w:endnote>
  <w:endnote w:type="continuationSeparator" w:id="0">
    <w:p w14:paraId="7B3C9670" w14:textId="77777777" w:rsidR="008D3F9D" w:rsidRDefault="008D3F9D" w:rsidP="008D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C354" w14:textId="77777777" w:rsidR="008D3F9D" w:rsidRDefault="008D3F9D" w:rsidP="008D3F9D">
      <w:pPr>
        <w:spacing w:after="0" w:line="240" w:lineRule="auto"/>
      </w:pPr>
      <w:r>
        <w:separator/>
      </w:r>
    </w:p>
  </w:footnote>
  <w:footnote w:type="continuationSeparator" w:id="0">
    <w:p w14:paraId="060B6285" w14:textId="77777777" w:rsidR="008D3F9D" w:rsidRDefault="008D3F9D" w:rsidP="008D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D1" w14:textId="54DE6DA7" w:rsidR="008D3F9D" w:rsidRDefault="008D3F9D">
    <w:pPr>
      <w:pStyle w:val="Yltunniste"/>
    </w:pPr>
    <w:r>
      <w:rPr>
        <w:noProof/>
        <w:lang w:eastAsia="fi-FI"/>
      </w:rPr>
      <w:drawing>
        <wp:inline distT="0" distB="0" distL="0" distR="0" wp14:anchorId="74218DE2" wp14:editId="464D1EB9">
          <wp:extent cx="1993265" cy="646430"/>
          <wp:effectExtent l="0" t="0" r="6985" b="1270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F3D"/>
    <w:multiLevelType w:val="hybridMultilevel"/>
    <w:tmpl w:val="0856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029"/>
    <w:multiLevelType w:val="hybridMultilevel"/>
    <w:tmpl w:val="A33EF3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71F"/>
    <w:multiLevelType w:val="hybridMultilevel"/>
    <w:tmpl w:val="D61C8F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4532B3"/>
    <w:multiLevelType w:val="hybridMultilevel"/>
    <w:tmpl w:val="72301E0C"/>
    <w:lvl w:ilvl="0" w:tplc="7090C60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703CF"/>
    <w:multiLevelType w:val="hybridMultilevel"/>
    <w:tmpl w:val="61BCCDF2"/>
    <w:lvl w:ilvl="0" w:tplc="A53A35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80936">
    <w:abstractNumId w:val="2"/>
  </w:num>
  <w:num w:numId="2" w16cid:durableId="1443497192">
    <w:abstractNumId w:val="3"/>
  </w:num>
  <w:num w:numId="3" w16cid:durableId="2043626937">
    <w:abstractNumId w:val="0"/>
  </w:num>
  <w:num w:numId="4" w16cid:durableId="116487145">
    <w:abstractNumId w:val="1"/>
  </w:num>
  <w:num w:numId="5" w16cid:durableId="1036198345">
    <w:abstractNumId w:val="5"/>
  </w:num>
  <w:num w:numId="6" w16cid:durableId="212750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9D"/>
    <w:rsid w:val="000951A4"/>
    <w:rsid w:val="001A6EE8"/>
    <w:rsid w:val="00230E91"/>
    <w:rsid w:val="002E5D4F"/>
    <w:rsid w:val="003039E5"/>
    <w:rsid w:val="003077FE"/>
    <w:rsid w:val="0031391E"/>
    <w:rsid w:val="00321F05"/>
    <w:rsid w:val="00391804"/>
    <w:rsid w:val="003C09F0"/>
    <w:rsid w:val="004D716C"/>
    <w:rsid w:val="005107A0"/>
    <w:rsid w:val="00511BE7"/>
    <w:rsid w:val="0065331C"/>
    <w:rsid w:val="006F5D94"/>
    <w:rsid w:val="00743C04"/>
    <w:rsid w:val="007A1B04"/>
    <w:rsid w:val="007F5247"/>
    <w:rsid w:val="00825792"/>
    <w:rsid w:val="008477FB"/>
    <w:rsid w:val="008D3F9D"/>
    <w:rsid w:val="00954476"/>
    <w:rsid w:val="009B6AE2"/>
    <w:rsid w:val="009C6172"/>
    <w:rsid w:val="00AF75F9"/>
    <w:rsid w:val="00B07DB9"/>
    <w:rsid w:val="00B37E62"/>
    <w:rsid w:val="00B42ADB"/>
    <w:rsid w:val="00BB09C9"/>
    <w:rsid w:val="00C02B03"/>
    <w:rsid w:val="00C2206D"/>
    <w:rsid w:val="00C46993"/>
    <w:rsid w:val="00C47CB2"/>
    <w:rsid w:val="00C5473B"/>
    <w:rsid w:val="00CA60BB"/>
    <w:rsid w:val="00CD41C5"/>
    <w:rsid w:val="00CE56E3"/>
    <w:rsid w:val="00D83605"/>
    <w:rsid w:val="00DD09B6"/>
    <w:rsid w:val="00E71C57"/>
    <w:rsid w:val="00EB272C"/>
    <w:rsid w:val="00F0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B94B"/>
  <w15:chartTrackingRefBased/>
  <w15:docId w15:val="{52D82F95-9ECA-4FB4-B18D-DD1C591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D3F9D"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8D3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8D3F9D"/>
    <w:pPr>
      <w:ind w:left="720"/>
      <w:contextualSpacing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unhideWhenUsed/>
    <w:rsid w:val="008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ui-provider">
    <w:name w:val="ui-provider"/>
    <w:basedOn w:val="Kappaleenoletusfontti"/>
    <w:rsid w:val="008D3F9D"/>
  </w:style>
  <w:style w:type="character" w:styleId="Hyperlinkki">
    <w:name w:val="Hyperlink"/>
    <w:basedOn w:val="Kappaleenoletusfontti"/>
    <w:uiPriority w:val="99"/>
    <w:unhideWhenUsed/>
    <w:rsid w:val="008D3F9D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D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3F9D"/>
  </w:style>
  <w:style w:type="paragraph" w:styleId="Alatunniste">
    <w:name w:val="footer"/>
    <w:basedOn w:val="Normaali"/>
    <w:link w:val="AlatunnisteChar"/>
    <w:uiPriority w:val="99"/>
    <w:unhideWhenUsed/>
    <w:rsid w:val="008D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3F9D"/>
  </w:style>
  <w:style w:type="character" w:customStyle="1" w:styleId="Otsikko3Char">
    <w:name w:val="Otsikko 3 Char"/>
    <w:basedOn w:val="Kappaleenoletusfontti"/>
    <w:link w:val="Otsikko3"/>
    <w:uiPriority w:val="9"/>
    <w:semiHidden/>
    <w:rsid w:val="00510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770</Words>
  <Characters>6237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25</cp:revision>
  <dcterms:created xsi:type="dcterms:W3CDTF">2024-05-13T07:54:00Z</dcterms:created>
  <dcterms:modified xsi:type="dcterms:W3CDTF">2024-05-22T10:50:00Z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2024-05-13T08:02:58Z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3bb09690-7f0a-4e9f-b554-32a7a54039c0</vt:lpwstr>
  </property>
  <property fmtid="{D5CDD505-2E9C-101B-9397-08002B2CF9AE}" pid="8" name="MSIP_Label_f35e945f-875f-47b7-87fa-10b3524d17f5_ContentBits">
    <vt:lpwstr>0</vt:lpwstr>
  </property>
</Properties>
</file>