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0611" w14:textId="291C0CDC" w:rsidR="00BC4B26" w:rsidRDefault="00141598" w:rsidP="004B1828">
      <w:pPr>
        <w:pStyle w:val="Otsikko1"/>
      </w:pPr>
      <w:proofErr w:type="spellStart"/>
      <w:r>
        <w:t>Smartbox</w:t>
      </w:r>
      <w:proofErr w:type="spellEnd"/>
      <w:r>
        <w:t xml:space="preserve">-noutoautomaatin toimintaperiaate </w:t>
      </w:r>
      <w:r w:rsidR="00C82314">
        <w:t xml:space="preserve">asiakkaalle </w:t>
      </w:r>
      <w:r w:rsidR="00055ADE">
        <w:t>(maksuttoman ehkäisy</w:t>
      </w:r>
      <w:r w:rsidR="005F4412">
        <w:t>n</w:t>
      </w:r>
      <w:r w:rsidR="00055ADE">
        <w:t xml:space="preserve"> nouto)</w:t>
      </w:r>
    </w:p>
    <w:p w14:paraId="6CED3E91" w14:textId="449F9D47" w:rsidR="00FD3687" w:rsidRDefault="00167CB1" w:rsidP="00FD3687">
      <w:r w:rsidRPr="00B8358F">
        <w:rPr>
          <w:b/>
          <w:bCs/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26B468E2" wp14:editId="1375A9A1">
                <wp:simplePos x="0" y="0"/>
                <wp:positionH relativeFrom="margin">
                  <wp:posOffset>1186180</wp:posOffset>
                </wp:positionH>
                <wp:positionV relativeFrom="margin">
                  <wp:posOffset>1509395</wp:posOffset>
                </wp:positionV>
                <wp:extent cx="1928495" cy="2292985"/>
                <wp:effectExtent l="8255" t="0" r="3810" b="3810"/>
                <wp:wrapSquare wrapText="bothSides"/>
                <wp:docPr id="8" name="Automaattinen muo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28495" cy="22929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87CBAF2" w14:textId="60BD7E1B" w:rsidR="008E410B" w:rsidRPr="003C141F" w:rsidRDefault="006A7816" w:rsidP="008E410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6115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00"/>
                                <w:sz w:val="24"/>
                                <w:szCs w:val="24"/>
                                <w:u w:val="single"/>
                              </w:rPr>
                              <w:t>Jos käytössä on jo sopiva ehkäisy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="008E410B" w:rsidRPr="003C14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Noudon sopiminen terveydenhoitajan kanssa</w:t>
                            </w:r>
                            <w:r w:rsidR="008E410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  <w:r w:rsidR="008E410B" w:rsidRPr="003C14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Yhteydenottopyynnön varaaminen verkkoajanvarauksesta </w:t>
                            </w:r>
                            <w:r w:rsidR="008E410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tai</w:t>
                            </w:r>
                            <w:r w:rsidR="008E410B" w:rsidRPr="003C14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neuvolan puhelinpalvel</w:t>
                            </w:r>
                            <w:r w:rsidR="008E410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usta</w:t>
                            </w:r>
                            <w:r w:rsidR="008E410B" w:rsidRPr="003C14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468E2" id="Automaattinen muoto 2" o:spid="_x0000_s1026" style="position:absolute;margin-left:93.4pt;margin-top:118.85pt;width:151.85pt;height:180.5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" o:allowincell="f" fillcolor="#00b0ca [3204]" stroked="f">
                <v:textbox>
                  <w:txbxContent>
                    <w:p w14:paraId="787CBAF2" w14:textId="60BD7E1B" w:rsidR="008E410B" w:rsidRPr="003C141F" w:rsidRDefault="006A7816" w:rsidP="008E410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6115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00"/>
                          <w:sz w:val="24"/>
                          <w:szCs w:val="24"/>
                          <w:u w:val="single"/>
                        </w:rPr>
                        <w:t>Jos käytössä on jo sopiva ehkäisy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="008E410B" w:rsidRPr="003C141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Noudon sopiminen terveydenhoitajan kanssa</w:t>
                      </w:r>
                      <w:r w:rsidR="008E410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  <w:r w:rsidR="008E410B" w:rsidRPr="003C141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br/>
                        <w:t xml:space="preserve">Yhteydenottopyynnön varaaminen verkkoajanvarauksesta </w:t>
                      </w:r>
                      <w:r w:rsidR="008E410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tai</w:t>
                      </w:r>
                      <w:r w:rsidR="008E410B" w:rsidRPr="003C141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neuvolan puhelinpalvel</w:t>
                      </w:r>
                      <w:r w:rsidR="008E410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usta</w:t>
                      </w:r>
                      <w:r w:rsidR="008E410B" w:rsidRPr="003C141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D3687">
        <w:t>Noutoautomaattien kokeilu Joensuussa ja Nurmeksessa</w:t>
      </w:r>
      <w:r w:rsidR="00E32B42">
        <w:t xml:space="preserve"> </w:t>
      </w:r>
      <w:r w:rsidR="001C58AB">
        <w:t>6/</w:t>
      </w:r>
      <w:r w:rsidR="005F4412">
        <w:t>2023–12</w:t>
      </w:r>
      <w:r w:rsidR="00454AB7">
        <w:t>/2023</w:t>
      </w:r>
      <w:r w:rsidR="00FD3687">
        <w:t xml:space="preserve">. Joensuussa palvelu </w:t>
      </w:r>
      <w:r w:rsidR="005F4412">
        <w:t xml:space="preserve">on </w:t>
      </w:r>
      <w:r w:rsidR="00FD3687">
        <w:t xml:space="preserve">käytössä </w:t>
      </w:r>
      <w:proofErr w:type="spellStart"/>
      <w:r w:rsidR="00FD3687">
        <w:t>Siilaisen</w:t>
      </w:r>
      <w:proofErr w:type="spellEnd"/>
      <w:r w:rsidR="00FD3687">
        <w:t xml:space="preserve"> ehkäisyneuvolan sekä </w:t>
      </w:r>
      <w:proofErr w:type="spellStart"/>
      <w:r w:rsidR="00FD3687">
        <w:t>YTHS:n</w:t>
      </w:r>
      <w:proofErr w:type="spellEnd"/>
      <w:r w:rsidR="00FD3687">
        <w:t xml:space="preserve"> asiakkaille, Nurmeksessa kaikille alle 25-vuotiaille.</w:t>
      </w:r>
      <w:r w:rsidR="00454AB7">
        <w:br/>
        <w:t>Kokeilun jälkeen automaatit jäävät toimialueen</w:t>
      </w:r>
      <w:r w:rsidR="0051690C">
        <w:t xml:space="preserve"> </w:t>
      </w:r>
      <w:r w:rsidR="00454AB7">
        <w:t>käyttöön</w:t>
      </w:r>
      <w:r w:rsidR="0051690C">
        <w:t xml:space="preserve"> (neuvolatoiminta, koulu- ja opiskeluterveydenhuolto)</w:t>
      </w:r>
      <w:r>
        <w:t xml:space="preserve">. </w:t>
      </w:r>
      <w:r w:rsidR="0098116F">
        <w:t>Automaatteja</w:t>
      </w:r>
      <w:r>
        <w:t xml:space="preserve"> voidaan </w:t>
      </w:r>
      <w:r w:rsidR="0098116F">
        <w:t xml:space="preserve">jatkossa </w:t>
      </w:r>
      <w:r>
        <w:t>hyödyntää haluamalla tavalla ja niiden paikkaa voidaan vaihtaa.</w:t>
      </w:r>
    </w:p>
    <w:p w14:paraId="0E1AA580" w14:textId="77777777" w:rsidR="005F4412" w:rsidRDefault="005F4412" w:rsidP="005F4412">
      <w:pPr>
        <w:rPr>
          <w:b/>
          <w:bCs/>
        </w:rPr>
      </w:pPr>
    </w:p>
    <w:p w14:paraId="0C11A52D" w14:textId="77777777" w:rsidR="005F4412" w:rsidRDefault="005F4412" w:rsidP="005F4412">
      <w:pPr>
        <w:rPr>
          <w:b/>
          <w:bCs/>
        </w:rPr>
      </w:pPr>
    </w:p>
    <w:p w14:paraId="6F3DEF5E" w14:textId="732C0403" w:rsidR="005F4412" w:rsidRDefault="008C6AE9" w:rsidP="005F4412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C38AEB" wp14:editId="76B8CB02">
                <wp:simplePos x="0" y="0"/>
                <wp:positionH relativeFrom="page">
                  <wp:posOffset>4673655</wp:posOffset>
                </wp:positionH>
                <wp:positionV relativeFrom="paragraph">
                  <wp:posOffset>109883</wp:posOffset>
                </wp:positionV>
                <wp:extent cx="2245259" cy="2345635"/>
                <wp:effectExtent l="0" t="0" r="22225" b="17145"/>
                <wp:wrapNone/>
                <wp:docPr id="19" name="Ellips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259" cy="23456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4A3F8" w14:textId="0A1447DB" w:rsidR="00F05077" w:rsidRPr="003C141F" w:rsidRDefault="00F05077" w:rsidP="00F0507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B39B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00"/>
                                <w:sz w:val="24"/>
                                <w:szCs w:val="24"/>
                                <w:u w:val="single"/>
                              </w:rPr>
                              <w:t>Uusi asiakas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Ensin a</w:t>
                            </w:r>
                            <w:r w:rsidRPr="003C14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janvaraus ehkäisyn aloitusta varten (verkkoajanvaraus, neuvolan puhelinpalvelu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, YTHS</w:t>
                            </w:r>
                            <w:r w:rsidRPr="003C14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58346FF" w14:textId="77777777" w:rsidR="00F05077" w:rsidRDefault="00F05077" w:rsidP="00F050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C38AEB" id="Ellipsi 19" o:spid="_x0000_s1027" style="position:absolute;margin-left:368pt;margin-top:8.65pt;width:176.8pt;height:184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" fillcolor="#00b0ca [3204]" strokecolor="#005764 [1604]" strokeweight="1pt">
                <v:stroke joinstyle="miter"/>
                <v:textbox>
                  <w:txbxContent>
                    <w:p w14:paraId="7334A3F8" w14:textId="0A1447DB" w:rsidR="00F05077" w:rsidRPr="003C141F" w:rsidRDefault="00F05077" w:rsidP="00F0507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B39B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00"/>
                          <w:sz w:val="24"/>
                          <w:szCs w:val="24"/>
                          <w:u w:val="single"/>
                        </w:rPr>
                        <w:t>Uusi asiakas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br/>
                        <w:t>Ensin a</w:t>
                      </w:r>
                      <w:r w:rsidRPr="003C141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janvaraus ehkäisyn aloitusta varten (verkkoajanvaraus, neuvolan puhelinpalvelu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, YTHS</w:t>
                      </w:r>
                      <w:r w:rsidRPr="003C141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458346FF" w14:textId="77777777" w:rsidR="00F05077" w:rsidRDefault="00F05077" w:rsidP="00F05077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568EC9F6" w14:textId="6CD64543" w:rsidR="005F4412" w:rsidRDefault="005F4412" w:rsidP="005F4412">
      <w:pPr>
        <w:rPr>
          <w:b/>
          <w:bCs/>
        </w:rPr>
      </w:pPr>
    </w:p>
    <w:p w14:paraId="381F08C7" w14:textId="53F584BC" w:rsidR="005F4412" w:rsidRDefault="0098116F" w:rsidP="005F4412">
      <w:pPr>
        <w:rPr>
          <w:b/>
          <w:bCs/>
        </w:rPr>
      </w:pPr>
      <w:r w:rsidRPr="00B8358F">
        <w:rPr>
          <w:b/>
          <w:bCs/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77696" behindDoc="0" locked="0" layoutInCell="0" allowOverlap="1" wp14:anchorId="466D1405" wp14:editId="1FB0F36E">
                <wp:simplePos x="0" y="0"/>
                <wp:positionH relativeFrom="margin">
                  <wp:posOffset>1826895</wp:posOffset>
                </wp:positionH>
                <wp:positionV relativeFrom="margin">
                  <wp:posOffset>2845435</wp:posOffset>
                </wp:positionV>
                <wp:extent cx="746760" cy="2440940"/>
                <wp:effectExtent l="0" t="8890" r="6350" b="6350"/>
                <wp:wrapSquare wrapText="bothSides"/>
                <wp:docPr id="7" name="Automaattinen muo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46760" cy="24409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4DC6C00" w14:textId="77777777" w:rsidR="0098116F" w:rsidRPr="00B8358F" w:rsidRDefault="0098116F" w:rsidP="009811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8358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Terveydenhoitaja vie tuotteet noutoautomaattiin.</w:t>
                            </w:r>
                          </w:p>
                          <w:p w14:paraId="472828CC" w14:textId="77777777" w:rsidR="0098116F" w:rsidRDefault="0098116F" w:rsidP="009811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D1405" id="_x0000_s1028" style="position:absolute;margin-left:143.85pt;margin-top:224.05pt;width:58.8pt;height:192.2pt;rotation:90;z-index:2516776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" o:allowincell="f" fillcolor="#00b0ca [3204]" stroked="f">
                <v:textbox>
                  <w:txbxContent>
                    <w:p w14:paraId="74DC6C00" w14:textId="77777777" w:rsidR="0098116F" w:rsidRPr="00B8358F" w:rsidRDefault="0098116F" w:rsidP="0098116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B8358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Terveydenhoitaja vie tuotteet noutoautomaattiin.</w:t>
                      </w:r>
                    </w:p>
                    <w:p w14:paraId="472828CC" w14:textId="77777777" w:rsidR="0098116F" w:rsidRDefault="0098116F" w:rsidP="0098116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C57BC74" w14:textId="5A3967A1" w:rsidR="005F4412" w:rsidRDefault="005F4412" w:rsidP="005F4412">
      <w:pPr>
        <w:rPr>
          <w:b/>
          <w:bCs/>
        </w:rPr>
      </w:pPr>
    </w:p>
    <w:p w14:paraId="5A0C3778" w14:textId="06B054AF" w:rsidR="005F4412" w:rsidRDefault="005F4412" w:rsidP="005F4412">
      <w:pPr>
        <w:rPr>
          <w:b/>
          <w:bCs/>
        </w:rPr>
      </w:pPr>
    </w:p>
    <w:p w14:paraId="4D823D12" w14:textId="3DB77FDB" w:rsidR="005F4412" w:rsidRDefault="009D389D" w:rsidP="005F4412">
      <w:pPr>
        <w:rPr>
          <w:b/>
          <w:bCs/>
        </w:rPr>
      </w:pPr>
      <w:r w:rsidRPr="00B8358F">
        <w:rPr>
          <w:b/>
          <w:bCs/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79744" behindDoc="0" locked="0" layoutInCell="0" allowOverlap="1" wp14:anchorId="1BFB5291" wp14:editId="691EB78C">
                <wp:simplePos x="0" y="0"/>
                <wp:positionH relativeFrom="margin">
                  <wp:posOffset>1868805</wp:posOffset>
                </wp:positionH>
                <wp:positionV relativeFrom="margin">
                  <wp:posOffset>3647440</wp:posOffset>
                </wp:positionV>
                <wp:extent cx="715010" cy="2440940"/>
                <wp:effectExtent l="0" t="5715" r="3175" b="3175"/>
                <wp:wrapSquare wrapText="bothSides"/>
                <wp:docPr id="13" name="Automaattinen muo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5010" cy="24409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5FC5E18A" w14:textId="77777777" w:rsidR="0098116F" w:rsidRDefault="0098116F" w:rsidP="009811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Asiakas saa tekstiviestillä ohjeet tuotteiden noutamiseen.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B5291" id="_x0000_s1029" style="position:absolute;margin-left:147.15pt;margin-top:287.2pt;width:56.3pt;height:192.2pt;rotation:90;z-index:2516797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" o:allowincell="f" fillcolor="#00b0ca [3204]" stroked="f">
                <v:textbox>
                  <w:txbxContent>
                    <w:p w14:paraId="5FC5E18A" w14:textId="77777777" w:rsidR="0098116F" w:rsidRDefault="0098116F" w:rsidP="0098116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Asiakas saa tekstiviestillä ohjeet tuotteiden noutamiseen.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1D752CD" w14:textId="5B8FFBB0" w:rsidR="005F4412" w:rsidRDefault="005F4412" w:rsidP="005F4412">
      <w:pPr>
        <w:rPr>
          <w:b/>
          <w:bCs/>
        </w:rPr>
      </w:pPr>
    </w:p>
    <w:p w14:paraId="49351A9B" w14:textId="4F155193" w:rsidR="005F4412" w:rsidRDefault="005F4412" w:rsidP="005F4412">
      <w:pPr>
        <w:rPr>
          <w:b/>
          <w:bCs/>
        </w:rPr>
      </w:pPr>
    </w:p>
    <w:p w14:paraId="665CB93C" w14:textId="5D61ACC6" w:rsidR="005F4412" w:rsidRDefault="009D389D" w:rsidP="005F4412">
      <w:pPr>
        <w:rPr>
          <w:b/>
          <w:bCs/>
        </w:rPr>
      </w:pPr>
      <w:r w:rsidRPr="00B8358F">
        <w:rPr>
          <w:b/>
          <w:bCs/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81792" behindDoc="0" locked="0" layoutInCell="0" allowOverlap="1" wp14:anchorId="1FF3F9AC" wp14:editId="019D2F9D">
                <wp:simplePos x="0" y="0"/>
                <wp:positionH relativeFrom="margin">
                  <wp:posOffset>1764665</wp:posOffset>
                </wp:positionH>
                <wp:positionV relativeFrom="margin">
                  <wp:posOffset>4568190</wp:posOffset>
                </wp:positionV>
                <wp:extent cx="979170" cy="2440940"/>
                <wp:effectExtent l="0" t="6985" r="4445" b="4445"/>
                <wp:wrapSquare wrapText="bothSides"/>
                <wp:docPr id="14" name="Automaattinen muo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79170" cy="24409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394269B0" w14:textId="77777777" w:rsidR="0098116F" w:rsidRDefault="0098116F" w:rsidP="009811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Asiakas näppäilee koodin noutoautomaattiin tai vaihtoehtoisesti käyttää QR-koodia.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F3F9AC" id="_x0000_s1030" style="position:absolute;margin-left:138.95pt;margin-top:359.7pt;width:77.1pt;height:192.2pt;rotation:90;z-index:2516817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" o:allowincell="f" fillcolor="#00b0ca [3204]" stroked="f">
                <v:textbox>
                  <w:txbxContent>
                    <w:p w14:paraId="394269B0" w14:textId="77777777" w:rsidR="0098116F" w:rsidRDefault="0098116F" w:rsidP="0098116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Asiakas näppäilee koodin noutoautomaattiin tai vaihtoehtoisesti käyttää QR-koodia.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0CDEBE2E" w14:textId="512D995F" w:rsidR="005F4412" w:rsidRDefault="005F4412" w:rsidP="005F4412">
      <w:pPr>
        <w:rPr>
          <w:b/>
          <w:bCs/>
        </w:rPr>
      </w:pPr>
    </w:p>
    <w:p w14:paraId="29BA5FCD" w14:textId="33CE5386" w:rsidR="005F4412" w:rsidRDefault="009D389D" w:rsidP="005F4412">
      <w:pPr>
        <w:rPr>
          <w:b/>
          <w:bCs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444700" wp14:editId="1A1F5EAA">
                <wp:simplePos x="0" y="0"/>
                <wp:positionH relativeFrom="column">
                  <wp:posOffset>4054806</wp:posOffset>
                </wp:positionH>
                <wp:positionV relativeFrom="paragraph">
                  <wp:posOffset>9360</wp:posOffset>
                </wp:positionV>
                <wp:extent cx="2261886" cy="2154803"/>
                <wp:effectExtent l="0" t="0" r="24130" b="17145"/>
                <wp:wrapNone/>
                <wp:docPr id="6" name="Ellip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886" cy="215480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97901" w14:textId="77777777" w:rsidR="0098116F" w:rsidRDefault="0098116F" w:rsidP="009811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D389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00"/>
                                <w:sz w:val="24"/>
                                <w:szCs w:val="24"/>
                                <w:u w:val="single"/>
                              </w:rPr>
                              <w:t>Kondomeja noutaakseen</w:t>
                            </w:r>
                            <w:r w:rsidRPr="009D389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ei tarvitse ehkäisyn aloitus -käyntiä vaan voi varata suoraan yhteydenottopyynnön.</w:t>
                            </w:r>
                          </w:p>
                          <w:p w14:paraId="5A43FB92" w14:textId="77777777" w:rsidR="0098116F" w:rsidRDefault="0098116F" w:rsidP="009811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444700" id="Ellipsi 6" o:spid="_x0000_s1031" style="position:absolute;margin-left:319.3pt;margin-top:.75pt;width:178.1pt;height:16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" fillcolor="#00b0ca [3204]" strokecolor="#005764 [1604]" strokeweight="1pt">
                <v:stroke joinstyle="miter"/>
                <v:textbox>
                  <w:txbxContent>
                    <w:p w14:paraId="46197901" w14:textId="77777777" w:rsidR="0098116F" w:rsidRDefault="0098116F" w:rsidP="0098116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D389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00"/>
                          <w:sz w:val="24"/>
                          <w:szCs w:val="24"/>
                          <w:u w:val="single"/>
                        </w:rPr>
                        <w:t>Kondomeja noutaakseen</w:t>
                      </w:r>
                      <w:r w:rsidRPr="009D389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ei tarvitse ehkäisyn aloitus -käyntiä vaan voi varata suoraan yhteydenottopyynnön.</w:t>
                      </w:r>
                    </w:p>
                    <w:p w14:paraId="5A43FB92" w14:textId="77777777" w:rsidR="0098116F" w:rsidRDefault="0098116F" w:rsidP="0098116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29C66123" w14:textId="1408E1E2" w:rsidR="005F4412" w:rsidRDefault="005F4412" w:rsidP="005F4412">
      <w:pPr>
        <w:rPr>
          <w:b/>
          <w:bCs/>
        </w:rPr>
      </w:pPr>
    </w:p>
    <w:p w14:paraId="41C678B5" w14:textId="06F7F925" w:rsidR="005F4412" w:rsidRDefault="009D389D" w:rsidP="005F4412">
      <w:pPr>
        <w:rPr>
          <w:b/>
          <w:bCs/>
        </w:rPr>
      </w:pPr>
      <w:r w:rsidRPr="00B8358F">
        <w:rPr>
          <w:b/>
          <w:bCs/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83840" behindDoc="0" locked="0" layoutInCell="0" allowOverlap="1" wp14:anchorId="331704C0" wp14:editId="6DF285CC">
                <wp:simplePos x="0" y="0"/>
                <wp:positionH relativeFrom="margin">
                  <wp:posOffset>1901190</wp:posOffset>
                </wp:positionH>
                <wp:positionV relativeFrom="margin">
                  <wp:posOffset>5523865</wp:posOffset>
                </wp:positionV>
                <wp:extent cx="754380" cy="2440940"/>
                <wp:effectExtent l="0" t="5080" r="2540" b="2540"/>
                <wp:wrapSquare wrapText="bothSides"/>
                <wp:docPr id="15" name="Automaattinen muo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54380" cy="24409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6F4BE44B" w14:textId="77777777" w:rsidR="0098116F" w:rsidRPr="00B8358F" w:rsidRDefault="0098116F" w:rsidP="009811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Tarvittaessa asiakkaalle lähtee automaattisesti muistutusviesti.</w:t>
                            </w:r>
                          </w:p>
                          <w:p w14:paraId="4D82054F" w14:textId="77777777" w:rsidR="0098116F" w:rsidRDefault="0098116F" w:rsidP="009811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Tar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704C0" id="_x0000_s1032" style="position:absolute;margin-left:149.7pt;margin-top:434.95pt;width:59.4pt;height:192.2pt;rotation:90;z-index:2516838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" o:allowincell="f" fillcolor="#00b0ca [3204]" stroked="f">
                <v:textbox>
                  <w:txbxContent>
                    <w:p w14:paraId="6F4BE44B" w14:textId="77777777" w:rsidR="0098116F" w:rsidRPr="00B8358F" w:rsidRDefault="0098116F" w:rsidP="0098116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Tarvittaessa asiakkaalle lähtee automaattisesti muistutusviesti.</w:t>
                      </w:r>
                    </w:p>
                    <w:p w14:paraId="4D82054F" w14:textId="77777777" w:rsidR="0098116F" w:rsidRDefault="0098116F" w:rsidP="0098116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Tar</w:t>
                      </w:r>
                      <w:proofErr w:type="spell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95099CF" w14:textId="54A988F5" w:rsidR="005F4412" w:rsidRDefault="005F4412" w:rsidP="005F4412">
      <w:pPr>
        <w:rPr>
          <w:b/>
          <w:bCs/>
        </w:rPr>
      </w:pPr>
    </w:p>
    <w:p w14:paraId="02A39459" w14:textId="1D70D0F3" w:rsidR="005F4412" w:rsidRDefault="005F4412" w:rsidP="005F4412">
      <w:pPr>
        <w:rPr>
          <w:b/>
          <w:bCs/>
        </w:rPr>
      </w:pPr>
    </w:p>
    <w:p w14:paraId="12571F23" w14:textId="72A12788" w:rsidR="005F4412" w:rsidRDefault="005F4412" w:rsidP="005F4412">
      <w:pPr>
        <w:rPr>
          <w:b/>
          <w:bCs/>
        </w:rPr>
      </w:pPr>
    </w:p>
    <w:p w14:paraId="75537903" w14:textId="4EF7BF37" w:rsidR="005F4412" w:rsidRDefault="009D389D" w:rsidP="005F4412">
      <w:pPr>
        <w:rPr>
          <w:b/>
          <w:bCs/>
        </w:rPr>
      </w:pPr>
      <w:r w:rsidRPr="00B8358F">
        <w:rPr>
          <w:b/>
          <w:bCs/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85888" behindDoc="0" locked="0" layoutInCell="0" allowOverlap="1" wp14:anchorId="4129480F" wp14:editId="08CC354A">
                <wp:simplePos x="0" y="0"/>
                <wp:positionH relativeFrom="margin">
                  <wp:posOffset>1668145</wp:posOffset>
                </wp:positionH>
                <wp:positionV relativeFrom="margin">
                  <wp:posOffset>6614160</wp:posOffset>
                </wp:positionV>
                <wp:extent cx="1254125" cy="2440940"/>
                <wp:effectExtent l="0" t="2857" r="317" b="318"/>
                <wp:wrapSquare wrapText="bothSides"/>
                <wp:docPr id="16" name="Automaattinen muo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54125" cy="24409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860C92B" w14:textId="77777777" w:rsidR="0098116F" w:rsidRDefault="0098116F" w:rsidP="009811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Jos asiakas ei nouda tuotteita, ne poistetaan ja asiakas saa automaattisesti viestin, että tuotteet on poistettu noutoautomaatista.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9480F" id="_x0000_s1033" style="position:absolute;margin-left:131.35pt;margin-top:520.8pt;width:98.75pt;height:192.2pt;rotation:90;z-index:2516858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" o:allowincell="f" fillcolor="#00b0ca [3204]" stroked="f">
                <v:textbox>
                  <w:txbxContent>
                    <w:p w14:paraId="7860C92B" w14:textId="77777777" w:rsidR="0098116F" w:rsidRDefault="0098116F" w:rsidP="0098116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Jos asiakas ei nouda tuotteita, ne poistetaan ja asiakas saa automaattisesti viestin, että tuotteet on poistettu noutoautomaatista.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0F7D8EE" w14:textId="53005633" w:rsidR="005F4412" w:rsidRDefault="005F4412" w:rsidP="005F4412">
      <w:pPr>
        <w:rPr>
          <w:b/>
          <w:bCs/>
        </w:rPr>
      </w:pPr>
    </w:p>
    <w:p w14:paraId="05C277E4" w14:textId="120EA8FB" w:rsidR="005F4412" w:rsidRDefault="005F4412" w:rsidP="005F4412">
      <w:pPr>
        <w:rPr>
          <w:b/>
          <w:bCs/>
        </w:rPr>
      </w:pPr>
    </w:p>
    <w:p w14:paraId="516C8DB2" w14:textId="46AD8EDC" w:rsidR="005F4412" w:rsidRDefault="005F4412" w:rsidP="005F4412">
      <w:pPr>
        <w:rPr>
          <w:b/>
          <w:bCs/>
        </w:rPr>
      </w:pPr>
    </w:p>
    <w:p w14:paraId="1D2938BA" w14:textId="68EDC87B" w:rsidR="005F4412" w:rsidRDefault="005F4412" w:rsidP="005F4412">
      <w:pPr>
        <w:rPr>
          <w:b/>
          <w:bCs/>
        </w:rPr>
      </w:pPr>
    </w:p>
    <w:p w14:paraId="1A757B7B" w14:textId="1B99F9C0" w:rsidR="005F4412" w:rsidRDefault="005F4412" w:rsidP="005F4412">
      <w:pPr>
        <w:rPr>
          <w:b/>
          <w:bCs/>
        </w:rPr>
      </w:pPr>
    </w:p>
    <w:p w14:paraId="5F7FF544" w14:textId="77777777" w:rsidR="005F4412" w:rsidRDefault="005F4412" w:rsidP="005F4412">
      <w:pPr>
        <w:rPr>
          <w:b/>
          <w:bCs/>
        </w:rPr>
      </w:pPr>
    </w:p>
    <w:p w14:paraId="61CE2BE8" w14:textId="55A0752A" w:rsidR="005F4412" w:rsidRPr="00C82314" w:rsidRDefault="005F4412" w:rsidP="005F4412">
      <w:r>
        <w:rPr>
          <w:b/>
          <w:bCs/>
        </w:rPr>
        <w:lastRenderedPageBreak/>
        <w:t>Miten voin käyttää noutoautomaattia?</w:t>
      </w:r>
      <w:r w:rsidR="00030BBE">
        <w:rPr>
          <w:b/>
          <w:bCs/>
        </w:rPr>
        <w:t xml:space="preserve"> </w:t>
      </w:r>
    </w:p>
    <w:p w14:paraId="3D77607D" w14:textId="7D0A0789" w:rsidR="005F4412" w:rsidRDefault="005F4412" w:rsidP="005F4412">
      <w:pPr>
        <w:pStyle w:val="Luettelokappale"/>
        <w:numPr>
          <w:ilvl w:val="0"/>
          <w:numId w:val="2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0" w:after="160" w:line="252" w:lineRule="auto"/>
        <w:rPr>
          <w:rFonts w:eastAsia="Times New Roman"/>
        </w:rPr>
      </w:pPr>
      <w:r>
        <w:rPr>
          <w:rFonts w:eastAsia="Times New Roman"/>
        </w:rPr>
        <w:t xml:space="preserve">Käytätkö jo maksutonta ehkäisyä? – Sovi noudosta ensin puhelimitse terveydenhoitajan kanssa. Varaa yhteydenottopyyntö verkkoajanvarauksesta: </w:t>
      </w:r>
      <w:hyperlink r:id="rId11" w:history="1">
        <w:r>
          <w:rPr>
            <w:rStyle w:val="Hyperlinkki"/>
            <w:rFonts w:eastAsia="Times New Roman"/>
          </w:rPr>
          <w:t>www.siunsote.fi/ajanvaraus</w:t>
        </w:r>
      </w:hyperlink>
      <w:r>
        <w:rPr>
          <w:rFonts w:eastAsia="Times New Roman"/>
        </w:rPr>
        <w:t xml:space="preserve"> tai soita neuvolan keskitettyyn puhelinpalveluun: 013 330 2841. Avoinna arkisin kello 8–14.</w:t>
      </w:r>
    </w:p>
    <w:p w14:paraId="27BD62E5" w14:textId="372AB4EA" w:rsidR="005F4412" w:rsidRDefault="005F4412" w:rsidP="005F4412">
      <w:pPr>
        <w:pStyle w:val="Luettelokappale"/>
        <w:numPr>
          <w:ilvl w:val="0"/>
          <w:numId w:val="3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0" w:after="160" w:line="252" w:lineRule="auto"/>
        <w:rPr>
          <w:rFonts w:eastAsia="Times New Roman"/>
        </w:rPr>
      </w:pPr>
      <w:r>
        <w:rPr>
          <w:rFonts w:eastAsia="Times New Roman"/>
        </w:rPr>
        <w:t>Asutko Nurmeksessa? – Voit asioida myös ottamalla yhteyttä koulu- ja opiskeluterveydenhoitajaasi.</w:t>
      </w:r>
    </w:p>
    <w:p w14:paraId="2787A99C" w14:textId="77777777" w:rsidR="005F4412" w:rsidRDefault="005F4412" w:rsidP="005F4412">
      <w:pPr>
        <w:pStyle w:val="Luettelokappale"/>
        <w:numPr>
          <w:ilvl w:val="0"/>
          <w:numId w:val="2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0" w:after="160" w:line="252" w:lineRule="auto"/>
        <w:rPr>
          <w:rFonts w:eastAsia="Times New Roman"/>
        </w:rPr>
      </w:pPr>
      <w:r>
        <w:rPr>
          <w:rFonts w:eastAsia="Times New Roman"/>
        </w:rPr>
        <w:t>Oletko uusi asiakas? – Varaa ensin aika ehkäisyn aloitusta varten verkkoajanvarauksesta, neuvolan keskitetystä puhelinpalvelusta tai koulu- ja opiskeluterveydenhuollosta.</w:t>
      </w:r>
    </w:p>
    <w:p w14:paraId="1A8284EA" w14:textId="2B33F883" w:rsidR="005F4412" w:rsidRDefault="005F4412" w:rsidP="005F4412">
      <w:pPr>
        <w:pStyle w:val="Luettelokappale"/>
        <w:numPr>
          <w:ilvl w:val="0"/>
          <w:numId w:val="2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0" w:after="160" w:line="252" w:lineRule="auto"/>
        <w:rPr>
          <w:rFonts w:eastAsia="Times New Roman"/>
        </w:rPr>
      </w:pPr>
      <w:r>
        <w:rPr>
          <w:rFonts w:eastAsia="Times New Roman"/>
        </w:rPr>
        <w:t xml:space="preserve">Jos haluat noutaa kondomeja, varaa yhteydenottopyyntö terveydenhoitajalle. </w:t>
      </w:r>
    </w:p>
    <w:p w14:paraId="1C31C42D" w14:textId="77777777" w:rsidR="005F4412" w:rsidRDefault="005F4412" w:rsidP="005F4412">
      <w:pPr>
        <w:pStyle w:val="Luettelokappale"/>
        <w:numPr>
          <w:ilvl w:val="0"/>
          <w:numId w:val="2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0" w:after="160" w:line="252" w:lineRule="auto"/>
        <w:rPr>
          <w:rFonts w:eastAsia="Times New Roman"/>
        </w:rPr>
      </w:pPr>
      <w:r>
        <w:rPr>
          <w:rFonts w:eastAsia="Times New Roman"/>
        </w:rPr>
        <w:t>Puhelinkontaktin perusteella terveydenhoitaja käy viemässä tuotteet automaattiin.</w:t>
      </w:r>
    </w:p>
    <w:p w14:paraId="3C3FAA8B" w14:textId="77777777" w:rsidR="005F4412" w:rsidRDefault="005F4412" w:rsidP="005F4412">
      <w:pPr>
        <w:pStyle w:val="Luettelokappale"/>
        <w:numPr>
          <w:ilvl w:val="0"/>
          <w:numId w:val="2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0" w:after="160" w:line="252" w:lineRule="auto"/>
        <w:rPr>
          <w:rFonts w:eastAsia="Times New Roman"/>
        </w:rPr>
      </w:pPr>
      <w:r>
        <w:rPr>
          <w:rFonts w:eastAsia="Times New Roman"/>
        </w:rPr>
        <w:t>Saat tekstiviestillä ohjeet tuotteiden noutamiseen.</w:t>
      </w:r>
    </w:p>
    <w:p w14:paraId="717E792D" w14:textId="0EF3F940" w:rsidR="005F4412" w:rsidRDefault="005F4412" w:rsidP="005F4412">
      <w:pPr>
        <w:pStyle w:val="Luettelokappale"/>
        <w:numPr>
          <w:ilvl w:val="0"/>
          <w:numId w:val="2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0" w:after="160" w:line="252" w:lineRule="auto"/>
        <w:rPr>
          <w:rFonts w:eastAsia="Times New Roman"/>
        </w:rPr>
      </w:pPr>
      <w:r>
        <w:rPr>
          <w:rFonts w:eastAsia="Times New Roman"/>
        </w:rPr>
        <w:t>Näppäile tekstiviestillä saamasi koodi noutoautomaattiin ja luukku aukeaa. Voit myös välttää näppäilyn hyödyntämällä QR-koodia.</w:t>
      </w:r>
    </w:p>
    <w:p w14:paraId="1BFB95A8" w14:textId="77777777" w:rsidR="005F4412" w:rsidRDefault="005F4412" w:rsidP="005F4412">
      <w:pPr>
        <w:pStyle w:val="Luettelokappale"/>
        <w:numPr>
          <w:ilvl w:val="0"/>
          <w:numId w:val="2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0" w:after="160" w:line="252" w:lineRule="auto"/>
        <w:rPr>
          <w:rFonts w:eastAsia="Times New Roman"/>
        </w:rPr>
      </w:pPr>
      <w:r>
        <w:rPr>
          <w:rFonts w:eastAsia="Times New Roman"/>
        </w:rPr>
        <w:t>Noudathan tuotteet mahdollisimman pikaisesti.</w:t>
      </w:r>
    </w:p>
    <w:p w14:paraId="1DA90D7F" w14:textId="0972AF95" w:rsidR="005F4412" w:rsidRDefault="005F4412" w:rsidP="005F4412">
      <w:pPr>
        <w:pStyle w:val="Luettelokappale"/>
        <w:numPr>
          <w:ilvl w:val="0"/>
          <w:numId w:val="2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0" w:after="160" w:line="252" w:lineRule="auto"/>
        <w:rPr>
          <w:rFonts w:eastAsia="Times New Roman"/>
        </w:rPr>
      </w:pPr>
      <w:r>
        <w:rPr>
          <w:rFonts w:eastAsia="Times New Roman"/>
        </w:rPr>
        <w:t>Saat tarvittaessa myös muistutusviestin noutamatta olevista tuotteista.</w:t>
      </w:r>
    </w:p>
    <w:p w14:paraId="79779534" w14:textId="68D5179E" w:rsidR="005F4412" w:rsidRDefault="005F4412" w:rsidP="005F4412">
      <w:pPr>
        <w:pStyle w:val="Luettelokappale"/>
        <w:numPr>
          <w:ilvl w:val="0"/>
          <w:numId w:val="2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before="0" w:after="160" w:line="252" w:lineRule="auto"/>
        <w:rPr>
          <w:rFonts w:eastAsia="Times New Roman"/>
        </w:rPr>
      </w:pPr>
      <w:r>
        <w:rPr>
          <w:rFonts w:eastAsia="Times New Roman"/>
        </w:rPr>
        <w:t>Jos et nouda tuotteita määrätyn ajan kuluessa, tuotteet poistetaan ja saat tekstiviestin asiasta.</w:t>
      </w:r>
    </w:p>
    <w:p w14:paraId="7BA3E472" w14:textId="38C2D638" w:rsidR="005F4412" w:rsidRDefault="005F4412" w:rsidP="005F4412"/>
    <w:p w14:paraId="597FF3A8" w14:textId="78330DBB" w:rsidR="005F4412" w:rsidRDefault="005F4412" w:rsidP="005F4412"/>
    <w:p w14:paraId="0CFD05A4" w14:textId="27746C90" w:rsidR="005F4412" w:rsidRDefault="005F4412" w:rsidP="00FD3687"/>
    <w:p w14:paraId="13C3A741" w14:textId="2AC449C4" w:rsidR="00D9680E" w:rsidRDefault="00D9680E" w:rsidP="00FD3687"/>
    <w:p w14:paraId="40E8E42A" w14:textId="0A9BD5B4" w:rsidR="00FD3687" w:rsidRDefault="00FD3687" w:rsidP="00FD3687"/>
    <w:p w14:paraId="4F3725DD" w14:textId="61F93E46" w:rsidR="00055ADE" w:rsidRPr="00055ADE" w:rsidRDefault="00055ADE" w:rsidP="00055ADE"/>
    <w:p w14:paraId="7431A63B" w14:textId="77777777" w:rsidR="00280ABC" w:rsidRDefault="00280ABC" w:rsidP="00611C44"/>
    <w:p w14:paraId="6DAFC2B7" w14:textId="77777777" w:rsidR="00280ABC" w:rsidRDefault="00280ABC" w:rsidP="00611C44"/>
    <w:p w14:paraId="13FE689A" w14:textId="77777777" w:rsidR="00280ABC" w:rsidRDefault="00280ABC" w:rsidP="00611C44"/>
    <w:p w14:paraId="6766EECA" w14:textId="77777777" w:rsidR="00280ABC" w:rsidRDefault="00280ABC" w:rsidP="00611C44"/>
    <w:p w14:paraId="20C952E8" w14:textId="77777777" w:rsidR="00280ABC" w:rsidRDefault="00280ABC" w:rsidP="00611C44"/>
    <w:p w14:paraId="1656EE03" w14:textId="77777777" w:rsidR="00280ABC" w:rsidRDefault="00280ABC" w:rsidP="00611C44"/>
    <w:p w14:paraId="2D087266" w14:textId="77777777" w:rsidR="00280ABC" w:rsidRDefault="00280ABC" w:rsidP="00611C44"/>
    <w:p w14:paraId="4783FBC2" w14:textId="77777777" w:rsidR="00280ABC" w:rsidRDefault="00280ABC" w:rsidP="00611C44"/>
    <w:p w14:paraId="10A668F1" w14:textId="77777777" w:rsidR="00280ABC" w:rsidRDefault="00280ABC" w:rsidP="00611C44"/>
    <w:p w14:paraId="42B7D6C3" w14:textId="3298CAB2" w:rsidR="00280ABC" w:rsidRDefault="00280ABC" w:rsidP="00611C44"/>
    <w:p w14:paraId="38BD12C5" w14:textId="77777777" w:rsidR="001C58AB" w:rsidRDefault="001C58AB" w:rsidP="00611C44"/>
    <w:p w14:paraId="54079013" w14:textId="77777777" w:rsidR="001C58AB" w:rsidRDefault="001C58AB" w:rsidP="00611C44"/>
    <w:p w14:paraId="2B5F7A80" w14:textId="77777777" w:rsidR="001C58AB" w:rsidRDefault="001C58AB" w:rsidP="00611C44"/>
    <w:p w14:paraId="484049EA" w14:textId="77777777" w:rsidR="001C58AB" w:rsidRDefault="001C58AB" w:rsidP="00611C44"/>
    <w:sectPr w:rsidR="001C58AB" w:rsidSect="00806524">
      <w:headerReference w:type="default" r:id="rId12"/>
      <w:footerReference w:type="default" r:id="rId13"/>
      <w:headerReference w:type="first" r:id="rId14"/>
      <w:footerReference w:type="first" r:id="rId15"/>
      <w:pgSz w:w="11901" w:h="16817" w:code="9"/>
      <w:pgMar w:top="2003" w:right="567" w:bottom="567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CC41" w14:textId="77777777" w:rsidR="00CB31BB" w:rsidRDefault="00CB31BB" w:rsidP="00611C44">
      <w:r>
        <w:separator/>
      </w:r>
    </w:p>
    <w:p w14:paraId="7274BE2A" w14:textId="77777777" w:rsidR="00CB31BB" w:rsidRDefault="00CB31BB" w:rsidP="00611C44"/>
    <w:p w14:paraId="03B04879" w14:textId="77777777" w:rsidR="00CB31BB" w:rsidRDefault="00CB31BB" w:rsidP="00611C44"/>
  </w:endnote>
  <w:endnote w:type="continuationSeparator" w:id="0">
    <w:p w14:paraId="4B73DD83" w14:textId="77777777" w:rsidR="00CB31BB" w:rsidRDefault="00CB31BB" w:rsidP="00611C44">
      <w:r>
        <w:continuationSeparator/>
      </w:r>
    </w:p>
    <w:p w14:paraId="3705D477" w14:textId="77777777" w:rsidR="00CB31BB" w:rsidRDefault="00CB31BB" w:rsidP="00611C44"/>
    <w:p w14:paraId="75B4A5F4" w14:textId="77777777" w:rsidR="00CB31BB" w:rsidRDefault="00CB31BB" w:rsidP="00611C44"/>
  </w:endnote>
  <w:endnote w:type="continuationNotice" w:id="1">
    <w:p w14:paraId="3B350D37" w14:textId="77777777" w:rsidR="00CB31BB" w:rsidRDefault="00CB31BB" w:rsidP="00611C44"/>
    <w:p w14:paraId="7D48D756" w14:textId="77777777" w:rsidR="00CB31BB" w:rsidRDefault="00CB31BB" w:rsidP="00611C44"/>
    <w:p w14:paraId="6E79EEB5" w14:textId="77777777" w:rsidR="00CB31BB" w:rsidRDefault="00CB31BB" w:rsidP="00611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BD1A" w14:textId="77777777" w:rsidR="000161DD" w:rsidRPr="007624DD" w:rsidRDefault="00B041B9" w:rsidP="00611C44">
    <w:pPr>
      <w:pStyle w:val="Alatunnistesisennettyoikea"/>
      <w:ind w:left="2608" w:right="-6"/>
      <w:jc w:val="right"/>
      <w:rPr>
        <w:color w:val="003359" w:themeColor="text2"/>
      </w:rPr>
    </w:pPr>
    <w:r w:rsidRPr="007624DD">
      <mc:AlternateContent>
        <mc:Choice Requires="wps">
          <w:drawing>
            <wp:anchor distT="0" distB="0" distL="114300" distR="114300" simplePos="0" relativeHeight="251657215" behindDoc="1" locked="0" layoutInCell="1" allowOverlap="1" wp14:anchorId="0641000C" wp14:editId="06AB9006">
              <wp:simplePos x="0" y="0"/>
              <wp:positionH relativeFrom="column">
                <wp:posOffset>-7780454</wp:posOffset>
              </wp:positionH>
              <wp:positionV relativeFrom="paragraph">
                <wp:posOffset>-6350</wp:posOffset>
              </wp:positionV>
              <wp:extent cx="22200243" cy="1498600"/>
              <wp:effectExtent l="0" t="0" r="0" b="0"/>
              <wp:wrapNone/>
              <wp:docPr id="1" name="Suorakulmio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00243" cy="14986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B9414A" id="Suorakulmio 1" o:spid="_x0000_s1026" alt="&quot;&quot;" style="position:absolute;margin-left:-612.65pt;margin-top:-.5pt;width:1748.05pt;height:11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" fillcolor="#f1eee8 [3214]" stroked="f" strokeweight="1pt"/>
          </w:pict>
        </mc:Fallback>
      </mc:AlternateContent>
    </w:r>
    <w:r w:rsidR="00CD4851">
      <w:rPr>
        <w:rStyle w:val="NormaaliBoldattu"/>
      </w:rPr>
      <w:br/>
    </w:r>
    <w:r w:rsidR="00605350" w:rsidRPr="00310055">
      <w:rPr>
        <w:rStyle w:val="NormaaliBoldattu"/>
        <w:bCs/>
      </w:rPr>
      <w:t xml:space="preserve">Pohjois-Karjalan </w:t>
    </w:r>
    <w:r w:rsidR="002C7023" w:rsidRPr="00310055">
      <w:rPr>
        <w:rStyle w:val="NormaaliBoldattu"/>
        <w:bCs/>
      </w:rPr>
      <w:t>hyvinvointialue</w:t>
    </w:r>
    <w:r w:rsidR="00117C7A" w:rsidRPr="00310055">
      <w:t xml:space="preserve">   </w:t>
    </w:r>
    <w:r w:rsidR="00117C7A" w:rsidRPr="00BF1D2F">
      <w:rPr>
        <w:b w:val="0"/>
        <w:bCs/>
      </w:rPr>
      <w:t>|</w:t>
    </w:r>
    <w:r w:rsidR="00117C7A" w:rsidRPr="00310055">
      <w:t xml:space="preserve">   </w:t>
    </w:r>
    <w:r w:rsidR="00605350" w:rsidRPr="00310055">
      <w:rPr>
        <w:rStyle w:val="NormaaliBoldattu"/>
        <w:bCs/>
      </w:rPr>
      <w:t xml:space="preserve">p. </w:t>
    </w:r>
    <w:r w:rsidR="00125A67" w:rsidRPr="00310055">
      <w:rPr>
        <w:rStyle w:val="NormaaliBoldattu"/>
        <w:bCs/>
      </w:rPr>
      <w:t>013 3300</w:t>
    </w:r>
    <w:r w:rsidR="005767C6" w:rsidRPr="00310055">
      <w:rPr>
        <w:rStyle w:val="NormaaliBoldattu"/>
        <w:bCs/>
      </w:rPr>
      <w:t xml:space="preserve"> </w:t>
    </w:r>
    <w:r w:rsidR="00605350" w:rsidRPr="00310055">
      <w:rPr>
        <w:rStyle w:val="NormaaliBoldattu"/>
        <w:bCs/>
      </w:rPr>
      <w:t>(vaihde)</w:t>
    </w:r>
    <w:r w:rsidR="00117C7A">
      <w:rPr>
        <w:rStyle w:val="NormaaliBoldattu"/>
        <w:bCs/>
      </w:rPr>
      <w:t xml:space="preserve">   |   </w:t>
    </w:r>
    <w:r w:rsidR="005767C6" w:rsidRPr="007624DD">
      <w:rPr>
        <w:rStyle w:val="NormaaliBoldattu"/>
        <w:b/>
        <w:color w:val="003359" w:themeColor="text2"/>
      </w:rPr>
      <w:t>www.siunsote.fi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8B8C" w14:textId="77777777" w:rsidR="00D65F40" w:rsidRDefault="00D65F40" w:rsidP="00611C44">
    <w:pPr>
      <w:pStyle w:val="Alatunnistesisennettyoikea"/>
      <w:rPr>
        <w:rStyle w:val="NormaaliBoldattu"/>
        <w:b/>
      </w:rPr>
    </w:pPr>
    <w:r>
      <w:rPr>
        <w:lang w:eastAsia="fi-FI"/>
      </w:rPr>
      <w:drawing>
        <wp:anchor distT="0" distB="0" distL="114300" distR="114300" simplePos="0" relativeHeight="251658243" behindDoc="1" locked="0" layoutInCell="1" allowOverlap="1" wp14:anchorId="212B96A8" wp14:editId="203F5DFC">
          <wp:simplePos x="0" y="0"/>
          <wp:positionH relativeFrom="page">
            <wp:posOffset>0</wp:posOffset>
          </wp:positionH>
          <wp:positionV relativeFrom="page">
            <wp:posOffset>9663379</wp:posOffset>
          </wp:positionV>
          <wp:extent cx="7559040" cy="1029945"/>
          <wp:effectExtent l="0" t="0" r="3810" b="0"/>
          <wp:wrapNone/>
          <wp:docPr id="4" name="Kuva 4" descr="Alatunnisteen taustaväri" title="Taustavä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iunSote_asiakirjapohja_malli_pohjagrafiikk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66" b="1"/>
                  <a:stretch/>
                </pic:blipFill>
                <pic:spPr bwMode="auto">
                  <a:xfrm>
                    <a:off x="0" y="0"/>
                    <a:ext cx="7559040" cy="1029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F36395" w14:textId="77777777" w:rsidR="00D65F40" w:rsidRPr="00266E1B" w:rsidRDefault="00D65F40" w:rsidP="00611C44">
    <w:pPr>
      <w:pStyle w:val="Alatunnistesisennettyoikea"/>
    </w:pPr>
    <w:r w:rsidRPr="001422A6">
      <w:rPr>
        <w:rStyle w:val="NormaaliBoldattu"/>
      </w:rPr>
      <w:t>Yksikkö</w:t>
    </w:r>
    <w:r w:rsidRPr="00266E1B">
      <w:tab/>
    </w:r>
    <w:r w:rsidRPr="001422A6">
      <w:rPr>
        <w:rStyle w:val="NormaaliBoldattu"/>
      </w:rPr>
      <w:t>Pohjois-Karjalan sosiaali- ja</w:t>
    </w:r>
  </w:p>
  <w:p w14:paraId="75403047" w14:textId="77777777" w:rsidR="00D65F40" w:rsidRPr="00266E1B" w:rsidRDefault="00D65F40" w:rsidP="00611C44">
    <w:pPr>
      <w:pStyle w:val="Alatunnistesisennettyoikea"/>
    </w:pPr>
    <w:r w:rsidRPr="00266E1B">
      <w:t>Lähiosoite</w:t>
    </w:r>
    <w:r w:rsidRPr="00266E1B">
      <w:tab/>
    </w:r>
    <w:r w:rsidRPr="001422A6">
      <w:rPr>
        <w:rStyle w:val="NormaaliBoldattu"/>
      </w:rPr>
      <w:t>terveyspalvelujen kuntayhtymä</w:t>
    </w:r>
  </w:p>
  <w:p w14:paraId="3A891C3D" w14:textId="77777777" w:rsidR="00D65F40" w:rsidRPr="00266E1B" w:rsidRDefault="00D65F40" w:rsidP="00611C44">
    <w:pPr>
      <w:pStyle w:val="Alatunnistesisennettyoikea"/>
    </w:pPr>
    <w:r w:rsidRPr="00266E1B">
      <w:t>Postinumero ja -toimipaikka</w:t>
    </w:r>
    <w:r w:rsidRPr="00266E1B">
      <w:tab/>
    </w:r>
    <w:r w:rsidRPr="00266E1B">
      <w:rPr>
        <w:rStyle w:val="NormaaliBoldattu"/>
      </w:rPr>
      <w:t xml:space="preserve">p. </w:t>
    </w:r>
    <w:r>
      <w:rPr>
        <w:rStyle w:val="NormaaliBoldattu"/>
      </w:rPr>
      <w:t xml:space="preserve">013 3300 </w:t>
    </w:r>
    <w:r w:rsidRPr="00266E1B">
      <w:rPr>
        <w:rStyle w:val="NormaaliBoldattu"/>
      </w:rPr>
      <w:t>(vaihde)</w:t>
    </w:r>
  </w:p>
  <w:p w14:paraId="390D2129" w14:textId="77777777" w:rsidR="00D65F40" w:rsidRPr="00CD04A3" w:rsidRDefault="00D65F40" w:rsidP="00611C44">
    <w:pPr>
      <w:pStyle w:val="Alatunnistesisennettyoikea"/>
    </w:pPr>
    <w:r>
      <w:tab/>
    </w:r>
    <w:r w:rsidRPr="00CD04A3">
      <w:rPr>
        <w:rStyle w:val="NormaaliBoldattu"/>
        <w:color w:val="0C7883"/>
      </w:rPr>
      <w:t>www.siunsote.fi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867B" w14:textId="77777777" w:rsidR="00CB31BB" w:rsidRDefault="00CB31BB" w:rsidP="00611C44">
      <w:r>
        <w:separator/>
      </w:r>
    </w:p>
    <w:p w14:paraId="2780D09C" w14:textId="77777777" w:rsidR="00CB31BB" w:rsidRDefault="00CB31BB" w:rsidP="00611C44"/>
    <w:p w14:paraId="13CFC5CB" w14:textId="77777777" w:rsidR="00CB31BB" w:rsidRDefault="00CB31BB" w:rsidP="00611C44"/>
  </w:footnote>
  <w:footnote w:type="continuationSeparator" w:id="0">
    <w:p w14:paraId="4FE6359E" w14:textId="77777777" w:rsidR="00CB31BB" w:rsidRDefault="00CB31BB" w:rsidP="00611C44">
      <w:r>
        <w:continuationSeparator/>
      </w:r>
    </w:p>
    <w:p w14:paraId="4DA3CB62" w14:textId="77777777" w:rsidR="00CB31BB" w:rsidRDefault="00CB31BB" w:rsidP="00611C44"/>
    <w:p w14:paraId="1FBE5867" w14:textId="77777777" w:rsidR="00CB31BB" w:rsidRDefault="00CB31BB" w:rsidP="00611C44"/>
  </w:footnote>
  <w:footnote w:type="continuationNotice" w:id="1">
    <w:p w14:paraId="3F9BF54F" w14:textId="77777777" w:rsidR="00CB31BB" w:rsidRDefault="00CB31BB" w:rsidP="00611C44"/>
    <w:p w14:paraId="5D1EA8FF" w14:textId="77777777" w:rsidR="00CB31BB" w:rsidRDefault="00CB31BB" w:rsidP="00611C44"/>
    <w:p w14:paraId="7C461B8B" w14:textId="77777777" w:rsidR="00CB31BB" w:rsidRDefault="00CB31BB" w:rsidP="00611C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FF73" w14:textId="3E36D1F3" w:rsidR="00795996" w:rsidRDefault="009043F3" w:rsidP="00611C44">
    <w:pPr>
      <w:pStyle w:val="Yltunnistetiedot"/>
      <w:ind w:left="3912" w:firstLine="1304"/>
    </w:pPr>
    <w:r>
      <w:rPr>
        <w:noProof/>
        <w:lang w:eastAsia="fi-FI"/>
      </w:rPr>
      <w:drawing>
        <wp:anchor distT="0" distB="0" distL="114300" distR="114300" simplePos="0" relativeHeight="251672576" behindDoc="1" locked="0" layoutInCell="1" allowOverlap="1" wp14:anchorId="551215AC" wp14:editId="31D65328">
          <wp:simplePos x="0" y="0"/>
          <wp:positionH relativeFrom="column">
            <wp:posOffset>-251917</wp:posOffset>
          </wp:positionH>
          <wp:positionV relativeFrom="page">
            <wp:posOffset>329184</wp:posOffset>
          </wp:positionV>
          <wp:extent cx="1153160" cy="627380"/>
          <wp:effectExtent l="0" t="0" r="8890" b="1270"/>
          <wp:wrapNone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Kuva 8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1B4">
      <w:t>Toimintaohje</w:t>
    </w:r>
    <w:r w:rsidR="00611C44">
      <w:tab/>
    </w:r>
    <w:r w:rsidR="00795996">
      <w:fldChar w:fldCharType="begin"/>
    </w:r>
    <w:r w:rsidR="00795996">
      <w:instrText xml:space="preserve"> PAGE  \* Arabic  \* MERGEFORMAT </w:instrText>
    </w:r>
    <w:r w:rsidR="00795996">
      <w:fldChar w:fldCharType="separate"/>
    </w:r>
    <w:r w:rsidR="72682A53">
      <w:rPr>
        <w:noProof/>
      </w:rPr>
      <w:t>1</w:t>
    </w:r>
    <w:r w:rsidR="00795996">
      <w:fldChar w:fldCharType="end"/>
    </w:r>
    <w:r w:rsidR="72682A53">
      <w:t xml:space="preserve"> (</w:t>
    </w:r>
    <w:fldSimple w:instr="NUMPAGES  \* Arabic  \* MERGEFORMAT">
      <w:r w:rsidR="72682A53">
        <w:rPr>
          <w:noProof/>
        </w:rPr>
        <w:t>2</w:t>
      </w:r>
    </w:fldSimple>
    <w:r w:rsidR="72682A53">
      <w:t>)</w:t>
    </w:r>
  </w:p>
  <w:p w14:paraId="4FE8A25D" w14:textId="77777777" w:rsidR="006674AB" w:rsidRDefault="006674AB" w:rsidP="00611C44"/>
  <w:p w14:paraId="2AA99D7B" w14:textId="77777777" w:rsidR="006674AB" w:rsidRDefault="006674AB" w:rsidP="00611C44">
    <w:r>
      <w:tab/>
    </w:r>
  </w:p>
  <w:p w14:paraId="480B4D67" w14:textId="77777777" w:rsidR="000161DD" w:rsidRDefault="000161DD" w:rsidP="00611C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418C" w14:textId="77777777" w:rsidR="005C2991" w:rsidRDefault="005C2991" w:rsidP="00611C44">
    <w:pPr>
      <w:pStyle w:val="Yltunnistetiedot"/>
    </w:pPr>
    <w:r>
      <w:rPr>
        <w:noProof/>
        <w:lang w:eastAsia="fi-FI"/>
      </w:rPr>
      <w:drawing>
        <wp:anchor distT="0" distB="0" distL="114300" distR="114300" simplePos="0" relativeHeight="251658242" behindDoc="1" locked="0" layoutInCell="1" allowOverlap="1" wp14:anchorId="7EC0EA7A" wp14:editId="49F04248">
          <wp:simplePos x="0" y="0"/>
          <wp:positionH relativeFrom="column">
            <wp:posOffset>-251917</wp:posOffset>
          </wp:positionH>
          <wp:positionV relativeFrom="page">
            <wp:posOffset>329184</wp:posOffset>
          </wp:positionV>
          <wp:extent cx="1153160" cy="627380"/>
          <wp:effectExtent l="0" t="0" r="8890" b="1270"/>
          <wp:wrapNone/>
          <wp:docPr id="3" name="Kuva 3" descr="Siun soten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un_sote-1_väri_vaaleal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Asiakirjan nimi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NUMPAGES  \* Arabic  \* MERGEFORMAT">
      <w:r>
        <w:t>2</w:t>
      </w:r>
    </w:fldSimple>
    <w:r>
      <w:t>)</w:t>
    </w:r>
  </w:p>
  <w:p w14:paraId="1D5D60FE" w14:textId="77777777" w:rsidR="00B3590D" w:rsidRDefault="00B3590D" w:rsidP="00611C44">
    <w:pPr>
      <w:pStyle w:val="Yltunniste"/>
    </w:pPr>
  </w:p>
  <w:p w14:paraId="225EAE8A" w14:textId="77777777" w:rsidR="000C7F7A" w:rsidRDefault="000C7F7A" w:rsidP="00611C44"/>
  <w:p w14:paraId="255ABBCD" w14:textId="77777777" w:rsidR="000161DD" w:rsidRDefault="000161DD" w:rsidP="00611C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18B4"/>
    <w:multiLevelType w:val="hybridMultilevel"/>
    <w:tmpl w:val="7C7C2B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B085D"/>
    <w:multiLevelType w:val="hybridMultilevel"/>
    <w:tmpl w:val="0EC62D30"/>
    <w:lvl w:ilvl="0" w:tplc="6EB0ED76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7774B6"/>
    <w:multiLevelType w:val="hybridMultilevel"/>
    <w:tmpl w:val="559A4F2E"/>
    <w:lvl w:ilvl="0" w:tplc="03B2166A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4829349">
    <w:abstractNumId w:val="1"/>
  </w:num>
  <w:num w:numId="2" w16cid:durableId="294606675">
    <w:abstractNumId w:val="0"/>
  </w:num>
  <w:num w:numId="3" w16cid:durableId="1690788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F7"/>
    <w:rsid w:val="00003AE0"/>
    <w:rsid w:val="000161DD"/>
    <w:rsid w:val="00017F0A"/>
    <w:rsid w:val="00020071"/>
    <w:rsid w:val="0003006D"/>
    <w:rsid w:val="00030BBE"/>
    <w:rsid w:val="000365AD"/>
    <w:rsid w:val="00036A03"/>
    <w:rsid w:val="00041B09"/>
    <w:rsid w:val="00043472"/>
    <w:rsid w:val="00043718"/>
    <w:rsid w:val="00052AFA"/>
    <w:rsid w:val="00055ADE"/>
    <w:rsid w:val="00061150"/>
    <w:rsid w:val="000652FE"/>
    <w:rsid w:val="0006584F"/>
    <w:rsid w:val="00074FB8"/>
    <w:rsid w:val="000903D3"/>
    <w:rsid w:val="000A719C"/>
    <w:rsid w:val="000A7A98"/>
    <w:rsid w:val="000B698B"/>
    <w:rsid w:val="000C2189"/>
    <w:rsid w:val="000C57A8"/>
    <w:rsid w:val="000C7F7A"/>
    <w:rsid w:val="000D77BE"/>
    <w:rsid w:val="000E5BB2"/>
    <w:rsid w:val="000E6D74"/>
    <w:rsid w:val="000F2919"/>
    <w:rsid w:val="00102DF1"/>
    <w:rsid w:val="00117C7A"/>
    <w:rsid w:val="00125A67"/>
    <w:rsid w:val="001375BD"/>
    <w:rsid w:val="00141598"/>
    <w:rsid w:val="001422A6"/>
    <w:rsid w:val="0014323C"/>
    <w:rsid w:val="00147A4F"/>
    <w:rsid w:val="0015235A"/>
    <w:rsid w:val="00157C6D"/>
    <w:rsid w:val="00162E39"/>
    <w:rsid w:val="00164B76"/>
    <w:rsid w:val="00167CB1"/>
    <w:rsid w:val="00170181"/>
    <w:rsid w:val="0017233C"/>
    <w:rsid w:val="00190055"/>
    <w:rsid w:val="001A2CD6"/>
    <w:rsid w:val="001A2E21"/>
    <w:rsid w:val="001A6D25"/>
    <w:rsid w:val="001B14EE"/>
    <w:rsid w:val="001B7691"/>
    <w:rsid w:val="001C5567"/>
    <w:rsid w:val="001C58AB"/>
    <w:rsid w:val="001E672F"/>
    <w:rsid w:val="001F03A3"/>
    <w:rsid w:val="0021164F"/>
    <w:rsid w:val="00217AFD"/>
    <w:rsid w:val="00220B4F"/>
    <w:rsid w:val="00227316"/>
    <w:rsid w:val="0023446B"/>
    <w:rsid w:val="00247E0E"/>
    <w:rsid w:val="00261D45"/>
    <w:rsid w:val="00266E1B"/>
    <w:rsid w:val="00267DD9"/>
    <w:rsid w:val="00280ABC"/>
    <w:rsid w:val="002909AB"/>
    <w:rsid w:val="002A7703"/>
    <w:rsid w:val="002B1250"/>
    <w:rsid w:val="002B2F0D"/>
    <w:rsid w:val="002C0371"/>
    <w:rsid w:val="002C7023"/>
    <w:rsid w:val="002D576C"/>
    <w:rsid w:val="002E218A"/>
    <w:rsid w:val="002F7BBF"/>
    <w:rsid w:val="003011F9"/>
    <w:rsid w:val="00304919"/>
    <w:rsid w:val="00307EF4"/>
    <w:rsid w:val="00310055"/>
    <w:rsid w:val="00326A52"/>
    <w:rsid w:val="00335A47"/>
    <w:rsid w:val="00354A24"/>
    <w:rsid w:val="003711C1"/>
    <w:rsid w:val="00380E7D"/>
    <w:rsid w:val="00381BB5"/>
    <w:rsid w:val="00383FF0"/>
    <w:rsid w:val="00396F1B"/>
    <w:rsid w:val="003A26F3"/>
    <w:rsid w:val="003B0F1F"/>
    <w:rsid w:val="003C0F74"/>
    <w:rsid w:val="003C2838"/>
    <w:rsid w:val="003C2993"/>
    <w:rsid w:val="003E1841"/>
    <w:rsid w:val="004233B1"/>
    <w:rsid w:val="0043193B"/>
    <w:rsid w:val="00451265"/>
    <w:rsid w:val="00454AB7"/>
    <w:rsid w:val="0046392E"/>
    <w:rsid w:val="004721D7"/>
    <w:rsid w:val="004B1828"/>
    <w:rsid w:val="004B635E"/>
    <w:rsid w:val="004C6129"/>
    <w:rsid w:val="004D6014"/>
    <w:rsid w:val="004F241C"/>
    <w:rsid w:val="004F422B"/>
    <w:rsid w:val="005135D7"/>
    <w:rsid w:val="0051690C"/>
    <w:rsid w:val="00516CF7"/>
    <w:rsid w:val="00527684"/>
    <w:rsid w:val="005334AA"/>
    <w:rsid w:val="00542F6D"/>
    <w:rsid w:val="005445BC"/>
    <w:rsid w:val="005504A3"/>
    <w:rsid w:val="005767C6"/>
    <w:rsid w:val="005835AF"/>
    <w:rsid w:val="005855F1"/>
    <w:rsid w:val="005905D4"/>
    <w:rsid w:val="00595A38"/>
    <w:rsid w:val="00596186"/>
    <w:rsid w:val="005B272D"/>
    <w:rsid w:val="005B6CB0"/>
    <w:rsid w:val="005C26C3"/>
    <w:rsid w:val="005C2735"/>
    <w:rsid w:val="005C2991"/>
    <w:rsid w:val="005C2F6C"/>
    <w:rsid w:val="005D0DCB"/>
    <w:rsid w:val="005E4AC1"/>
    <w:rsid w:val="005E54BE"/>
    <w:rsid w:val="005F4412"/>
    <w:rsid w:val="005F7C57"/>
    <w:rsid w:val="00605350"/>
    <w:rsid w:val="00611C44"/>
    <w:rsid w:val="006412C3"/>
    <w:rsid w:val="00642B70"/>
    <w:rsid w:val="006674AB"/>
    <w:rsid w:val="006731B0"/>
    <w:rsid w:val="006806DC"/>
    <w:rsid w:val="00684DF5"/>
    <w:rsid w:val="006A7816"/>
    <w:rsid w:val="006C59D5"/>
    <w:rsid w:val="006D05B0"/>
    <w:rsid w:val="006E30AB"/>
    <w:rsid w:val="007160F1"/>
    <w:rsid w:val="0072662D"/>
    <w:rsid w:val="0073064C"/>
    <w:rsid w:val="007316F7"/>
    <w:rsid w:val="007353C1"/>
    <w:rsid w:val="00760DBC"/>
    <w:rsid w:val="007624DD"/>
    <w:rsid w:val="00767626"/>
    <w:rsid w:val="00772E40"/>
    <w:rsid w:val="00773E6A"/>
    <w:rsid w:val="00775D33"/>
    <w:rsid w:val="00795996"/>
    <w:rsid w:val="0079757A"/>
    <w:rsid w:val="007A38C6"/>
    <w:rsid w:val="007D0779"/>
    <w:rsid w:val="007D1FD0"/>
    <w:rsid w:val="007E6A52"/>
    <w:rsid w:val="007F2EC9"/>
    <w:rsid w:val="007F4D85"/>
    <w:rsid w:val="007F6B66"/>
    <w:rsid w:val="00806524"/>
    <w:rsid w:val="00821DFF"/>
    <w:rsid w:val="00826EDE"/>
    <w:rsid w:val="00843723"/>
    <w:rsid w:val="00873A34"/>
    <w:rsid w:val="00877D1F"/>
    <w:rsid w:val="0089351F"/>
    <w:rsid w:val="008A07F7"/>
    <w:rsid w:val="008B41C5"/>
    <w:rsid w:val="008B7A57"/>
    <w:rsid w:val="008C6AE9"/>
    <w:rsid w:val="008D09FA"/>
    <w:rsid w:val="008D41AD"/>
    <w:rsid w:val="008E410B"/>
    <w:rsid w:val="008E570C"/>
    <w:rsid w:val="009043F3"/>
    <w:rsid w:val="0090671B"/>
    <w:rsid w:val="0090687F"/>
    <w:rsid w:val="00935A65"/>
    <w:rsid w:val="00935CE6"/>
    <w:rsid w:val="00941205"/>
    <w:rsid w:val="0094776E"/>
    <w:rsid w:val="009531D0"/>
    <w:rsid w:val="0095401C"/>
    <w:rsid w:val="00954EC1"/>
    <w:rsid w:val="00963FA9"/>
    <w:rsid w:val="00976298"/>
    <w:rsid w:val="0098116F"/>
    <w:rsid w:val="009823BE"/>
    <w:rsid w:val="009936E3"/>
    <w:rsid w:val="009A2CB4"/>
    <w:rsid w:val="009A5346"/>
    <w:rsid w:val="009B0D6E"/>
    <w:rsid w:val="009C773A"/>
    <w:rsid w:val="009D389D"/>
    <w:rsid w:val="00A0392D"/>
    <w:rsid w:val="00A04D3E"/>
    <w:rsid w:val="00A211B4"/>
    <w:rsid w:val="00A31EE7"/>
    <w:rsid w:val="00A328A3"/>
    <w:rsid w:val="00A7071A"/>
    <w:rsid w:val="00A835D2"/>
    <w:rsid w:val="00A923EC"/>
    <w:rsid w:val="00AA60AB"/>
    <w:rsid w:val="00AA76DF"/>
    <w:rsid w:val="00AB0153"/>
    <w:rsid w:val="00AB4726"/>
    <w:rsid w:val="00AB721F"/>
    <w:rsid w:val="00AC6038"/>
    <w:rsid w:val="00AE110F"/>
    <w:rsid w:val="00AF08B3"/>
    <w:rsid w:val="00B041B9"/>
    <w:rsid w:val="00B07C63"/>
    <w:rsid w:val="00B30A00"/>
    <w:rsid w:val="00B3590D"/>
    <w:rsid w:val="00B4696F"/>
    <w:rsid w:val="00B55FC0"/>
    <w:rsid w:val="00B57BB1"/>
    <w:rsid w:val="00B73C9E"/>
    <w:rsid w:val="00B81D69"/>
    <w:rsid w:val="00B862BF"/>
    <w:rsid w:val="00B923EF"/>
    <w:rsid w:val="00B9778B"/>
    <w:rsid w:val="00B97E81"/>
    <w:rsid w:val="00BC4B26"/>
    <w:rsid w:val="00BC63C6"/>
    <w:rsid w:val="00BD66FB"/>
    <w:rsid w:val="00BF1D2F"/>
    <w:rsid w:val="00BF2968"/>
    <w:rsid w:val="00C17F4E"/>
    <w:rsid w:val="00C369FE"/>
    <w:rsid w:val="00C41F5E"/>
    <w:rsid w:val="00C57C23"/>
    <w:rsid w:val="00C652FE"/>
    <w:rsid w:val="00C82314"/>
    <w:rsid w:val="00C8531B"/>
    <w:rsid w:val="00CA4D87"/>
    <w:rsid w:val="00CB31BB"/>
    <w:rsid w:val="00CC0DBC"/>
    <w:rsid w:val="00CC1312"/>
    <w:rsid w:val="00CD04A3"/>
    <w:rsid w:val="00CD24CD"/>
    <w:rsid w:val="00CD4851"/>
    <w:rsid w:val="00CE142B"/>
    <w:rsid w:val="00CE16EB"/>
    <w:rsid w:val="00CE31E5"/>
    <w:rsid w:val="00CF7C9C"/>
    <w:rsid w:val="00D02D70"/>
    <w:rsid w:val="00D167D2"/>
    <w:rsid w:val="00D52364"/>
    <w:rsid w:val="00D65F40"/>
    <w:rsid w:val="00D81D7F"/>
    <w:rsid w:val="00D94394"/>
    <w:rsid w:val="00D9680E"/>
    <w:rsid w:val="00DC0337"/>
    <w:rsid w:val="00DC7657"/>
    <w:rsid w:val="00DD7C4E"/>
    <w:rsid w:val="00DE1DDC"/>
    <w:rsid w:val="00DE67F3"/>
    <w:rsid w:val="00E01D93"/>
    <w:rsid w:val="00E025B0"/>
    <w:rsid w:val="00E06C76"/>
    <w:rsid w:val="00E111BB"/>
    <w:rsid w:val="00E12F8D"/>
    <w:rsid w:val="00E246CE"/>
    <w:rsid w:val="00E26366"/>
    <w:rsid w:val="00E32B42"/>
    <w:rsid w:val="00E330CC"/>
    <w:rsid w:val="00E364AE"/>
    <w:rsid w:val="00E4390C"/>
    <w:rsid w:val="00E8224C"/>
    <w:rsid w:val="00EA6085"/>
    <w:rsid w:val="00EA682A"/>
    <w:rsid w:val="00EB6EB3"/>
    <w:rsid w:val="00ED3495"/>
    <w:rsid w:val="00EF4790"/>
    <w:rsid w:val="00F05077"/>
    <w:rsid w:val="00F147C5"/>
    <w:rsid w:val="00F31B5A"/>
    <w:rsid w:val="00F40063"/>
    <w:rsid w:val="00F40D85"/>
    <w:rsid w:val="00F45F85"/>
    <w:rsid w:val="00F50F90"/>
    <w:rsid w:val="00F56C52"/>
    <w:rsid w:val="00F622BF"/>
    <w:rsid w:val="00F63356"/>
    <w:rsid w:val="00F7285D"/>
    <w:rsid w:val="00F74CA3"/>
    <w:rsid w:val="00F945D5"/>
    <w:rsid w:val="00FB4F7A"/>
    <w:rsid w:val="00FC1FFA"/>
    <w:rsid w:val="00FD3687"/>
    <w:rsid w:val="00FE059E"/>
    <w:rsid w:val="00FF201B"/>
    <w:rsid w:val="00FF4E32"/>
    <w:rsid w:val="26286EF8"/>
    <w:rsid w:val="7268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CD5B5"/>
  <w15:chartTrackingRefBased/>
  <w15:docId w15:val="{31110D4C-D15B-4D16-A5D1-51EA1E5E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731B0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 w:line="276" w:lineRule="auto"/>
    </w:pPr>
    <w:rPr>
      <w:rFonts w:eastAsiaTheme="minorEastAsia"/>
    </w:rPr>
  </w:style>
  <w:style w:type="paragraph" w:styleId="Otsikko1">
    <w:name w:val="heading 1"/>
    <w:next w:val="Normaali"/>
    <w:link w:val="Otsikko1Char"/>
    <w:uiPriority w:val="9"/>
    <w:qFormat/>
    <w:rsid w:val="003C2838"/>
    <w:pPr>
      <w:keepNext/>
      <w:keepLines/>
      <w:spacing w:before="240" w:after="200"/>
      <w:outlineLvl w:val="0"/>
    </w:pPr>
    <w:rPr>
      <w:rFonts w:ascii="Calibri" w:eastAsiaTheme="majorEastAsia" w:hAnsi="Calibri" w:cs="Calibri"/>
      <w:b/>
      <w:color w:val="003359" w:themeColor="text2"/>
      <w:sz w:val="32"/>
      <w:szCs w:val="32"/>
    </w:rPr>
  </w:style>
  <w:style w:type="paragraph" w:styleId="Otsikko2">
    <w:name w:val="heading 2"/>
    <w:next w:val="Normaali"/>
    <w:link w:val="Otsikko2Char"/>
    <w:uiPriority w:val="9"/>
    <w:unhideWhenUsed/>
    <w:qFormat/>
    <w:rsid w:val="003C2838"/>
    <w:pPr>
      <w:keepNext/>
      <w:keepLines/>
      <w:spacing w:before="40" w:after="120"/>
      <w:outlineLvl w:val="1"/>
    </w:pPr>
    <w:rPr>
      <w:rFonts w:ascii="Calibri" w:eastAsiaTheme="majorEastAsia" w:hAnsi="Calibri" w:cs="Calibri"/>
      <w:b/>
      <w:color w:val="003359" w:themeColor="text2"/>
      <w:sz w:val="28"/>
      <w:szCs w:val="28"/>
    </w:rPr>
  </w:style>
  <w:style w:type="paragraph" w:styleId="Otsikko3">
    <w:name w:val="heading 3"/>
    <w:next w:val="Normaali"/>
    <w:link w:val="Otsikko3Char"/>
    <w:uiPriority w:val="9"/>
    <w:unhideWhenUsed/>
    <w:qFormat/>
    <w:rsid w:val="003C2838"/>
    <w:pPr>
      <w:keepNext/>
      <w:keepLines/>
      <w:spacing w:before="120" w:after="120"/>
      <w:outlineLvl w:val="2"/>
    </w:pPr>
    <w:rPr>
      <w:rFonts w:ascii="Calibri" w:eastAsiaTheme="majorEastAsia" w:hAnsi="Calibri" w:cs="Calibri"/>
      <w:b/>
      <w:bCs/>
      <w:color w:val="003359" w:themeColor="text2"/>
      <w:sz w:val="24"/>
      <w:szCs w:val="28"/>
    </w:rPr>
  </w:style>
  <w:style w:type="paragraph" w:styleId="Otsikko4">
    <w:name w:val="heading 4"/>
    <w:next w:val="Normaali"/>
    <w:link w:val="Otsikko4Char"/>
    <w:uiPriority w:val="9"/>
    <w:unhideWhenUsed/>
    <w:qFormat/>
    <w:rsid w:val="003C2838"/>
    <w:pPr>
      <w:outlineLvl w:val="3"/>
    </w:pPr>
    <w:rPr>
      <w:rFonts w:ascii="Calibri" w:eastAsiaTheme="majorEastAsia" w:hAnsi="Calibri" w:cs="Calibri"/>
      <w:b/>
      <w:bCs/>
      <w:color w:val="1D1912" w:themeColor="background2" w:themeShade="1A"/>
      <w:szCs w:val="24"/>
    </w:rPr>
  </w:style>
  <w:style w:type="paragraph" w:styleId="Otsikko5">
    <w:name w:val="heading 5"/>
    <w:next w:val="Normaali"/>
    <w:link w:val="Otsikko5Char"/>
    <w:uiPriority w:val="9"/>
    <w:unhideWhenUsed/>
    <w:qFormat/>
    <w:rsid w:val="003C2838"/>
    <w:pPr>
      <w:outlineLvl w:val="4"/>
    </w:pPr>
    <w:rPr>
      <w:rFonts w:ascii="Calibri" w:eastAsiaTheme="majorEastAsia" w:hAnsi="Calibri" w:cs="Calibri"/>
      <w:color w:val="1D1912" w:themeColor="background2" w:themeShade="1A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7624DD"/>
    <w:pPr>
      <w:keepNext/>
      <w:keepLines/>
      <w:spacing w:before="40"/>
      <w:outlineLvl w:val="5"/>
    </w:pPr>
    <w:rPr>
      <w:rFonts w:ascii="Calibri" w:eastAsiaTheme="majorEastAsia" w:hAnsi="Calibri" w:cstheme="majorBidi"/>
      <w:color w:val="1D1912" w:themeColor="background2" w:themeShade="1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F7C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7C9C"/>
  </w:style>
  <w:style w:type="paragraph" w:styleId="Alatunniste">
    <w:name w:val="footer"/>
    <w:basedOn w:val="Normaali"/>
    <w:link w:val="AlatunnisteChar"/>
    <w:uiPriority w:val="99"/>
    <w:unhideWhenUsed/>
    <w:rsid w:val="002B1250"/>
  </w:style>
  <w:style w:type="character" w:customStyle="1" w:styleId="AlatunnisteChar">
    <w:name w:val="Alatunniste Char"/>
    <w:basedOn w:val="Kappaleenoletusfontti"/>
    <w:link w:val="Alatunniste"/>
    <w:uiPriority w:val="99"/>
    <w:rsid w:val="002B1250"/>
  </w:style>
  <w:style w:type="character" w:styleId="Hienovarainenkorostus">
    <w:name w:val="Subtle Emphasis"/>
    <w:basedOn w:val="Kappaleenoletusfontti"/>
    <w:uiPriority w:val="19"/>
    <w:rsid w:val="00D02D70"/>
    <w:rPr>
      <w:rFonts w:ascii="Calibri" w:hAnsi="Calibri"/>
      <w:b w:val="0"/>
      <w:i/>
      <w:iCs/>
      <w:color w:val="auto"/>
      <w:sz w:val="20"/>
    </w:rPr>
  </w:style>
  <w:style w:type="character" w:styleId="Korostus">
    <w:name w:val="Emphasis"/>
    <w:basedOn w:val="Kappaleenoletusfontti"/>
    <w:uiPriority w:val="20"/>
    <w:rsid w:val="0006584F"/>
    <w:rPr>
      <w:i/>
      <w:iCs/>
    </w:rPr>
  </w:style>
  <w:style w:type="paragraph" w:styleId="Otsikko">
    <w:name w:val="Title"/>
    <w:basedOn w:val="Normaali"/>
    <w:next w:val="Normaali"/>
    <w:link w:val="OtsikkoChar"/>
    <w:uiPriority w:val="10"/>
    <w:rsid w:val="00261D45"/>
    <w:pPr>
      <w:contextualSpacing/>
    </w:pPr>
    <w:rPr>
      <w:rFonts w:asciiTheme="majorHAnsi" w:eastAsiaTheme="majorEastAsia" w:hAnsiTheme="majorHAnsi" w:cstheme="majorHAnsi"/>
      <w:b/>
      <w:kern w:val="28"/>
      <w:sz w:val="24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61D45"/>
    <w:rPr>
      <w:rFonts w:asciiTheme="majorHAnsi" w:eastAsiaTheme="majorEastAsia" w:hAnsiTheme="majorHAnsi" w:cstheme="majorHAnsi"/>
      <w:b/>
      <w:kern w:val="28"/>
      <w:sz w:val="24"/>
      <w:szCs w:val="56"/>
    </w:rPr>
  </w:style>
  <w:style w:type="character" w:styleId="Hyperlinkki">
    <w:name w:val="Hyperlink"/>
    <w:basedOn w:val="Kappaleenoletusfontti"/>
    <w:uiPriority w:val="99"/>
    <w:unhideWhenUsed/>
    <w:rsid w:val="007624DD"/>
    <w:rPr>
      <w:color w:val="003F71" w:themeColor="text1"/>
      <w:u w:val="single"/>
    </w:rPr>
  </w:style>
  <w:style w:type="paragraph" w:styleId="Eivli">
    <w:name w:val="No Spacing"/>
    <w:uiPriority w:val="1"/>
    <w:rsid w:val="0006584F"/>
    <w:pPr>
      <w:spacing w:after="0" w:line="240" w:lineRule="auto"/>
    </w:pPr>
    <w:rPr>
      <w:sz w:val="20"/>
    </w:rPr>
  </w:style>
  <w:style w:type="paragraph" w:customStyle="1" w:styleId="Normaalisisennetty">
    <w:name w:val="Normaali_sisennetty"/>
    <w:basedOn w:val="Normaali"/>
    <w:rsid w:val="00A835D2"/>
    <w:pPr>
      <w:spacing w:after="200"/>
      <w:ind w:left="2608"/>
    </w:pPr>
  </w:style>
  <w:style w:type="paragraph" w:customStyle="1" w:styleId="Sivuotsikko">
    <w:name w:val="Sivuotsikko"/>
    <w:basedOn w:val="Normaalisisennetty"/>
    <w:next w:val="Normaali"/>
    <w:rsid w:val="009B0D6E"/>
    <w:pPr>
      <w:spacing w:after="40"/>
      <w:ind w:hanging="2608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135D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135D7"/>
    <w:rPr>
      <w:rFonts w:ascii="Segoe UI" w:hAnsi="Segoe UI" w:cs="Segoe UI"/>
      <w:sz w:val="18"/>
      <w:szCs w:val="18"/>
    </w:rPr>
  </w:style>
  <w:style w:type="paragraph" w:customStyle="1" w:styleId="Alatunnistesisennettyoikea">
    <w:name w:val="Alatunniste_sisennetty_oikea"/>
    <w:basedOn w:val="Normaalisisennetty"/>
    <w:rsid w:val="007624DD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right" w:pos="10206"/>
      </w:tabs>
      <w:ind w:left="7230" w:right="-284"/>
    </w:pPr>
    <w:rPr>
      <w:b/>
      <w:noProof/>
      <w:sz w:val="20"/>
    </w:rPr>
  </w:style>
  <w:style w:type="character" w:customStyle="1" w:styleId="NormaaliBoldattu">
    <w:name w:val="Normaali Boldattu"/>
    <w:basedOn w:val="Kappaleenoletusfontti"/>
    <w:uiPriority w:val="1"/>
    <w:rsid w:val="00AF08B3"/>
    <w:rPr>
      <w:b/>
    </w:rPr>
  </w:style>
  <w:style w:type="character" w:customStyle="1" w:styleId="Otsikko1Char">
    <w:name w:val="Otsikko 1 Char"/>
    <w:basedOn w:val="Kappaleenoletusfontti"/>
    <w:link w:val="Otsikko1"/>
    <w:uiPriority w:val="9"/>
    <w:rsid w:val="003C2838"/>
    <w:rPr>
      <w:rFonts w:ascii="Calibri" w:eastAsiaTheme="majorEastAsia" w:hAnsi="Calibri" w:cs="Calibri"/>
      <w:b/>
      <w:color w:val="003359" w:themeColor="text2"/>
      <w:sz w:val="32"/>
      <w:szCs w:val="32"/>
    </w:rPr>
  </w:style>
  <w:style w:type="paragraph" w:customStyle="1" w:styleId="Yltunnistetiedot">
    <w:name w:val="Ylätunniste_tiedot"/>
    <w:basedOn w:val="Normaalisisennetty"/>
    <w:rsid w:val="005E4AC1"/>
    <w:pPr>
      <w:tabs>
        <w:tab w:val="clear" w:pos="7825"/>
      </w:tabs>
    </w:pPr>
  </w:style>
  <w:style w:type="character" w:customStyle="1" w:styleId="Otsikko2Char">
    <w:name w:val="Otsikko 2 Char"/>
    <w:basedOn w:val="Kappaleenoletusfontti"/>
    <w:link w:val="Otsikko2"/>
    <w:uiPriority w:val="9"/>
    <w:rsid w:val="003C2838"/>
    <w:rPr>
      <w:rFonts w:ascii="Calibri" w:eastAsiaTheme="majorEastAsia" w:hAnsi="Calibri" w:cs="Calibri"/>
      <w:b/>
      <w:color w:val="003359" w:themeColor="text2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3C2838"/>
    <w:rPr>
      <w:rFonts w:ascii="Calibri" w:eastAsiaTheme="majorEastAsia" w:hAnsi="Calibri" w:cs="Calibri"/>
      <w:b/>
      <w:bCs/>
      <w:color w:val="003359" w:themeColor="text2"/>
      <w:sz w:val="24"/>
      <w:szCs w:val="28"/>
    </w:rPr>
  </w:style>
  <w:style w:type="table" w:styleId="TaulukkoRuudukko">
    <w:name w:val="Table Grid"/>
    <w:basedOn w:val="Normaalitaulukko"/>
    <w:uiPriority w:val="39"/>
    <w:rsid w:val="0033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335A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alearuudukkotaulukko1-korostus1">
    <w:name w:val="Grid Table 1 Light Accent 1"/>
    <w:basedOn w:val="Normaalitaulukko"/>
    <w:uiPriority w:val="46"/>
    <w:rsid w:val="00335A47"/>
    <w:pPr>
      <w:spacing w:after="0" w:line="240" w:lineRule="auto"/>
    </w:pPr>
    <w:tblPr>
      <w:tblStyleRowBandSize w:val="1"/>
      <w:tblStyleColBandSize w:val="1"/>
      <w:tblBorders>
        <w:top w:val="single" w:sz="4" w:space="0" w:color="83EFFF" w:themeColor="accent1" w:themeTint="66"/>
        <w:left w:val="single" w:sz="4" w:space="0" w:color="83EFFF" w:themeColor="accent1" w:themeTint="66"/>
        <w:bottom w:val="single" w:sz="4" w:space="0" w:color="83EFFF" w:themeColor="accent1" w:themeTint="66"/>
        <w:right w:val="single" w:sz="4" w:space="0" w:color="83EFFF" w:themeColor="accent1" w:themeTint="66"/>
        <w:insideH w:val="single" w:sz="4" w:space="0" w:color="83EFFF" w:themeColor="accent1" w:themeTint="66"/>
        <w:insideV w:val="single" w:sz="4" w:space="0" w:color="83E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6E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E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rsid w:val="00335A47"/>
    <w:pPr>
      <w:spacing w:after="0" w:line="240" w:lineRule="auto"/>
    </w:pPr>
    <w:tblPr>
      <w:tblStyleRowBandSize w:val="1"/>
      <w:tblStyleColBandSize w:val="1"/>
      <w:tblBorders>
        <w:top w:val="single" w:sz="4" w:space="0" w:color="F6B39C" w:themeColor="accent2" w:themeTint="66"/>
        <w:left w:val="single" w:sz="4" w:space="0" w:color="F6B39C" w:themeColor="accent2" w:themeTint="66"/>
        <w:bottom w:val="single" w:sz="4" w:space="0" w:color="F6B39C" w:themeColor="accent2" w:themeTint="66"/>
        <w:right w:val="single" w:sz="4" w:space="0" w:color="F6B39C" w:themeColor="accent2" w:themeTint="66"/>
        <w:insideH w:val="single" w:sz="4" w:space="0" w:color="F6B39C" w:themeColor="accent2" w:themeTint="66"/>
        <w:insideV w:val="single" w:sz="4" w:space="0" w:color="F6B39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8D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8D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335A47"/>
    <w:pPr>
      <w:spacing w:after="0" w:line="240" w:lineRule="auto"/>
    </w:pPr>
    <w:tblPr>
      <w:tblStyleRowBandSize w:val="1"/>
      <w:tblStyleColBandSize w:val="1"/>
      <w:tblBorders>
        <w:top w:val="single" w:sz="4" w:space="0" w:color="BFE6B8" w:themeColor="accent3" w:themeTint="66"/>
        <w:left w:val="single" w:sz="4" w:space="0" w:color="BFE6B8" w:themeColor="accent3" w:themeTint="66"/>
        <w:bottom w:val="single" w:sz="4" w:space="0" w:color="BFE6B8" w:themeColor="accent3" w:themeTint="66"/>
        <w:right w:val="single" w:sz="4" w:space="0" w:color="BFE6B8" w:themeColor="accent3" w:themeTint="66"/>
        <w:insideH w:val="single" w:sz="4" w:space="0" w:color="BFE6B8" w:themeColor="accent3" w:themeTint="66"/>
        <w:insideV w:val="single" w:sz="4" w:space="0" w:color="BFE6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A9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A9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">
    <w:name w:val="Grid Table 1 Light"/>
    <w:basedOn w:val="Normaalitaulukko"/>
    <w:uiPriority w:val="46"/>
    <w:rsid w:val="00335A47"/>
    <w:pPr>
      <w:spacing w:after="0" w:line="240" w:lineRule="auto"/>
    </w:pPr>
    <w:tblPr>
      <w:tblStyleRowBandSize w:val="1"/>
      <w:tblStyleColBandSize w:val="1"/>
      <w:tblBorders>
        <w:top w:val="single" w:sz="4" w:space="0" w:color="60B8FF" w:themeColor="text1" w:themeTint="66"/>
        <w:left w:val="single" w:sz="4" w:space="0" w:color="60B8FF" w:themeColor="text1" w:themeTint="66"/>
        <w:bottom w:val="single" w:sz="4" w:space="0" w:color="60B8FF" w:themeColor="text1" w:themeTint="66"/>
        <w:right w:val="single" w:sz="4" w:space="0" w:color="60B8FF" w:themeColor="text1" w:themeTint="66"/>
        <w:insideH w:val="single" w:sz="4" w:space="0" w:color="60B8FF" w:themeColor="text1" w:themeTint="66"/>
        <w:insideV w:val="single" w:sz="4" w:space="0" w:color="60B8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1095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095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tsikko4Char">
    <w:name w:val="Otsikko 4 Char"/>
    <w:basedOn w:val="Kappaleenoletusfontti"/>
    <w:link w:val="Otsikko4"/>
    <w:uiPriority w:val="9"/>
    <w:rsid w:val="003C2838"/>
    <w:rPr>
      <w:rFonts w:ascii="Calibri" w:eastAsiaTheme="majorEastAsia" w:hAnsi="Calibri" w:cs="Calibri"/>
      <w:b/>
      <w:bCs/>
      <w:color w:val="1D1912" w:themeColor="background2" w:themeShade="1A"/>
      <w:szCs w:val="24"/>
    </w:rPr>
  </w:style>
  <w:style w:type="character" w:styleId="Voimakaskorostus">
    <w:name w:val="Intense Emphasis"/>
    <w:basedOn w:val="Kappaleenoletusfontti"/>
    <w:uiPriority w:val="21"/>
    <w:rsid w:val="007624DD"/>
    <w:rPr>
      <w:i/>
      <w:iCs/>
      <w:color w:val="003F71" w:themeColor="text1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624DD"/>
    <w:pPr>
      <w:pBdr>
        <w:top w:val="single" w:sz="4" w:space="10" w:color="00B0CA" w:themeColor="accent1"/>
        <w:bottom w:val="single" w:sz="4" w:space="10" w:color="00B0CA" w:themeColor="accent1"/>
      </w:pBdr>
      <w:spacing w:before="360" w:after="360"/>
      <w:ind w:left="864" w:right="864"/>
      <w:jc w:val="center"/>
    </w:pPr>
    <w:rPr>
      <w:i/>
      <w:iCs/>
      <w:color w:val="003F71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624DD"/>
    <w:rPr>
      <w:i/>
      <w:iCs/>
      <w:color w:val="003F71" w:themeColor="text1"/>
    </w:rPr>
  </w:style>
  <w:style w:type="character" w:styleId="Erottuvaviittaus">
    <w:name w:val="Intense Reference"/>
    <w:basedOn w:val="Kappaleenoletusfontti"/>
    <w:uiPriority w:val="32"/>
    <w:rsid w:val="007624DD"/>
    <w:rPr>
      <w:b/>
      <w:bCs/>
      <w:smallCaps/>
      <w:color w:val="003F71" w:themeColor="text1"/>
      <w:spacing w:val="5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1DFF"/>
    <w:rPr>
      <w:color w:val="605E5C"/>
      <w:shd w:val="clear" w:color="auto" w:fill="E1DFDD"/>
    </w:rPr>
  </w:style>
  <w:style w:type="character" w:styleId="Rivinumero">
    <w:name w:val="line number"/>
    <w:basedOn w:val="Kappaleenoletusfontti"/>
    <w:uiPriority w:val="99"/>
    <w:semiHidden/>
    <w:unhideWhenUsed/>
    <w:rsid w:val="00C652FE"/>
  </w:style>
  <w:style w:type="character" w:customStyle="1" w:styleId="Otsikko5Char">
    <w:name w:val="Otsikko 5 Char"/>
    <w:basedOn w:val="Kappaleenoletusfontti"/>
    <w:link w:val="Otsikko5"/>
    <w:uiPriority w:val="9"/>
    <w:rsid w:val="003C2838"/>
    <w:rPr>
      <w:rFonts w:ascii="Calibri" w:eastAsiaTheme="majorEastAsia" w:hAnsi="Calibri" w:cs="Calibri"/>
      <w:color w:val="1D1912" w:themeColor="background2" w:themeShade="1A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624DD"/>
    <w:rPr>
      <w:rFonts w:ascii="Calibri" w:eastAsiaTheme="majorEastAsia" w:hAnsi="Calibri" w:cstheme="majorBidi"/>
      <w:color w:val="1D1912" w:themeColor="background2" w:themeShade="1A"/>
    </w:rPr>
  </w:style>
  <w:style w:type="paragraph" w:styleId="Alaotsikko">
    <w:name w:val="Subtitle"/>
    <w:basedOn w:val="Normaali"/>
    <w:next w:val="Normaali"/>
    <w:link w:val="AlaotsikkoChar"/>
    <w:uiPriority w:val="11"/>
    <w:rsid w:val="007624DD"/>
    <w:pPr>
      <w:numPr>
        <w:ilvl w:val="1"/>
      </w:numPr>
      <w:spacing w:after="160"/>
    </w:pPr>
    <w:rPr>
      <w:color w:val="1D1912" w:themeColor="background2" w:themeShade="1A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624DD"/>
    <w:rPr>
      <w:rFonts w:eastAsiaTheme="minorEastAsia"/>
      <w:color w:val="1D1912" w:themeColor="background2" w:themeShade="1A"/>
      <w:spacing w:val="15"/>
    </w:rPr>
  </w:style>
  <w:style w:type="paragraph" w:styleId="Lainaus">
    <w:name w:val="Quote"/>
    <w:basedOn w:val="Normaali"/>
    <w:next w:val="Normaali"/>
    <w:link w:val="LainausChar"/>
    <w:uiPriority w:val="29"/>
    <w:rsid w:val="007624DD"/>
    <w:pPr>
      <w:spacing w:before="200" w:after="160"/>
      <w:ind w:left="864" w:right="864"/>
      <w:jc w:val="center"/>
    </w:pPr>
    <w:rPr>
      <w:i/>
      <w:iCs/>
      <w:color w:val="003F71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624DD"/>
    <w:rPr>
      <w:i/>
      <w:iCs/>
      <w:color w:val="003F71" w:themeColor="text1"/>
    </w:rPr>
  </w:style>
  <w:style w:type="character" w:styleId="Hienovarainenviittaus">
    <w:name w:val="Subtle Reference"/>
    <w:basedOn w:val="Kappaleenoletusfontti"/>
    <w:uiPriority w:val="31"/>
    <w:rsid w:val="007624DD"/>
    <w:rPr>
      <w:smallCaps/>
      <w:color w:val="003F71" w:themeColor="text1"/>
    </w:rPr>
  </w:style>
  <w:style w:type="character" w:customStyle="1" w:styleId="Korostusvoimakas">
    <w:name w:val="Korostus voimakas"/>
    <w:basedOn w:val="Kappaleenoletusfontti"/>
    <w:uiPriority w:val="1"/>
    <w:rsid w:val="00BC4B26"/>
    <w:rPr>
      <w:b/>
    </w:rPr>
  </w:style>
  <w:style w:type="paragraph" w:customStyle="1" w:styleId="Normaalitiivis">
    <w:name w:val="Normaali_tiivis"/>
    <w:basedOn w:val="Normaali"/>
    <w:link w:val="NormaalitiivisChar"/>
    <w:rsid w:val="00BC4B26"/>
    <w:rPr>
      <w:rFonts w:eastAsiaTheme="minorHAnsi"/>
    </w:rPr>
  </w:style>
  <w:style w:type="character" w:customStyle="1" w:styleId="NormaalitiivisChar">
    <w:name w:val="Normaali_tiivis Char"/>
    <w:basedOn w:val="Kappaleenoletusfontti"/>
    <w:link w:val="Normaalitiivis"/>
    <w:rsid w:val="00BC4B26"/>
  </w:style>
  <w:style w:type="paragraph" w:styleId="Luettelokappale">
    <w:name w:val="List Paragraph"/>
    <w:basedOn w:val="Normaali"/>
    <w:uiPriority w:val="34"/>
    <w:qFormat/>
    <w:rsid w:val="00BC4B26"/>
    <w:pPr>
      <w:numPr>
        <w:numId w:val="1"/>
      </w:numPr>
      <w:spacing w:after="200"/>
      <w:ind w:left="1661" w:hanging="357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iunsote.fi/ajanvara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iunsote_officeteema2022">
  <a:themeElements>
    <a:clrScheme name="Siunsote_hyvinvointialue">
      <a:dk1>
        <a:srgbClr val="003F71"/>
      </a:dk1>
      <a:lt1>
        <a:srgbClr val="FFFFFF"/>
      </a:lt1>
      <a:dk2>
        <a:srgbClr val="003359"/>
      </a:dk2>
      <a:lt2>
        <a:srgbClr val="F1EEE8"/>
      </a:lt2>
      <a:accent1>
        <a:srgbClr val="00B0CA"/>
      </a:accent1>
      <a:accent2>
        <a:srgbClr val="DD4814"/>
      </a:accent2>
      <a:accent3>
        <a:srgbClr val="61C250"/>
      </a:accent3>
      <a:accent4>
        <a:srgbClr val="50C9B5"/>
      </a:accent4>
      <a:accent5>
        <a:srgbClr val="E98300"/>
      </a:accent5>
      <a:accent6>
        <a:srgbClr val="93D300"/>
      </a:accent6>
      <a:hlink>
        <a:srgbClr val="003F71"/>
      </a:hlink>
      <a:folHlink>
        <a:srgbClr val="00B0C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iunsote_officeteema2022" id="{8D8D184C-470B-E146-B187-0A0637A7459E}" vid="{F10775F0-53E5-444A-BACA-88EB6930B18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_x00e4_ytt_x00e4_j_x00e4_ xmlns="2b9a537a-b4d1-4afe-a452-d067b8d42fd0">E3-lisenssi</K_x00e4_ytt_x00e4_j_x00e4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CB533D453B7DF42914CB9F00AF94B3D" ma:contentTypeVersion="7" ma:contentTypeDescription="Luo uusi asiakirja." ma:contentTypeScope="" ma:versionID="eb6a14366c3af67a1e5be6024137b9d2">
  <xsd:schema xmlns:xsd="http://www.w3.org/2001/XMLSchema" xmlns:xs="http://www.w3.org/2001/XMLSchema" xmlns:p="http://schemas.microsoft.com/office/2006/metadata/properties" xmlns:ns2="2b9a537a-b4d1-4afe-a452-d067b8d42fd0" xmlns:ns3="d48a366b-816f-4c78-9a89-82865b27eaeb" targetNamespace="http://schemas.microsoft.com/office/2006/metadata/properties" ma:root="true" ma:fieldsID="a80cae70bb9be600a1e329d108779bcc" ns2:_="" ns3:_="">
    <xsd:import namespace="2b9a537a-b4d1-4afe-a452-d067b8d42fd0"/>
    <xsd:import namespace="d48a366b-816f-4c78-9a89-82865b27eaeb"/>
    <xsd:element name="properties">
      <xsd:complexType>
        <xsd:sequence>
          <xsd:element name="documentManagement">
            <xsd:complexType>
              <xsd:all>
                <xsd:element ref="ns2:K_x00e4_ytt_x00e4_j_x00e4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a537a-b4d1-4afe-a452-d067b8d42fd0" elementFormDefault="qualified">
    <xsd:import namespace="http://schemas.microsoft.com/office/2006/documentManagement/types"/>
    <xsd:import namespace="http://schemas.microsoft.com/office/infopath/2007/PartnerControls"/>
    <xsd:element name="K_x00e4_ytt_x00e4_j_x00e4_" ma:index="2" ma:displayName="Käyttäjä" ma:format="RadioButtons" ma:indexed="true" ma:internalName="K_x00e4_ytt_x00e4_j_x00e4_">
      <xsd:simpleType>
        <xsd:restriction base="dms:Choice">
          <xsd:enumeration value="F3-lisenssi"/>
          <xsd:enumeration value="E3-lisenssi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a366b-816f-4c78-9a89-82865b27e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isältölaji"/>
        <xsd:element ref="dc:title" minOccurs="0" maxOccurs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64E6-1F66-42A1-924F-D438BFA09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D2AEB-F383-4210-B201-FB89164CA933}">
  <ds:schemaRefs>
    <ds:schemaRef ds:uri="http://schemas.microsoft.com/office/2006/metadata/properties"/>
    <ds:schemaRef ds:uri="http://schemas.microsoft.com/office/infopath/2007/PartnerControls"/>
    <ds:schemaRef ds:uri="2b9a537a-b4d1-4afe-a452-d067b8d42fd0"/>
  </ds:schemaRefs>
</ds:datastoreItem>
</file>

<file path=customXml/itemProps3.xml><?xml version="1.0" encoding="utf-8"?>
<ds:datastoreItem xmlns:ds="http://schemas.openxmlformats.org/officeDocument/2006/customXml" ds:itemID="{9595D05F-3095-4843-B25B-CDB33B43C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a537a-b4d1-4afe-a452-d067b8d42fd0"/>
    <ds:schemaRef ds:uri="d48a366b-816f-4c78-9a89-82865b27e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6C1C4-0DEB-42C7-B559-7DC93C25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Siun sote asiakasohje</vt:lpstr>
    </vt:vector>
  </TitlesOfParts>
  <Manager/>
  <Company/>
  <LinksUpToDate>false</LinksUpToDate>
  <CharactersWithSpaces>1698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Ohtonen Petriikka</dc:creator>
  <cp:keywords/>
  <dc:description/>
  <cp:lastModifiedBy>Ikonen Anna-Kaisa</cp:lastModifiedBy>
  <cp:revision>40</cp:revision>
  <cp:lastPrinted>2022-09-28T12:15:00Z</cp:lastPrinted>
  <dcterms:created xsi:type="dcterms:W3CDTF">2023-10-30T06:33:00Z</dcterms:created>
  <dcterms:modified xsi:type="dcterms:W3CDTF">2023-10-30T07:01:00Z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0x0101003CB533D453B7DF42914CB9F00AF94B3D</vt:lpwstr>
  </property>
  <property fmtid="{D5CDD505-2E9C-101B-9397-08002B2CF9AE}" pid="3" name="Organisaatio">
    <vt:lpwstr>Hyvinvointialue</vt:lpwstr>
  </property>
</Properties>
</file>