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DA3E3" w14:textId="77777777" w:rsidR="004B6769" w:rsidRPr="00A3276B" w:rsidRDefault="004B6769" w:rsidP="004B6769">
      <w:pPr>
        <w:pStyle w:val="Otsikko1"/>
      </w:pPr>
      <w:r>
        <w:t>Työohje: Maksuttoman ehkäisyn jakelu</w:t>
      </w:r>
    </w:p>
    <w:p w14:paraId="159A8A5E" w14:textId="77777777" w:rsidR="00D97CBB" w:rsidRDefault="00D97CBB" w:rsidP="00091005">
      <w:pPr>
        <w:pStyle w:val="Normaalitiivis"/>
        <w:spacing w:after="0" w:line="240" w:lineRule="auto"/>
      </w:pPr>
      <w:r>
        <w:t>Vastuualue: Vastaanottopalvelut</w:t>
      </w:r>
    </w:p>
    <w:p w14:paraId="64BAEB06" w14:textId="77777777" w:rsidR="00D97CBB" w:rsidRDefault="00D97CBB" w:rsidP="00091005">
      <w:pPr>
        <w:pStyle w:val="Normaalitiivis"/>
        <w:spacing w:after="0" w:line="240" w:lineRule="auto"/>
      </w:pPr>
      <w:r>
        <w:t>Erikoisala/Palvelualue/Yksikkö: Neuvolatoiminta</w:t>
      </w:r>
    </w:p>
    <w:p w14:paraId="71D72BD4" w14:textId="77777777" w:rsidR="00D97CBB" w:rsidRDefault="00D97CBB" w:rsidP="00091005">
      <w:pPr>
        <w:pStyle w:val="Normaalitiivis"/>
        <w:spacing w:after="0" w:line="240" w:lineRule="auto"/>
      </w:pPr>
      <w:r>
        <w:t>Hyväksyjä: Räsänen Katri</w:t>
      </w:r>
    </w:p>
    <w:p w14:paraId="66B95E5F" w14:textId="77777777" w:rsidR="00D97CBB" w:rsidRDefault="00D97CBB" w:rsidP="00091005">
      <w:pPr>
        <w:pStyle w:val="Normaalitiivis"/>
        <w:spacing w:after="0" w:line="240" w:lineRule="auto"/>
      </w:pPr>
      <w:r>
        <w:t>Laatija: Korhonen Ulla</w:t>
      </w:r>
    </w:p>
    <w:p w14:paraId="7066542D" w14:textId="3DE36037" w:rsidR="00D97CBB" w:rsidRDefault="00D97CBB" w:rsidP="00091005">
      <w:pPr>
        <w:pStyle w:val="Normaalitiivis"/>
        <w:spacing w:after="0" w:line="240" w:lineRule="auto"/>
      </w:pPr>
      <w:r>
        <w:t>Hyväksytty: 25.08.2022</w:t>
      </w:r>
      <w:r w:rsidR="00935164">
        <w:t xml:space="preserve">, päivitys </w:t>
      </w:r>
      <w:r w:rsidR="00FD4E66">
        <w:t>2/202</w:t>
      </w:r>
      <w:r w:rsidR="00005B5D">
        <w:t>3</w:t>
      </w:r>
    </w:p>
    <w:p w14:paraId="06BCB2E4" w14:textId="1FF7B46B" w:rsidR="00BC4B26" w:rsidRDefault="00D97CBB" w:rsidP="00E7437B">
      <w:pPr>
        <w:pStyle w:val="Normaalitiivis"/>
        <w:spacing w:after="0" w:line="240" w:lineRule="auto"/>
      </w:pPr>
      <w:r>
        <w:t>Voimassa: 31.12.2023</w:t>
      </w:r>
      <w:r w:rsidR="006731B0">
        <w:br/>
      </w:r>
    </w:p>
    <w:p w14:paraId="7D7C8BE1" w14:textId="77777777" w:rsidR="00E7437B" w:rsidRDefault="00E7437B" w:rsidP="00E7437B">
      <w:pPr>
        <w:pStyle w:val="Normaalitiivis"/>
        <w:spacing w:after="0" w:line="240" w:lineRule="auto"/>
      </w:pPr>
    </w:p>
    <w:p w14:paraId="4A1AB42B" w14:textId="77777777" w:rsidR="00A508F4" w:rsidRDefault="00A508F4" w:rsidP="00A508F4">
      <w:pPr>
        <w:pStyle w:val="Normaalitiivis"/>
      </w:pPr>
      <w:r>
        <w:t xml:space="preserve">Maksuttomaan ehkäisyyn ovat oikeutettuja kaikki Siunsoten alueella asuvat alle 25v. nuoret (19.9.-22 alkaen eli 19.9.1997 ja sen jälkeen syntyneet). Maksuttomat ehkäisyvalmisteet on lueteltu valmistetaulukossa. Kondomeja jaetaan asiakkaan tarpeen mukaan. </w:t>
      </w:r>
    </w:p>
    <w:p w14:paraId="557D02D6" w14:textId="77777777" w:rsidR="00611C44" w:rsidRDefault="00611C44" w:rsidP="00611C44"/>
    <w:p w14:paraId="7E4A18D5" w14:textId="77777777" w:rsidR="00314AAD" w:rsidRDefault="00314AAD" w:rsidP="00314AAD">
      <w:pPr>
        <w:pStyle w:val="Otsikko2"/>
        <w:spacing w:line="240" w:lineRule="auto"/>
      </w:pPr>
      <w:r>
        <w:t xml:space="preserve">Ehkäisyn aloitus </w:t>
      </w:r>
      <w:r>
        <w:rPr>
          <w:b w:val="0"/>
          <w:bCs/>
          <w:color w:val="003F71" w:themeColor="text1"/>
        </w:rPr>
        <w:t xml:space="preserve">= </w:t>
      </w:r>
      <w:r w:rsidRPr="004C062A">
        <w:rPr>
          <w:b w:val="0"/>
          <w:bCs/>
          <w:color w:val="003F71" w:themeColor="text1"/>
        </w:rPr>
        <w:t xml:space="preserve">aikatyyppi </w:t>
      </w:r>
      <w:r w:rsidRPr="00F175E0">
        <w:rPr>
          <w:b w:val="0"/>
          <w:bCs/>
          <w:color w:val="FF0000"/>
        </w:rPr>
        <w:t>THVEH60WEB</w:t>
      </w:r>
    </w:p>
    <w:p w14:paraId="26EADBB6" w14:textId="77777777" w:rsidR="00AD56AB" w:rsidRDefault="00AD56AB" w:rsidP="00AD56AB">
      <w:pPr>
        <w:pStyle w:val="Luettelokappale"/>
        <w:numPr>
          <w:ilvl w:val="0"/>
          <w:numId w:val="3"/>
        </w:numPr>
        <w:spacing w:before="0" w:line="240" w:lineRule="auto"/>
      </w:pPr>
      <w:r>
        <w:t xml:space="preserve">Ehkäisyn aloittajalle normaalisti aika (raskauden ehkäisyn aloitus) </w:t>
      </w:r>
    </w:p>
    <w:p w14:paraId="1AFBAC56" w14:textId="77777777" w:rsidR="00AD56AB" w:rsidRDefault="00AD56AB" w:rsidP="00AD56AB">
      <w:pPr>
        <w:pStyle w:val="Luettelokappale"/>
        <w:numPr>
          <w:ilvl w:val="0"/>
          <w:numId w:val="3"/>
        </w:numPr>
        <w:spacing w:before="0" w:line="240" w:lineRule="auto"/>
      </w:pPr>
      <w:r>
        <w:t>Pillerien aloittajalle ensin 3 kk aloitus ja seurantakäynnillä 6-12kk maksuton ehkäisy</w:t>
      </w:r>
    </w:p>
    <w:p w14:paraId="440F2334" w14:textId="77777777" w:rsidR="00AD56AB" w:rsidRPr="002911B1" w:rsidRDefault="00AD56AB" w:rsidP="00AD56AB">
      <w:pPr>
        <w:pStyle w:val="Luettelokappale"/>
        <w:numPr>
          <w:ilvl w:val="0"/>
          <w:numId w:val="3"/>
        </w:numPr>
        <w:spacing w:before="0" w:line="240" w:lineRule="auto"/>
      </w:pPr>
      <w:r>
        <w:t>Mikäli käyttäjä haluaa vaihtaa kesken ensimmäisen vuoden, palautettuja pillereitä vastaan saa vastaavan määrä uusia. Aloituspakkaus kuitenkin aina 3 kk, jonka jälkeen sitten lisäannokset. Harkintaa on käytettävä tapauskohtaisesti lisäannosten määrästä.</w:t>
      </w:r>
    </w:p>
    <w:p w14:paraId="44AF9EE0" w14:textId="77777777" w:rsidR="00853256" w:rsidRDefault="00853256" w:rsidP="00853256">
      <w:pPr>
        <w:pStyle w:val="Otsikko2"/>
        <w:spacing w:line="240" w:lineRule="auto"/>
      </w:pPr>
      <w:r>
        <w:t>Ehkäisyn nouto</w:t>
      </w:r>
      <w:r w:rsidRPr="00826113">
        <w:rPr>
          <w:b w:val="0"/>
          <w:bCs/>
        </w:rPr>
        <w:t xml:space="preserve"> =</w:t>
      </w:r>
      <w:r>
        <w:t xml:space="preserve"> </w:t>
      </w:r>
      <w:r w:rsidRPr="00826113">
        <w:rPr>
          <w:b w:val="0"/>
          <w:bCs/>
        </w:rPr>
        <w:t xml:space="preserve">aikatyyppi </w:t>
      </w:r>
      <w:r w:rsidRPr="00F175E0">
        <w:rPr>
          <w:b w:val="0"/>
          <w:bCs/>
          <w:color w:val="FF0000"/>
        </w:rPr>
        <w:t>THV</w:t>
      </w:r>
      <w:r w:rsidRPr="00826113">
        <w:rPr>
          <w:b w:val="0"/>
          <w:bCs/>
        </w:rPr>
        <w:t xml:space="preserve"> (nouto 15min)</w:t>
      </w:r>
    </w:p>
    <w:p w14:paraId="349DA468" w14:textId="77777777" w:rsidR="00742547" w:rsidRDefault="00742547" w:rsidP="00742547">
      <w:pPr>
        <w:pStyle w:val="Luettelokappale"/>
        <w:numPr>
          <w:ilvl w:val="0"/>
          <w:numId w:val="4"/>
        </w:numPr>
        <w:spacing w:before="0" w:line="240" w:lineRule="auto"/>
      </w:pPr>
      <w:r>
        <w:t>Ajanvaraus webissä ”Maksuttoman raskaudenehkäisyn nouto, puhelinaika” (</w:t>
      </w:r>
      <w:r w:rsidRPr="00F175E0">
        <w:rPr>
          <w:color w:val="FF0000"/>
        </w:rPr>
        <w:t>THVEHPP15WEB</w:t>
      </w:r>
      <w:r>
        <w:t>)</w:t>
      </w:r>
    </w:p>
    <w:p w14:paraId="1EB8F5E9" w14:textId="77777777" w:rsidR="00742547" w:rsidRDefault="00742547" w:rsidP="00742547">
      <w:pPr>
        <w:pStyle w:val="Luettelokappale"/>
        <w:numPr>
          <w:ilvl w:val="0"/>
          <w:numId w:val="4"/>
        </w:numPr>
        <w:spacing w:before="0" w:line="240" w:lineRule="auto"/>
      </w:pPr>
      <w:r>
        <w:t>Keskitetystä puhelinpalvelusta aika suoraan joko seurantakäynti 30min (</w:t>
      </w:r>
      <w:r w:rsidRPr="00EB0D73">
        <w:rPr>
          <w:color w:val="FF0000"/>
        </w:rPr>
        <w:t>THVEH30WEB</w:t>
      </w:r>
      <w:r>
        <w:t xml:space="preserve">) tai nouto 15min </w:t>
      </w:r>
    </w:p>
    <w:p w14:paraId="38BEB41A" w14:textId="77777777" w:rsidR="00742547" w:rsidRDefault="00742547" w:rsidP="00742547">
      <w:pPr>
        <w:pStyle w:val="Luettelokappale"/>
        <w:numPr>
          <w:ilvl w:val="0"/>
          <w:numId w:val="4"/>
        </w:numPr>
        <w:spacing w:before="0" w:line="240" w:lineRule="auto"/>
      </w:pPr>
      <w:r>
        <w:t>Annetaan 6-12kk annos valikoimasta (huom. pakkauksen päiväys).</w:t>
      </w:r>
    </w:p>
    <w:p w14:paraId="0CD95C34" w14:textId="77777777" w:rsidR="00531CBF" w:rsidRDefault="00531CBF" w:rsidP="00531CBF">
      <w:pPr>
        <w:pStyle w:val="Otsikko2"/>
        <w:spacing w:line="240" w:lineRule="auto"/>
      </w:pPr>
      <w:r w:rsidRPr="00CB3F40">
        <w:t>Ehkäisyn vaihto</w:t>
      </w:r>
      <w:r>
        <w:t xml:space="preserve"> </w:t>
      </w:r>
      <w:r w:rsidRPr="00826113">
        <w:rPr>
          <w:b w:val="0"/>
          <w:bCs/>
        </w:rPr>
        <w:t xml:space="preserve">= aikatyyppi </w:t>
      </w:r>
      <w:r w:rsidRPr="00F175E0">
        <w:rPr>
          <w:b w:val="0"/>
          <w:bCs/>
          <w:color w:val="FF0000"/>
        </w:rPr>
        <w:t>THVEH45WEB</w:t>
      </w:r>
    </w:p>
    <w:p w14:paraId="15E224CA" w14:textId="77777777" w:rsidR="001603C0" w:rsidRDefault="001603C0" w:rsidP="001603C0">
      <w:pPr>
        <w:pStyle w:val="Luettelokappale"/>
        <w:numPr>
          <w:ilvl w:val="0"/>
          <w:numId w:val="5"/>
        </w:numPr>
        <w:spacing w:before="0" w:line="240" w:lineRule="auto"/>
      </w:pPr>
      <w:r>
        <w:t>Kaikki jakeluun oikeutetut voivat vaihtaa pilleriehkäisyn pitkäkestoiseen ehkäisyyn vaikka olisivat jo aiemmin saaneet ilmaisen pilleriehkäisyn. Ilmaisena tarjotaan yksi pitkäkestoinen ehkäisyvalmiste.</w:t>
      </w:r>
    </w:p>
    <w:p w14:paraId="1FAA1614" w14:textId="77777777" w:rsidR="001603C0" w:rsidRDefault="001603C0" w:rsidP="001603C0">
      <w:pPr>
        <w:pStyle w:val="Luettelokappale"/>
        <w:numPr>
          <w:ilvl w:val="0"/>
          <w:numId w:val="5"/>
        </w:numPr>
        <w:spacing w:before="0" w:line="240" w:lineRule="auto"/>
      </w:pPr>
      <w:r>
        <w:t>Suositellaan ensisijaisesti Kyleena-kierukkaa pitkäkestoiseksi ehkäisyksi, perusteena parempi käyttömyöntyvyys erityisesti nuorilla.</w:t>
      </w:r>
    </w:p>
    <w:p w14:paraId="5B1DB5AF" w14:textId="77777777" w:rsidR="001603C0" w:rsidRPr="0032047F" w:rsidRDefault="001603C0" w:rsidP="001603C0">
      <w:pPr>
        <w:pStyle w:val="Luettelokappale"/>
        <w:numPr>
          <w:ilvl w:val="0"/>
          <w:numId w:val="5"/>
        </w:numPr>
        <w:spacing w:before="0" w:line="240" w:lineRule="auto"/>
      </w:pPr>
      <w:r>
        <w:t>Kierukan/Kapseleiden asetus mahdollisimman nopeasti</w:t>
      </w:r>
    </w:p>
    <w:p w14:paraId="48D02EF2" w14:textId="77777777" w:rsidR="00D91739" w:rsidRDefault="00D91739" w:rsidP="00D91739">
      <w:pPr>
        <w:pStyle w:val="Otsikko2"/>
        <w:spacing w:line="240" w:lineRule="auto"/>
      </w:pPr>
      <w:r>
        <w:t>Valmisteiden tilaaminen ja varastointi</w:t>
      </w:r>
    </w:p>
    <w:p w14:paraId="6738B831" w14:textId="77777777" w:rsidR="00371BF6" w:rsidRDefault="00371BF6" w:rsidP="00371BF6">
      <w:pPr>
        <w:pStyle w:val="Luettelokappale"/>
        <w:numPr>
          <w:ilvl w:val="0"/>
          <w:numId w:val="6"/>
        </w:numPr>
        <w:spacing w:before="0" w:line="240" w:lineRule="auto"/>
      </w:pPr>
      <w:r>
        <w:t>Tilaus normaalisti apteekkiohjelman kautta</w:t>
      </w:r>
    </w:p>
    <w:p w14:paraId="05FF2B10" w14:textId="77777777" w:rsidR="00371BF6" w:rsidRDefault="00371BF6" w:rsidP="00371BF6">
      <w:pPr>
        <w:pStyle w:val="Luettelokappale"/>
        <w:numPr>
          <w:ilvl w:val="0"/>
          <w:numId w:val="6"/>
        </w:numPr>
        <w:spacing w:before="0" w:line="240" w:lineRule="auto"/>
      </w:pPr>
      <w:r>
        <w:t>Huomio koodeihin (aloitus, jatko)</w:t>
      </w:r>
    </w:p>
    <w:p w14:paraId="2923B093" w14:textId="77777777" w:rsidR="00371BF6" w:rsidRDefault="00371BF6" w:rsidP="00371BF6">
      <w:pPr>
        <w:pStyle w:val="Luettelokappale"/>
        <w:numPr>
          <w:ilvl w:val="0"/>
          <w:numId w:val="6"/>
        </w:numPr>
        <w:spacing w:before="0" w:line="240" w:lineRule="auto"/>
      </w:pPr>
      <w:r>
        <w:t>Valmisteet pidetään lukollisissa kaapeissa</w:t>
      </w:r>
    </w:p>
    <w:p w14:paraId="4872F972" w14:textId="77777777" w:rsidR="00072D4A" w:rsidRDefault="00072D4A" w:rsidP="00072D4A">
      <w:pPr>
        <w:pStyle w:val="Otsikko2"/>
        <w:spacing w:line="240" w:lineRule="auto"/>
      </w:pPr>
      <w:r w:rsidRPr="006925D3">
        <w:t>Kirjaaminen</w:t>
      </w:r>
      <w:r>
        <w:t xml:space="preserve"> ja tilastointi</w:t>
      </w:r>
    </w:p>
    <w:p w14:paraId="54EC1E8F" w14:textId="77777777" w:rsidR="0022428F" w:rsidRDefault="0022428F" w:rsidP="0022428F">
      <w:pPr>
        <w:pStyle w:val="Luettelokappale"/>
        <w:numPr>
          <w:ilvl w:val="0"/>
          <w:numId w:val="7"/>
        </w:numPr>
        <w:spacing w:before="0" w:line="240" w:lineRule="auto"/>
      </w:pPr>
      <w:r>
        <w:t>Normaalit ehkäisykäynnin käyntikoodit</w:t>
      </w:r>
    </w:p>
    <w:p w14:paraId="015D2434" w14:textId="77777777" w:rsidR="0022428F" w:rsidRDefault="0022428F" w:rsidP="0022428F">
      <w:pPr>
        <w:pStyle w:val="Luettelokappale"/>
        <w:numPr>
          <w:ilvl w:val="0"/>
          <w:numId w:val="7"/>
        </w:numPr>
        <w:spacing w:before="0" w:line="240" w:lineRule="auto"/>
      </w:pPr>
      <w:r>
        <w:lastRenderedPageBreak/>
        <w:t xml:space="preserve">Terveydenhoitaja merkitsee tilastointiin PTH-Tarkennin ”Maksuton ehkäisy” </w:t>
      </w:r>
    </w:p>
    <w:p w14:paraId="6D42809B" w14:textId="77777777" w:rsidR="0022428F" w:rsidRDefault="0022428F" w:rsidP="0022428F">
      <w:pPr>
        <w:pStyle w:val="Luettelokappale"/>
        <w:numPr>
          <w:ilvl w:val="0"/>
          <w:numId w:val="7"/>
        </w:numPr>
        <w:spacing w:before="0" w:line="240" w:lineRule="auto"/>
      </w:pPr>
      <w:r>
        <w:t>Vuoden annos kirjataan luovutetuksi kuten 3 kk aloituspakkaus, myös kierukka/kapseli kirjataan.</w:t>
      </w:r>
    </w:p>
    <w:p w14:paraId="2B4CB079" w14:textId="77777777" w:rsidR="0022428F" w:rsidRDefault="0022428F" w:rsidP="0022428F">
      <w:pPr>
        <w:pStyle w:val="Luettelokappale"/>
        <w:numPr>
          <w:ilvl w:val="0"/>
          <w:numId w:val="7"/>
        </w:numPr>
        <w:spacing w:before="0" w:line="240" w:lineRule="auto"/>
      </w:pPr>
      <w:r>
        <w:t>Luovutettuja valmisteita seurataan lääkelistalta.</w:t>
      </w:r>
    </w:p>
    <w:p w14:paraId="381AE235" w14:textId="77777777" w:rsidR="0022428F" w:rsidRPr="001D1193" w:rsidRDefault="0022428F" w:rsidP="0022428F">
      <w:pPr>
        <w:pStyle w:val="Luettelokappale"/>
        <w:numPr>
          <w:ilvl w:val="0"/>
          <w:numId w:val="7"/>
        </w:numPr>
        <w:spacing w:before="0" w:line="240" w:lineRule="auto"/>
        <w:rPr>
          <w:rStyle w:val="Hyperlinkki"/>
          <w:color w:val="auto"/>
          <w:u w:val="none"/>
        </w:rPr>
      </w:pPr>
      <w:r>
        <w:t xml:space="preserve">Kirjaamisohje: </w:t>
      </w:r>
      <w:hyperlink r:id="rId13" w:history="1">
        <w:r w:rsidRPr="00EF37E1">
          <w:rPr>
            <w:rStyle w:val="Hyperlinkki"/>
          </w:rPr>
          <w:t>Ehkäisyn aloituspakkauksen antaminen asiakkaalle</w:t>
        </w:r>
      </w:hyperlink>
    </w:p>
    <w:p w14:paraId="7A64D355" w14:textId="77777777" w:rsidR="0022428F" w:rsidRPr="00CE730D" w:rsidRDefault="0031610C" w:rsidP="0022428F">
      <w:pPr>
        <w:pStyle w:val="Luettelokappale"/>
        <w:numPr>
          <w:ilvl w:val="0"/>
          <w:numId w:val="7"/>
        </w:numPr>
        <w:spacing w:before="0" w:line="240" w:lineRule="auto"/>
        <w:rPr>
          <w:rStyle w:val="Hyperlinkki"/>
          <w:color w:val="auto"/>
          <w:u w:val="none"/>
        </w:rPr>
      </w:pPr>
      <w:hyperlink r:id="rId14" w:history="1">
        <w:r w:rsidR="0022428F" w:rsidRPr="001D1193">
          <w:rPr>
            <w:rStyle w:val="Hyperlinkki"/>
          </w:rPr>
          <w:t>Mallikirjaus ja fraasit</w:t>
        </w:r>
      </w:hyperlink>
    </w:p>
    <w:p w14:paraId="7E3AAB1B" w14:textId="77777777" w:rsidR="00B94D28" w:rsidRDefault="00036D9E" w:rsidP="00B94D28">
      <w:pPr>
        <w:keepNext/>
      </w:pPr>
      <w:r w:rsidRPr="0061305C">
        <w:rPr>
          <w:noProof/>
        </w:rPr>
        <w:drawing>
          <wp:inline distT="0" distB="0" distL="0" distR="0" wp14:anchorId="7699CA60" wp14:editId="04F5AB02">
            <wp:extent cx="6120130" cy="2962275"/>
            <wp:effectExtent l="0" t="38100" r="0" b="47625"/>
            <wp:docPr id="5" name="Kaaviokuva 5">
              <a:extLst xmlns:a="http://schemas.openxmlformats.org/drawingml/2006/main">
                <a:ext uri="{FF2B5EF4-FFF2-40B4-BE49-F238E27FC236}">
                  <a16:creationId xmlns:a16="http://schemas.microsoft.com/office/drawing/2014/main" id="{DCA34AF4-8182-48D6-91F1-69CA794849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35BDDCEB" w14:textId="723528F2" w:rsidR="00544AEF" w:rsidRDefault="00B94D28" w:rsidP="00B94D28">
      <w:pPr>
        <w:pStyle w:val="Kuvaotsikko"/>
      </w:pPr>
      <w:r>
        <w:t xml:space="preserve">Kuva </w:t>
      </w:r>
      <w:fldSimple w:instr=" SEQ Kuva \* ARABIC ">
        <w:r>
          <w:rPr>
            <w:noProof/>
          </w:rPr>
          <w:t>1</w:t>
        </w:r>
      </w:fldSimple>
      <w:r>
        <w:t>. Maksuton ehkäisy -kaavio</w:t>
      </w:r>
    </w:p>
    <w:p w14:paraId="18F54FCD" w14:textId="77777777" w:rsidR="00F31E5E" w:rsidRPr="00153897" w:rsidRDefault="00F31E5E" w:rsidP="00F31E5E">
      <w:pPr>
        <w:pStyle w:val="Otsikko2"/>
        <w:spacing w:line="240" w:lineRule="auto"/>
      </w:pPr>
      <w:r>
        <w:t>L</w:t>
      </w:r>
      <w:r w:rsidRPr="00E806B4">
        <w:t>isäohje puhelinpalveluun ja jakeluun osallistumattomille kouluille/oppilaitoksille</w:t>
      </w:r>
    </w:p>
    <w:p w14:paraId="3ED0735A" w14:textId="77777777" w:rsidR="00347CFC" w:rsidRDefault="00347CFC" w:rsidP="00347CFC">
      <w:pPr>
        <w:pStyle w:val="Otsikko3"/>
        <w:ind w:left="360"/>
      </w:pPr>
      <w:r>
        <w:t>Asiakas ottaa yhteyttä:</w:t>
      </w:r>
    </w:p>
    <w:p w14:paraId="5DE61118" w14:textId="77777777" w:rsidR="00347CFC" w:rsidRDefault="00347CFC" w:rsidP="00347CFC">
      <w:pPr>
        <w:pStyle w:val="Luettelokappale"/>
        <w:numPr>
          <w:ilvl w:val="0"/>
          <w:numId w:val="8"/>
        </w:numPr>
        <w:spacing w:before="0"/>
      </w:pPr>
      <w:r>
        <w:t xml:space="preserve">Selvitetään ikä ja mahdollinen opiskelupaikka </w:t>
      </w:r>
    </w:p>
    <w:p w14:paraId="5E2AB7E8" w14:textId="77777777" w:rsidR="00347CFC" w:rsidRDefault="00347CFC" w:rsidP="00347CFC">
      <w:pPr>
        <w:pStyle w:val="Luettelokappale"/>
        <w:numPr>
          <w:ilvl w:val="0"/>
          <w:numId w:val="8"/>
        </w:numPr>
        <w:spacing w:before="0"/>
      </w:pPr>
      <w:r>
        <w:t>Haluaako aloittaa, vaihtaa vai vain noutaa 12 kk ilmaisen ehkäisyn (kts. alla)</w:t>
      </w:r>
    </w:p>
    <w:p w14:paraId="27DE3898" w14:textId="77777777" w:rsidR="00347CFC" w:rsidRDefault="00347CFC" w:rsidP="00347CFC">
      <w:pPr>
        <w:pStyle w:val="Luettelokappale"/>
        <w:numPr>
          <w:ilvl w:val="0"/>
          <w:numId w:val="8"/>
        </w:numPr>
        <w:spacing w:before="0"/>
      </w:pPr>
      <w:r>
        <w:t>Jos koulussa/oppilaitoksessa on aloitus mahdollisuus ja/tai jakelua, ajanvaraus sinne. Jollei ole, autetaan webajan varauksessa e-neuvolaan (koulu-opiskelijath)</w:t>
      </w:r>
    </w:p>
    <w:p w14:paraId="132DD59F" w14:textId="77777777" w:rsidR="00347CFC" w:rsidRDefault="00347CFC" w:rsidP="00347CFC">
      <w:pPr>
        <w:pStyle w:val="Luettelokappale"/>
        <w:numPr>
          <w:ilvl w:val="0"/>
          <w:numId w:val="8"/>
        </w:numPr>
        <w:spacing w:before="0"/>
      </w:pPr>
      <w:r>
        <w:t>YTHS asiakkaille kerrotaan mahdollisuudesta saada palvelu suoraan  YTHS:n self-palvelun kautta.</w:t>
      </w:r>
    </w:p>
    <w:p w14:paraId="6068E34A" w14:textId="77777777" w:rsidR="00347CFC" w:rsidRDefault="00347CFC" w:rsidP="00347CFC">
      <w:pPr>
        <w:pStyle w:val="Otsikko3"/>
        <w:ind w:left="360"/>
      </w:pPr>
      <w:r>
        <w:t>Ehkäisyn nouto (käytössä on toimiva pilleriehkäisy):</w:t>
      </w:r>
    </w:p>
    <w:p w14:paraId="32E4865E" w14:textId="77777777" w:rsidR="00347CFC" w:rsidRDefault="00347CFC" w:rsidP="00347CFC">
      <w:pPr>
        <w:pStyle w:val="Luettelokappale"/>
        <w:numPr>
          <w:ilvl w:val="0"/>
          <w:numId w:val="9"/>
        </w:numPr>
        <w:spacing w:before="0"/>
      </w:pPr>
      <w:r>
        <w:t>Mikä valmiste käytössä? Jos valmistetta tai rinnakkaisvalmistetta ei ole luettelossa, mutta haluaa silti ilmaisen ehkäisyn, aika ehkäisyn vaihtoon.</w:t>
      </w:r>
    </w:p>
    <w:p w14:paraId="0403A0FD" w14:textId="77777777" w:rsidR="00347CFC" w:rsidRDefault="00347CFC" w:rsidP="00347CFC">
      <w:pPr>
        <w:pStyle w:val="Luettelokappale"/>
        <w:numPr>
          <w:ilvl w:val="0"/>
          <w:numId w:val="9"/>
        </w:numPr>
        <w:spacing w:before="0"/>
      </w:pPr>
      <w:r>
        <w:t>Milloin on käynyt viimeksi kontrollissa?</w:t>
      </w:r>
      <w:r>
        <w:br/>
      </w:r>
      <w:r>
        <w:rPr>
          <w:rFonts w:cstheme="minorHAnsi"/>
        </w:rPr>
        <w:t>→</w:t>
      </w:r>
      <w:r>
        <w:t xml:space="preserve"> edellisestä kontrollista yli 2 vuotta, valmiste on luettelossa -&gt; 30min aika ja jakelu 12kk ajalle</w:t>
      </w:r>
      <w:r>
        <w:br/>
      </w:r>
      <w:r>
        <w:rPr>
          <w:rFonts w:cstheme="minorHAnsi"/>
        </w:rPr>
        <w:t>→</w:t>
      </w:r>
      <w:r>
        <w:t xml:space="preserve"> edellisestä kontrollista alle 2 vuotta, noutoaika 15 min ehkäisyneuvolaan tai koululle</w:t>
      </w:r>
    </w:p>
    <w:p w14:paraId="1A43BF69" w14:textId="77777777" w:rsidR="00347CFC" w:rsidRPr="006925D3" w:rsidRDefault="00347CFC" w:rsidP="00347CFC">
      <w:pPr>
        <w:pStyle w:val="Luettelokappale"/>
        <w:numPr>
          <w:ilvl w:val="0"/>
          <w:numId w:val="9"/>
        </w:numPr>
        <w:spacing w:before="0"/>
      </w:pPr>
      <w:r>
        <w:t>Jos epäselvyyksiä, puhelinaika e-neuvolaan entiseen tapaan</w:t>
      </w:r>
    </w:p>
    <w:p w14:paraId="3412ED25" w14:textId="77777777" w:rsidR="00347CFC" w:rsidRDefault="00347CFC" w:rsidP="00347CFC">
      <w:p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after="160" w:line="259" w:lineRule="auto"/>
        <w:ind w:left="360"/>
        <w:rPr>
          <w:rFonts w:asciiTheme="majorHAnsi" w:eastAsiaTheme="majorEastAsia" w:hAnsiTheme="majorHAnsi" w:cstheme="majorBidi"/>
          <w:b/>
          <w:sz w:val="28"/>
          <w:szCs w:val="26"/>
        </w:rPr>
      </w:pPr>
      <w:r>
        <w:t xml:space="preserve">Kaavio: </w:t>
      </w:r>
      <w:hyperlink r:id="rId20" w:history="1">
        <w:r w:rsidRPr="00BC68B4">
          <w:rPr>
            <w:rStyle w:val="Hyperlinkki"/>
          </w:rPr>
          <w:t>Maksuttoman ehkäisyn asiakas puhelinpalvelussa</w:t>
        </w:r>
      </w:hyperlink>
    </w:p>
    <w:p w14:paraId="4329F480" w14:textId="77777777" w:rsidR="00935164" w:rsidRDefault="00935164" w:rsidP="00C47640">
      <w:pPr>
        <w:spacing w:before="0" w:after="0"/>
      </w:pPr>
    </w:p>
    <w:p w14:paraId="0CB5302C" w14:textId="34D0A3D5" w:rsidR="00C47640" w:rsidRDefault="00C47640" w:rsidP="00C47640">
      <w:pPr>
        <w:spacing w:before="0" w:after="0"/>
      </w:pPr>
      <w:r>
        <w:lastRenderedPageBreak/>
        <w:t>Maksuton ehkäisy, tuotteet:</w:t>
      </w:r>
      <w:r>
        <w:tab/>
      </w:r>
      <w:r>
        <w:tab/>
      </w:r>
      <w:r>
        <w:tab/>
      </w:r>
      <w:r>
        <w:tab/>
      </w:r>
      <w:r>
        <w:tab/>
        <w:t>Tarkastettu 2/2023</w:t>
      </w:r>
      <w:r>
        <w:br/>
      </w:r>
    </w:p>
    <w:tbl>
      <w:tblPr>
        <w:tblStyle w:val="TaulukkoRuudukko"/>
        <w:tblW w:w="10207" w:type="dxa"/>
        <w:tblInd w:w="-289" w:type="dxa"/>
        <w:tblLook w:val="04A0" w:firstRow="1" w:lastRow="0" w:firstColumn="1" w:lastColumn="0" w:noHBand="0" w:noVBand="1"/>
      </w:tblPr>
      <w:tblGrid>
        <w:gridCol w:w="3261"/>
        <w:gridCol w:w="2977"/>
        <w:gridCol w:w="2126"/>
        <w:gridCol w:w="1843"/>
      </w:tblGrid>
      <w:tr w:rsidR="00C47640" w14:paraId="4273C056" w14:textId="77777777" w:rsidTr="006751A6">
        <w:tc>
          <w:tcPr>
            <w:tcW w:w="3261" w:type="dxa"/>
          </w:tcPr>
          <w:p w14:paraId="1E05C74D" w14:textId="77777777" w:rsidR="00C47640" w:rsidRDefault="00C47640" w:rsidP="00C47640">
            <w:pPr>
              <w:spacing w:before="0" w:after="0"/>
            </w:pPr>
            <w:r>
              <w:t>Tuote</w:t>
            </w:r>
          </w:p>
        </w:tc>
        <w:tc>
          <w:tcPr>
            <w:tcW w:w="2977" w:type="dxa"/>
          </w:tcPr>
          <w:p w14:paraId="5EBB9B1B" w14:textId="77777777" w:rsidR="00C47640" w:rsidRDefault="00C47640" w:rsidP="00C47640">
            <w:pPr>
              <w:spacing w:before="0" w:after="0"/>
            </w:pPr>
            <w:r>
              <w:t>(Rinnakkaisvalmisteita)</w:t>
            </w:r>
          </w:p>
        </w:tc>
        <w:tc>
          <w:tcPr>
            <w:tcW w:w="2126" w:type="dxa"/>
          </w:tcPr>
          <w:p w14:paraId="5E3A353F" w14:textId="77777777" w:rsidR="00C47640" w:rsidRDefault="00C47640" w:rsidP="00C47640">
            <w:pPr>
              <w:spacing w:before="0" w:after="0"/>
            </w:pPr>
            <w:r>
              <w:t>Apteekin tilauskoodi</w:t>
            </w:r>
          </w:p>
        </w:tc>
        <w:tc>
          <w:tcPr>
            <w:tcW w:w="1843" w:type="dxa"/>
          </w:tcPr>
          <w:p w14:paraId="7A1994F0" w14:textId="77777777" w:rsidR="00C47640" w:rsidRDefault="00C47640" w:rsidP="00C47640">
            <w:pPr>
              <w:spacing w:before="0" w:after="0"/>
            </w:pPr>
            <w:r>
              <w:t>Pakkauskoko (kpl)</w:t>
            </w:r>
          </w:p>
        </w:tc>
      </w:tr>
      <w:tr w:rsidR="00C47640" w14:paraId="5313F7ED" w14:textId="77777777" w:rsidTr="006751A6">
        <w:tc>
          <w:tcPr>
            <w:tcW w:w="3261" w:type="dxa"/>
          </w:tcPr>
          <w:p w14:paraId="6DA67489" w14:textId="77777777" w:rsidR="00C47640" w:rsidRPr="00474098" w:rsidRDefault="00C47640" w:rsidP="00C47640">
            <w:pPr>
              <w:spacing w:before="0" w:after="0"/>
              <w:rPr>
                <w:b/>
                <w:bCs/>
              </w:rPr>
            </w:pPr>
            <w:r w:rsidRPr="00474098">
              <w:rPr>
                <w:b/>
                <w:bCs/>
              </w:rPr>
              <w:t>Jaydess</w:t>
            </w:r>
          </w:p>
        </w:tc>
        <w:tc>
          <w:tcPr>
            <w:tcW w:w="2977" w:type="dxa"/>
          </w:tcPr>
          <w:p w14:paraId="25D1AF0C" w14:textId="77777777" w:rsidR="00C47640" w:rsidRDefault="00C47640" w:rsidP="00C47640">
            <w:pPr>
              <w:spacing w:before="0" w:after="0"/>
            </w:pPr>
            <w:r>
              <w:t>-</w:t>
            </w:r>
          </w:p>
        </w:tc>
        <w:tc>
          <w:tcPr>
            <w:tcW w:w="2126" w:type="dxa"/>
          </w:tcPr>
          <w:p w14:paraId="78351BD3" w14:textId="77777777" w:rsidR="00C47640" w:rsidRDefault="00C47640" w:rsidP="00C47640">
            <w:pPr>
              <w:spacing w:before="0" w:after="0"/>
            </w:pPr>
            <w:r w:rsidRPr="00D45BE6">
              <w:t>30.10.2958</w:t>
            </w:r>
          </w:p>
        </w:tc>
        <w:tc>
          <w:tcPr>
            <w:tcW w:w="1843" w:type="dxa"/>
          </w:tcPr>
          <w:p w14:paraId="28795DE6" w14:textId="77777777" w:rsidR="00C47640" w:rsidRDefault="00C47640" w:rsidP="00C47640">
            <w:pPr>
              <w:spacing w:before="0" w:after="0"/>
            </w:pPr>
            <w:r>
              <w:t>1</w:t>
            </w:r>
          </w:p>
        </w:tc>
      </w:tr>
      <w:tr w:rsidR="00C47640" w14:paraId="0840578D" w14:textId="77777777" w:rsidTr="006751A6">
        <w:tc>
          <w:tcPr>
            <w:tcW w:w="3261" w:type="dxa"/>
          </w:tcPr>
          <w:p w14:paraId="401B21DA" w14:textId="77777777" w:rsidR="00C47640" w:rsidRPr="00474098" w:rsidRDefault="00C47640" w:rsidP="00C47640">
            <w:pPr>
              <w:spacing w:before="0" w:after="0"/>
              <w:rPr>
                <w:b/>
                <w:bCs/>
              </w:rPr>
            </w:pPr>
            <w:r w:rsidRPr="00474098">
              <w:rPr>
                <w:b/>
                <w:bCs/>
              </w:rPr>
              <w:t>Kyleena</w:t>
            </w:r>
          </w:p>
        </w:tc>
        <w:tc>
          <w:tcPr>
            <w:tcW w:w="2977" w:type="dxa"/>
          </w:tcPr>
          <w:p w14:paraId="6BEE9178" w14:textId="77777777" w:rsidR="00C47640" w:rsidRDefault="00C47640" w:rsidP="00C47640">
            <w:pPr>
              <w:spacing w:before="0" w:after="0"/>
            </w:pPr>
            <w:r>
              <w:t>-</w:t>
            </w:r>
          </w:p>
        </w:tc>
        <w:tc>
          <w:tcPr>
            <w:tcW w:w="2126" w:type="dxa"/>
          </w:tcPr>
          <w:p w14:paraId="3A4F8A4D" w14:textId="77777777" w:rsidR="00C47640" w:rsidRDefault="00C47640" w:rsidP="00C47640">
            <w:pPr>
              <w:spacing w:before="0" w:after="0"/>
            </w:pPr>
            <w:r w:rsidRPr="00567739">
              <w:t>30.09.8089</w:t>
            </w:r>
          </w:p>
        </w:tc>
        <w:tc>
          <w:tcPr>
            <w:tcW w:w="1843" w:type="dxa"/>
          </w:tcPr>
          <w:p w14:paraId="1879806B" w14:textId="77777777" w:rsidR="00C47640" w:rsidRDefault="00C47640" w:rsidP="00C47640">
            <w:pPr>
              <w:spacing w:before="0" w:after="0"/>
            </w:pPr>
            <w:r>
              <w:t>1</w:t>
            </w:r>
          </w:p>
        </w:tc>
      </w:tr>
      <w:tr w:rsidR="00C47640" w14:paraId="1F06A916" w14:textId="77777777" w:rsidTr="006751A6">
        <w:trPr>
          <w:trHeight w:val="263"/>
        </w:trPr>
        <w:tc>
          <w:tcPr>
            <w:tcW w:w="3261" w:type="dxa"/>
            <w:vAlign w:val="bottom"/>
          </w:tcPr>
          <w:p w14:paraId="276B650F" w14:textId="77777777" w:rsidR="00C47640" w:rsidRPr="00B55D72" w:rsidRDefault="00C47640" w:rsidP="00C47640">
            <w:pPr>
              <w:spacing w:before="0" w:after="0"/>
              <w:rPr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Mirena</w:t>
            </w:r>
          </w:p>
        </w:tc>
        <w:tc>
          <w:tcPr>
            <w:tcW w:w="2977" w:type="dxa"/>
          </w:tcPr>
          <w:p w14:paraId="5E10CA10" w14:textId="77777777" w:rsidR="00C47640" w:rsidRDefault="00C47640" w:rsidP="00C47640">
            <w:pPr>
              <w:spacing w:before="0" w:after="0"/>
            </w:pPr>
            <w:r>
              <w:t>-</w:t>
            </w:r>
          </w:p>
        </w:tc>
        <w:tc>
          <w:tcPr>
            <w:tcW w:w="2126" w:type="dxa"/>
          </w:tcPr>
          <w:tbl>
            <w:tblPr>
              <w:tblW w:w="49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"/>
              <w:gridCol w:w="1861"/>
            </w:tblGrid>
            <w:tr w:rsidR="00C47640" w:rsidRPr="008B1559" w14:paraId="73A40E6F" w14:textId="77777777" w:rsidTr="006751A6">
              <w:trPr>
                <w:tblCellSpacing w:w="0" w:type="dxa"/>
              </w:trPr>
              <w:tc>
                <w:tcPr>
                  <w:tcW w:w="0" w:type="auto"/>
                  <w:shd w:val="clear" w:color="auto" w:fill="F8F8FA"/>
                  <w:vAlign w:val="center"/>
                  <w:hideMark/>
                </w:tcPr>
                <w:p w14:paraId="4524AAF1" w14:textId="77777777" w:rsidR="00C47640" w:rsidRPr="008B1559" w:rsidRDefault="00C47640" w:rsidP="00C47640">
                  <w:pPr>
                    <w:spacing w:before="0" w:after="0" w:line="240" w:lineRule="auto"/>
                    <w:ind w:left="30" w:right="30"/>
                    <w:rPr>
                      <w:rFonts w:ascii="Arial" w:eastAsia="Times New Roman" w:hAnsi="Arial" w:cs="Arial"/>
                      <w:sz w:val="20"/>
                      <w:szCs w:val="20"/>
                      <w:lang w:eastAsia="fi-FI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ABEC54E" w14:textId="77777777" w:rsidR="00C47640" w:rsidRPr="008B1559" w:rsidRDefault="00C47640" w:rsidP="00C47640">
                  <w:pPr>
                    <w:spacing w:before="0" w:after="0" w:line="240" w:lineRule="auto"/>
                    <w:ind w:left="30" w:right="30"/>
                    <w:rPr>
                      <w:rFonts w:ascii="Arial" w:eastAsia="Times New Roman" w:hAnsi="Arial" w:cs="Arial"/>
                      <w:sz w:val="20"/>
                      <w:szCs w:val="20"/>
                      <w:lang w:eastAsia="fi-FI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EBF0F9"/>
                    </w:rPr>
                    <w:t>30.01.4453</w:t>
                  </w:r>
                </w:p>
              </w:tc>
            </w:tr>
          </w:tbl>
          <w:p w14:paraId="77CAB500" w14:textId="77777777" w:rsidR="00C47640" w:rsidRDefault="00C47640" w:rsidP="00C47640">
            <w:pPr>
              <w:spacing w:before="0" w:after="0"/>
            </w:pPr>
          </w:p>
        </w:tc>
        <w:tc>
          <w:tcPr>
            <w:tcW w:w="1843" w:type="dxa"/>
          </w:tcPr>
          <w:p w14:paraId="368ECACB" w14:textId="77777777" w:rsidR="00C47640" w:rsidRDefault="00C47640" w:rsidP="00C47640">
            <w:pPr>
              <w:spacing w:before="0" w:after="0"/>
            </w:pPr>
            <w:r>
              <w:t>1</w:t>
            </w:r>
          </w:p>
        </w:tc>
      </w:tr>
      <w:tr w:rsidR="00C47640" w14:paraId="3F958180" w14:textId="77777777" w:rsidTr="006751A6">
        <w:tc>
          <w:tcPr>
            <w:tcW w:w="3261" w:type="dxa"/>
            <w:vAlign w:val="bottom"/>
          </w:tcPr>
          <w:p w14:paraId="5D917493" w14:textId="77777777" w:rsidR="00C47640" w:rsidRDefault="00C47640" w:rsidP="00C47640">
            <w:pPr>
              <w:spacing w:before="0" w:after="0"/>
            </w:pPr>
            <w:r w:rsidRPr="00B55D72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Novaplus T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380 AG Mini</w:t>
            </w:r>
          </w:p>
        </w:tc>
        <w:tc>
          <w:tcPr>
            <w:tcW w:w="2977" w:type="dxa"/>
          </w:tcPr>
          <w:p w14:paraId="30322576" w14:textId="77777777" w:rsidR="00C47640" w:rsidRDefault="00C47640" w:rsidP="00C47640">
            <w:pPr>
              <w:spacing w:before="0" w:after="0"/>
            </w:pPr>
            <w:r>
              <w:t>-</w:t>
            </w:r>
          </w:p>
        </w:tc>
        <w:tc>
          <w:tcPr>
            <w:tcW w:w="2126" w:type="dxa"/>
          </w:tcPr>
          <w:tbl>
            <w:tblPr>
              <w:tblW w:w="49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"/>
              <w:gridCol w:w="1861"/>
            </w:tblGrid>
            <w:tr w:rsidR="00C47640" w:rsidRPr="008B1559" w14:paraId="1F887D01" w14:textId="77777777" w:rsidTr="006751A6">
              <w:trPr>
                <w:tblCellSpacing w:w="0" w:type="dxa"/>
              </w:trPr>
              <w:tc>
                <w:tcPr>
                  <w:tcW w:w="0" w:type="auto"/>
                  <w:shd w:val="clear" w:color="auto" w:fill="F8F8FA"/>
                  <w:vAlign w:val="center"/>
                  <w:hideMark/>
                </w:tcPr>
                <w:p w14:paraId="0ED3F597" w14:textId="77777777" w:rsidR="00C47640" w:rsidRPr="008B1559" w:rsidRDefault="00C47640" w:rsidP="00C47640">
                  <w:pPr>
                    <w:spacing w:before="0" w:after="0" w:line="240" w:lineRule="auto"/>
                    <w:ind w:left="30" w:right="30"/>
                    <w:rPr>
                      <w:rFonts w:ascii="Arial" w:eastAsia="Times New Roman" w:hAnsi="Arial" w:cs="Arial"/>
                      <w:sz w:val="20"/>
                      <w:szCs w:val="20"/>
                      <w:lang w:eastAsia="fi-FI"/>
                    </w:rPr>
                  </w:pPr>
                </w:p>
              </w:tc>
              <w:tc>
                <w:tcPr>
                  <w:tcW w:w="0" w:type="auto"/>
                  <w:shd w:val="clear" w:color="auto" w:fill="EBF0F9"/>
                  <w:vAlign w:val="center"/>
                  <w:hideMark/>
                </w:tcPr>
                <w:p w14:paraId="74814D89" w14:textId="77777777" w:rsidR="00C47640" w:rsidRPr="008B1559" w:rsidRDefault="00C47640" w:rsidP="00C47640">
                  <w:pPr>
                    <w:spacing w:before="0" w:after="0" w:line="240" w:lineRule="auto"/>
                    <w:ind w:left="30" w:right="30"/>
                    <w:rPr>
                      <w:rFonts w:ascii="Arial" w:eastAsia="Times New Roman" w:hAnsi="Arial" w:cs="Arial"/>
                      <w:sz w:val="20"/>
                      <w:szCs w:val="20"/>
                      <w:lang w:eastAsia="fi-FI"/>
                    </w:rPr>
                  </w:pPr>
                  <w:r w:rsidRPr="008B1559">
                    <w:rPr>
                      <w:rFonts w:ascii="Arial" w:eastAsia="Times New Roman" w:hAnsi="Arial" w:cs="Arial"/>
                      <w:sz w:val="20"/>
                      <w:szCs w:val="20"/>
                      <w:lang w:eastAsia="fi-FI"/>
                    </w:rPr>
                    <w:t>39.16.2586</w:t>
                  </w:r>
                </w:p>
              </w:tc>
            </w:tr>
          </w:tbl>
          <w:p w14:paraId="52304922" w14:textId="77777777" w:rsidR="00C47640" w:rsidRDefault="00C47640" w:rsidP="00C47640">
            <w:pPr>
              <w:spacing w:before="0" w:after="0"/>
            </w:pPr>
          </w:p>
        </w:tc>
        <w:tc>
          <w:tcPr>
            <w:tcW w:w="1843" w:type="dxa"/>
          </w:tcPr>
          <w:p w14:paraId="217278EB" w14:textId="77777777" w:rsidR="00C47640" w:rsidRDefault="00C47640" w:rsidP="00C47640">
            <w:pPr>
              <w:spacing w:before="0" w:after="0"/>
            </w:pPr>
            <w:r>
              <w:t>1</w:t>
            </w:r>
          </w:p>
        </w:tc>
      </w:tr>
      <w:tr w:rsidR="00C47640" w14:paraId="782ABF95" w14:textId="77777777" w:rsidTr="006751A6">
        <w:tc>
          <w:tcPr>
            <w:tcW w:w="3261" w:type="dxa"/>
          </w:tcPr>
          <w:p w14:paraId="6595D2D4" w14:textId="77777777" w:rsidR="00C47640" w:rsidRPr="00B55D72" w:rsidRDefault="00C47640" w:rsidP="00C47640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Novaplus T </w:t>
            </w:r>
            <w:r w:rsidRPr="001816A0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380 AG 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N</w:t>
            </w:r>
            <w:r w:rsidRPr="001816A0">
              <w:rPr>
                <w:rFonts w:ascii="Calibri" w:eastAsia="Times New Roman" w:hAnsi="Calibri" w:cs="Calibri"/>
                <w:color w:val="000000"/>
                <w:lang w:eastAsia="fi-FI"/>
              </w:rPr>
              <w:t>ormal</w:t>
            </w:r>
          </w:p>
        </w:tc>
        <w:tc>
          <w:tcPr>
            <w:tcW w:w="2977" w:type="dxa"/>
          </w:tcPr>
          <w:p w14:paraId="3FC60C39" w14:textId="77777777" w:rsidR="00C47640" w:rsidRDefault="00C47640" w:rsidP="00C47640">
            <w:pPr>
              <w:spacing w:before="0" w:after="0"/>
            </w:pPr>
            <w:r>
              <w:t>-</w:t>
            </w:r>
          </w:p>
        </w:tc>
        <w:tc>
          <w:tcPr>
            <w:tcW w:w="2126" w:type="dxa"/>
          </w:tcPr>
          <w:p w14:paraId="2BCFAE31" w14:textId="77777777" w:rsidR="00C47640" w:rsidRPr="00305C0E" w:rsidRDefault="00C47640" w:rsidP="00C47640">
            <w:pPr>
              <w:spacing w:before="0" w:after="0"/>
              <w:ind w:left="30" w:right="3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39.16.2585</w:t>
            </w:r>
          </w:p>
        </w:tc>
        <w:tc>
          <w:tcPr>
            <w:tcW w:w="1843" w:type="dxa"/>
          </w:tcPr>
          <w:p w14:paraId="595A4C37" w14:textId="77777777" w:rsidR="00C47640" w:rsidRDefault="00C47640" w:rsidP="00C47640">
            <w:pPr>
              <w:spacing w:before="0" w:after="0"/>
            </w:pPr>
            <w:r>
              <w:t>1</w:t>
            </w:r>
          </w:p>
        </w:tc>
      </w:tr>
      <w:tr w:rsidR="00C47640" w14:paraId="66B199C7" w14:textId="77777777" w:rsidTr="006751A6">
        <w:tc>
          <w:tcPr>
            <w:tcW w:w="3261" w:type="dxa"/>
            <w:vAlign w:val="bottom"/>
          </w:tcPr>
          <w:p w14:paraId="1B049CA9" w14:textId="77777777" w:rsidR="00C47640" w:rsidRDefault="00C47640" w:rsidP="00C47640">
            <w:pPr>
              <w:spacing w:before="0" w:after="0"/>
            </w:pPr>
            <w:r w:rsidRPr="00B55D72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Nexplanon</w:t>
            </w:r>
          </w:p>
        </w:tc>
        <w:tc>
          <w:tcPr>
            <w:tcW w:w="2977" w:type="dxa"/>
          </w:tcPr>
          <w:p w14:paraId="1AFAB7AB" w14:textId="77777777" w:rsidR="00C47640" w:rsidRDefault="00C47640" w:rsidP="00C47640">
            <w:pPr>
              <w:spacing w:before="0" w:after="0"/>
            </w:pPr>
            <w:r>
              <w:t>-</w:t>
            </w:r>
          </w:p>
        </w:tc>
        <w:tc>
          <w:tcPr>
            <w:tcW w:w="2126" w:type="dxa"/>
          </w:tcPr>
          <w:tbl>
            <w:tblPr>
              <w:tblW w:w="49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"/>
              <w:gridCol w:w="1861"/>
            </w:tblGrid>
            <w:tr w:rsidR="00C47640" w:rsidRPr="008B1559" w14:paraId="6DB1FEEE" w14:textId="77777777" w:rsidTr="006751A6">
              <w:trPr>
                <w:tblCellSpacing w:w="0" w:type="dxa"/>
              </w:trPr>
              <w:tc>
                <w:tcPr>
                  <w:tcW w:w="0" w:type="auto"/>
                  <w:shd w:val="clear" w:color="auto" w:fill="F8F8FA"/>
                  <w:vAlign w:val="center"/>
                  <w:hideMark/>
                </w:tcPr>
                <w:p w14:paraId="1F64DE69" w14:textId="77777777" w:rsidR="00C47640" w:rsidRPr="008B1559" w:rsidRDefault="00C47640" w:rsidP="00C47640">
                  <w:pPr>
                    <w:spacing w:before="0" w:after="0" w:line="240" w:lineRule="auto"/>
                    <w:ind w:left="30" w:right="30"/>
                    <w:rPr>
                      <w:rFonts w:ascii="Arial" w:eastAsia="Times New Roman" w:hAnsi="Arial" w:cs="Arial"/>
                      <w:sz w:val="20"/>
                      <w:szCs w:val="20"/>
                      <w:lang w:eastAsia="fi-FI"/>
                    </w:rPr>
                  </w:pPr>
                </w:p>
              </w:tc>
              <w:tc>
                <w:tcPr>
                  <w:tcW w:w="0" w:type="auto"/>
                  <w:shd w:val="clear" w:color="auto" w:fill="EBF0F9"/>
                  <w:vAlign w:val="center"/>
                  <w:hideMark/>
                </w:tcPr>
                <w:p w14:paraId="7BB519F6" w14:textId="77777777" w:rsidR="00C47640" w:rsidRPr="008B1559" w:rsidRDefault="00C47640" w:rsidP="00C47640">
                  <w:pPr>
                    <w:spacing w:before="0" w:after="0" w:line="240" w:lineRule="auto"/>
                    <w:ind w:left="30" w:right="30"/>
                    <w:rPr>
                      <w:rFonts w:ascii="Arial" w:eastAsia="Times New Roman" w:hAnsi="Arial" w:cs="Arial"/>
                      <w:sz w:val="20"/>
                      <w:szCs w:val="20"/>
                      <w:lang w:eastAsia="fi-FI"/>
                    </w:rPr>
                  </w:pPr>
                  <w:r w:rsidRPr="008B1559">
                    <w:rPr>
                      <w:rFonts w:ascii="Arial" w:eastAsia="Times New Roman" w:hAnsi="Arial" w:cs="Arial"/>
                      <w:sz w:val="20"/>
                      <w:szCs w:val="20"/>
                      <w:lang w:eastAsia="fi-FI"/>
                    </w:rPr>
                    <w:t>30.09.7847</w:t>
                  </w:r>
                </w:p>
              </w:tc>
            </w:tr>
          </w:tbl>
          <w:p w14:paraId="608DE75F" w14:textId="77777777" w:rsidR="00C47640" w:rsidRDefault="00C47640" w:rsidP="00C47640">
            <w:pPr>
              <w:spacing w:before="0" w:after="0"/>
            </w:pPr>
          </w:p>
        </w:tc>
        <w:tc>
          <w:tcPr>
            <w:tcW w:w="1843" w:type="dxa"/>
          </w:tcPr>
          <w:p w14:paraId="3EF20B8B" w14:textId="77777777" w:rsidR="00C47640" w:rsidRDefault="00C47640" w:rsidP="00C47640">
            <w:pPr>
              <w:spacing w:before="0" w:after="0"/>
            </w:pPr>
            <w:r>
              <w:t>1</w:t>
            </w:r>
          </w:p>
        </w:tc>
      </w:tr>
      <w:tr w:rsidR="00C47640" w14:paraId="41565F0B" w14:textId="77777777" w:rsidTr="006751A6">
        <w:tc>
          <w:tcPr>
            <w:tcW w:w="3261" w:type="dxa"/>
          </w:tcPr>
          <w:p w14:paraId="46654FAB" w14:textId="77777777" w:rsidR="00C47640" w:rsidRDefault="00C47640" w:rsidP="00C47640">
            <w:pPr>
              <w:spacing w:before="0" w:after="0"/>
              <w:rPr>
                <w:b/>
                <w:bCs/>
              </w:rPr>
            </w:pPr>
            <w:r w:rsidRPr="2BDE2671">
              <w:rPr>
                <w:b/>
                <w:bCs/>
              </w:rPr>
              <w:t>Desirett</w:t>
            </w:r>
          </w:p>
        </w:tc>
        <w:tc>
          <w:tcPr>
            <w:tcW w:w="2977" w:type="dxa"/>
          </w:tcPr>
          <w:p w14:paraId="37AE2DEF" w14:textId="77777777" w:rsidR="00C47640" w:rsidRDefault="00C47640" w:rsidP="00C47640">
            <w:pPr>
              <w:spacing w:before="0" w:after="0"/>
            </w:pPr>
            <w:r>
              <w:t>(Cerazette, Azalia, Zarelle</w:t>
            </w:r>
            <w:r w:rsidRPr="00070611">
              <w:t>, Des</w:t>
            </w:r>
            <w:r>
              <w:t>ogestrel Sandoz/Stada</w:t>
            </w:r>
          </w:p>
        </w:tc>
        <w:tc>
          <w:tcPr>
            <w:tcW w:w="2126" w:type="dxa"/>
          </w:tcPr>
          <w:p w14:paraId="3025095C" w14:textId="77777777" w:rsidR="00C47640" w:rsidRDefault="00C47640" w:rsidP="00C47640">
            <w:pPr>
              <w:spacing w:before="0" w:after="0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BF0F9"/>
              </w:rPr>
              <w:t>30.41.4695</w:t>
            </w:r>
          </w:p>
        </w:tc>
        <w:tc>
          <w:tcPr>
            <w:tcW w:w="1843" w:type="dxa"/>
          </w:tcPr>
          <w:p w14:paraId="17E4D89B" w14:textId="77777777" w:rsidR="00C47640" w:rsidRDefault="00C47640" w:rsidP="00C47640">
            <w:pPr>
              <w:spacing w:before="0" w:after="0"/>
            </w:pPr>
            <w:r>
              <w:t>84</w:t>
            </w:r>
          </w:p>
        </w:tc>
      </w:tr>
      <w:tr w:rsidR="00C47640" w14:paraId="10C24683" w14:textId="77777777" w:rsidTr="006751A6">
        <w:tc>
          <w:tcPr>
            <w:tcW w:w="3261" w:type="dxa"/>
            <w:vAlign w:val="bottom"/>
          </w:tcPr>
          <w:p w14:paraId="2988ED55" w14:textId="77777777" w:rsidR="00C47640" w:rsidRPr="00F323D6" w:rsidRDefault="00C47640" w:rsidP="00C47640">
            <w:pPr>
              <w:spacing w:before="0" w:after="0"/>
              <w:rPr>
                <w:rFonts w:ascii="Calibri" w:eastAsia="Times New Roman" w:hAnsi="Calibri" w:cs="Calibri"/>
                <w:lang w:eastAsia="fi-FI"/>
              </w:rPr>
            </w:pPr>
            <w:r w:rsidRPr="00F323D6">
              <w:rPr>
                <w:rFonts w:ascii="Calibri" w:eastAsia="Times New Roman" w:hAnsi="Calibri" w:cs="Calibri"/>
                <w:lang w:eastAsia="fi-FI"/>
              </w:rPr>
              <w:t>Desirett jatko</w:t>
            </w:r>
          </w:p>
        </w:tc>
        <w:tc>
          <w:tcPr>
            <w:tcW w:w="2977" w:type="dxa"/>
          </w:tcPr>
          <w:p w14:paraId="0505A289" w14:textId="77777777" w:rsidR="00C47640" w:rsidRPr="00F323D6" w:rsidRDefault="00C47640" w:rsidP="00C47640">
            <w:pPr>
              <w:spacing w:before="0" w:after="0"/>
            </w:pPr>
          </w:p>
        </w:tc>
        <w:tc>
          <w:tcPr>
            <w:tcW w:w="2126" w:type="dxa"/>
          </w:tcPr>
          <w:p w14:paraId="44390E47" w14:textId="77777777" w:rsidR="00C47640" w:rsidRPr="008B1559" w:rsidRDefault="00C47640" w:rsidP="00C47640">
            <w:pPr>
              <w:spacing w:before="0" w:after="0"/>
              <w:ind w:left="30" w:right="3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41.41.4695</w:t>
            </w:r>
          </w:p>
        </w:tc>
        <w:tc>
          <w:tcPr>
            <w:tcW w:w="1843" w:type="dxa"/>
          </w:tcPr>
          <w:p w14:paraId="5BE58F96" w14:textId="77777777" w:rsidR="00C47640" w:rsidRDefault="00C47640" w:rsidP="00C47640">
            <w:pPr>
              <w:spacing w:before="0" w:after="0"/>
            </w:pPr>
            <w:r>
              <w:t>84</w:t>
            </w:r>
          </w:p>
        </w:tc>
      </w:tr>
      <w:tr w:rsidR="00C47640" w14:paraId="6FF8901B" w14:textId="77777777" w:rsidTr="006751A6">
        <w:tc>
          <w:tcPr>
            <w:tcW w:w="3261" w:type="dxa"/>
            <w:vAlign w:val="bottom"/>
          </w:tcPr>
          <w:p w14:paraId="0817BAFA" w14:textId="77777777" w:rsidR="00C47640" w:rsidRPr="00F323D6" w:rsidRDefault="00C47640" w:rsidP="00C47640">
            <w:pPr>
              <w:spacing w:before="0" w:after="0"/>
              <w:rPr>
                <w:strike/>
              </w:rPr>
            </w:pPr>
            <w:r w:rsidRPr="2BDE2671">
              <w:rPr>
                <w:rFonts w:ascii="Calibri" w:eastAsia="Times New Roman" w:hAnsi="Calibri" w:cs="Calibri"/>
                <w:b/>
                <w:bCs/>
                <w:lang w:eastAsia="fi-FI"/>
              </w:rPr>
              <w:t xml:space="preserve">Dienorette </w:t>
            </w:r>
            <w:r w:rsidRPr="2BDE2671">
              <w:rPr>
                <w:rFonts w:ascii="Calibri" w:eastAsia="Times New Roman" w:hAnsi="Calibri" w:cs="Calibri"/>
                <w:lang w:eastAsia="fi-FI"/>
              </w:rPr>
              <w:t>aloitus</w:t>
            </w:r>
          </w:p>
        </w:tc>
        <w:tc>
          <w:tcPr>
            <w:tcW w:w="2977" w:type="dxa"/>
          </w:tcPr>
          <w:p w14:paraId="116CC2D1" w14:textId="77777777" w:rsidR="00C47640" w:rsidRPr="00F323D6" w:rsidRDefault="00C47640" w:rsidP="00C47640">
            <w:pPr>
              <w:spacing w:before="0" w:after="0"/>
            </w:pPr>
            <w:r w:rsidRPr="00F323D6">
              <w:t>(Cemisiana)</w:t>
            </w:r>
          </w:p>
        </w:tc>
        <w:tc>
          <w:tcPr>
            <w:tcW w:w="2126" w:type="dxa"/>
          </w:tcPr>
          <w:tbl>
            <w:tblPr>
              <w:tblW w:w="49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1"/>
              <w:gridCol w:w="11"/>
            </w:tblGrid>
            <w:tr w:rsidR="00C47640" w:rsidRPr="00346138" w14:paraId="01FB8ABB" w14:textId="77777777" w:rsidTr="006751A6">
              <w:trPr>
                <w:tblCellSpacing w:w="0" w:type="dxa"/>
              </w:trPr>
              <w:tc>
                <w:tcPr>
                  <w:tcW w:w="0" w:type="auto"/>
                  <w:shd w:val="clear" w:color="auto" w:fill="F8F8FA"/>
                  <w:vAlign w:val="center"/>
                  <w:hideMark/>
                </w:tcPr>
                <w:p w14:paraId="147A9608" w14:textId="77777777" w:rsidR="00C47640" w:rsidRPr="00346138" w:rsidRDefault="00C47640" w:rsidP="00C47640">
                  <w:pPr>
                    <w:spacing w:before="0" w:after="0" w:line="240" w:lineRule="auto"/>
                    <w:ind w:left="30" w:right="30"/>
                    <w:rPr>
                      <w:rFonts w:ascii="Arial" w:eastAsia="Times New Roman" w:hAnsi="Arial" w:cs="Arial"/>
                      <w:sz w:val="20"/>
                      <w:szCs w:val="20"/>
                      <w:lang w:eastAsia="fi-FI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EBF0F9"/>
                    </w:rPr>
                    <w:t>30.57.7550</w:t>
                  </w:r>
                </w:p>
              </w:tc>
              <w:tc>
                <w:tcPr>
                  <w:tcW w:w="0" w:type="auto"/>
                  <w:shd w:val="clear" w:color="auto" w:fill="EBF0F9"/>
                  <w:vAlign w:val="center"/>
                  <w:hideMark/>
                </w:tcPr>
                <w:p w14:paraId="3DDA7D09" w14:textId="77777777" w:rsidR="00C47640" w:rsidRPr="00346138" w:rsidRDefault="00C47640" w:rsidP="00C47640">
                  <w:pPr>
                    <w:spacing w:before="0" w:after="0" w:line="240" w:lineRule="auto"/>
                    <w:ind w:left="30" w:right="30"/>
                    <w:rPr>
                      <w:rFonts w:ascii="Arial" w:eastAsia="Times New Roman" w:hAnsi="Arial" w:cs="Arial"/>
                      <w:sz w:val="20"/>
                      <w:szCs w:val="20"/>
                      <w:lang w:eastAsia="fi-FI"/>
                    </w:rPr>
                  </w:pPr>
                </w:p>
              </w:tc>
            </w:tr>
          </w:tbl>
          <w:p w14:paraId="2A05CDD9" w14:textId="77777777" w:rsidR="00C47640" w:rsidRDefault="00C47640" w:rsidP="00C47640">
            <w:pPr>
              <w:spacing w:before="0" w:after="0"/>
            </w:pPr>
          </w:p>
        </w:tc>
        <w:tc>
          <w:tcPr>
            <w:tcW w:w="1843" w:type="dxa"/>
          </w:tcPr>
          <w:p w14:paraId="3BB6D43A" w14:textId="77777777" w:rsidR="00C47640" w:rsidRDefault="00C47640" w:rsidP="00C47640">
            <w:pPr>
              <w:spacing w:before="0" w:after="0"/>
            </w:pPr>
            <w:r>
              <w:t>84</w:t>
            </w:r>
          </w:p>
        </w:tc>
      </w:tr>
      <w:tr w:rsidR="00C47640" w14:paraId="73EA1A08" w14:textId="77777777" w:rsidTr="006751A6">
        <w:tc>
          <w:tcPr>
            <w:tcW w:w="3261" w:type="dxa"/>
            <w:vAlign w:val="bottom"/>
          </w:tcPr>
          <w:p w14:paraId="2DBD5040" w14:textId="77777777" w:rsidR="00C47640" w:rsidRPr="00F323D6" w:rsidRDefault="00C47640" w:rsidP="00C47640">
            <w:pPr>
              <w:spacing w:before="0" w:after="0"/>
            </w:pPr>
            <w:r w:rsidRPr="00F323D6">
              <w:rPr>
                <w:rFonts w:ascii="Calibri" w:eastAsia="Times New Roman" w:hAnsi="Calibri" w:cs="Calibri"/>
                <w:lang w:eastAsia="fi-FI"/>
              </w:rPr>
              <w:t>Dienorette jatko</w:t>
            </w:r>
          </w:p>
        </w:tc>
        <w:tc>
          <w:tcPr>
            <w:tcW w:w="2977" w:type="dxa"/>
          </w:tcPr>
          <w:p w14:paraId="52BC6537" w14:textId="77777777" w:rsidR="00C47640" w:rsidRPr="00F323D6" w:rsidRDefault="00C47640" w:rsidP="00C47640">
            <w:pPr>
              <w:spacing w:before="0" w:after="0"/>
            </w:pPr>
          </w:p>
        </w:tc>
        <w:tc>
          <w:tcPr>
            <w:tcW w:w="2126" w:type="dxa"/>
          </w:tcPr>
          <w:tbl>
            <w:tblPr>
              <w:tblW w:w="49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"/>
              <w:gridCol w:w="936"/>
            </w:tblGrid>
            <w:tr w:rsidR="00C47640" w:rsidRPr="00346138" w14:paraId="67C62D9E" w14:textId="77777777" w:rsidTr="006751A6">
              <w:trPr>
                <w:tblCellSpacing w:w="0" w:type="dxa"/>
              </w:trPr>
              <w:tc>
                <w:tcPr>
                  <w:tcW w:w="0" w:type="auto"/>
                  <w:shd w:val="clear" w:color="auto" w:fill="F8F8FA"/>
                  <w:vAlign w:val="center"/>
                  <w:hideMark/>
                </w:tcPr>
                <w:p w14:paraId="2083D124" w14:textId="77777777" w:rsidR="00C47640" w:rsidRPr="00346138" w:rsidRDefault="00C47640" w:rsidP="00C47640">
                  <w:pPr>
                    <w:spacing w:before="0" w:after="0" w:line="240" w:lineRule="auto"/>
                    <w:ind w:left="30" w:right="30"/>
                    <w:rPr>
                      <w:rFonts w:ascii="Arial" w:eastAsia="Times New Roman" w:hAnsi="Arial" w:cs="Arial"/>
                      <w:sz w:val="20"/>
                      <w:szCs w:val="20"/>
                      <w:lang w:eastAsia="fi-FI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BFB039A" w14:textId="77777777" w:rsidR="00C47640" w:rsidRPr="00346138" w:rsidRDefault="00C47640" w:rsidP="00C47640">
                  <w:pPr>
                    <w:spacing w:before="0" w:after="0" w:line="240" w:lineRule="auto"/>
                    <w:ind w:left="30" w:right="30"/>
                    <w:rPr>
                      <w:rFonts w:ascii="Arial" w:eastAsia="Times New Roman" w:hAnsi="Arial" w:cs="Arial"/>
                      <w:sz w:val="20"/>
                      <w:szCs w:val="20"/>
                      <w:lang w:eastAsia="fi-FI"/>
                    </w:rPr>
                  </w:pPr>
                </w:p>
              </w:tc>
            </w:tr>
          </w:tbl>
          <w:p w14:paraId="38D0FE36" w14:textId="77777777" w:rsidR="00C47640" w:rsidRDefault="00C47640" w:rsidP="00C47640">
            <w:pPr>
              <w:spacing w:before="0" w:after="0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41.57.7550</w:t>
            </w:r>
          </w:p>
        </w:tc>
        <w:tc>
          <w:tcPr>
            <w:tcW w:w="1843" w:type="dxa"/>
          </w:tcPr>
          <w:p w14:paraId="44B5221A" w14:textId="77777777" w:rsidR="00C47640" w:rsidRDefault="00C47640" w:rsidP="00C47640">
            <w:pPr>
              <w:spacing w:before="0" w:after="0"/>
            </w:pPr>
            <w:r>
              <w:t>84</w:t>
            </w:r>
          </w:p>
        </w:tc>
      </w:tr>
      <w:tr w:rsidR="00C47640" w14:paraId="37028038" w14:textId="77777777" w:rsidTr="006751A6">
        <w:tc>
          <w:tcPr>
            <w:tcW w:w="3261" w:type="dxa"/>
            <w:vAlign w:val="bottom"/>
          </w:tcPr>
          <w:p w14:paraId="76F595E5" w14:textId="77777777" w:rsidR="00C47640" w:rsidRPr="00A31117" w:rsidRDefault="00C47640" w:rsidP="00C4764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55D72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Rigevidoncont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aloitus</w:t>
            </w:r>
          </w:p>
        </w:tc>
        <w:tc>
          <w:tcPr>
            <w:tcW w:w="2977" w:type="dxa"/>
          </w:tcPr>
          <w:p w14:paraId="46846F19" w14:textId="77777777" w:rsidR="00C47640" w:rsidRDefault="00C47640" w:rsidP="00C47640">
            <w:pPr>
              <w:spacing w:before="0" w:after="0"/>
            </w:pPr>
            <w:r>
              <w:t>(Microgynon)</w:t>
            </w:r>
          </w:p>
        </w:tc>
        <w:tc>
          <w:tcPr>
            <w:tcW w:w="2126" w:type="dxa"/>
          </w:tcPr>
          <w:tbl>
            <w:tblPr>
              <w:tblW w:w="49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"/>
              <w:gridCol w:w="1861"/>
            </w:tblGrid>
            <w:tr w:rsidR="00C47640" w:rsidRPr="00346138" w14:paraId="128A008B" w14:textId="77777777" w:rsidTr="006751A6">
              <w:trPr>
                <w:tblCellSpacing w:w="0" w:type="dxa"/>
              </w:trPr>
              <w:tc>
                <w:tcPr>
                  <w:tcW w:w="0" w:type="auto"/>
                  <w:shd w:val="clear" w:color="auto" w:fill="F8F8FA"/>
                  <w:vAlign w:val="center"/>
                  <w:hideMark/>
                </w:tcPr>
                <w:p w14:paraId="61A6E420" w14:textId="77777777" w:rsidR="00C47640" w:rsidRPr="00346138" w:rsidRDefault="00C47640" w:rsidP="00C47640">
                  <w:pPr>
                    <w:spacing w:before="0" w:after="0" w:line="240" w:lineRule="auto"/>
                    <w:ind w:left="30" w:right="30"/>
                    <w:rPr>
                      <w:rFonts w:ascii="Arial" w:eastAsia="Times New Roman" w:hAnsi="Arial" w:cs="Arial"/>
                      <w:sz w:val="20"/>
                      <w:szCs w:val="20"/>
                      <w:lang w:eastAsia="fi-FI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A8A9BDB" w14:textId="77777777" w:rsidR="00C47640" w:rsidRPr="00346138" w:rsidRDefault="00C47640" w:rsidP="00C47640">
                  <w:pPr>
                    <w:spacing w:before="0" w:after="0" w:line="240" w:lineRule="auto"/>
                    <w:ind w:left="30" w:right="30"/>
                    <w:rPr>
                      <w:rFonts w:ascii="Arial" w:eastAsia="Times New Roman" w:hAnsi="Arial" w:cs="Arial"/>
                      <w:sz w:val="20"/>
                      <w:szCs w:val="20"/>
                      <w:lang w:eastAsia="fi-FI"/>
                    </w:rPr>
                  </w:pPr>
                  <w:r w:rsidRPr="00346138">
                    <w:rPr>
                      <w:rFonts w:ascii="Arial" w:eastAsia="Times New Roman" w:hAnsi="Arial" w:cs="Arial"/>
                      <w:sz w:val="20"/>
                      <w:szCs w:val="20"/>
                      <w:lang w:eastAsia="fi-FI"/>
                    </w:rPr>
                    <w:t>30.09.0327</w:t>
                  </w:r>
                </w:p>
              </w:tc>
            </w:tr>
          </w:tbl>
          <w:p w14:paraId="5343A21F" w14:textId="77777777" w:rsidR="00C47640" w:rsidRDefault="00C47640" w:rsidP="00C47640">
            <w:pPr>
              <w:spacing w:before="0" w:after="0"/>
            </w:pPr>
          </w:p>
        </w:tc>
        <w:tc>
          <w:tcPr>
            <w:tcW w:w="1843" w:type="dxa"/>
          </w:tcPr>
          <w:p w14:paraId="64AF5FFE" w14:textId="77777777" w:rsidR="00C47640" w:rsidRDefault="00C47640" w:rsidP="00C47640">
            <w:pPr>
              <w:spacing w:before="0" w:after="0"/>
            </w:pPr>
            <w:r>
              <w:t>84</w:t>
            </w:r>
          </w:p>
        </w:tc>
      </w:tr>
      <w:tr w:rsidR="00C47640" w14:paraId="4A923B4C" w14:textId="77777777" w:rsidTr="006751A6">
        <w:tc>
          <w:tcPr>
            <w:tcW w:w="3261" w:type="dxa"/>
            <w:vAlign w:val="bottom"/>
          </w:tcPr>
          <w:p w14:paraId="75FDC23A" w14:textId="77777777" w:rsidR="00C47640" w:rsidRPr="00A31117" w:rsidRDefault="00C47640" w:rsidP="00C4764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A31117">
              <w:rPr>
                <w:rFonts w:ascii="Calibri" w:eastAsia="Times New Roman" w:hAnsi="Calibri" w:cs="Calibri"/>
                <w:color w:val="000000"/>
                <w:lang w:eastAsia="fi-FI"/>
              </w:rPr>
              <w:t>Rigevidoncont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jatko</w:t>
            </w:r>
          </w:p>
        </w:tc>
        <w:tc>
          <w:tcPr>
            <w:tcW w:w="2977" w:type="dxa"/>
          </w:tcPr>
          <w:p w14:paraId="23111BC4" w14:textId="77777777" w:rsidR="00C47640" w:rsidRDefault="00C47640" w:rsidP="00C47640">
            <w:pPr>
              <w:spacing w:before="0" w:after="0"/>
            </w:pPr>
          </w:p>
        </w:tc>
        <w:tc>
          <w:tcPr>
            <w:tcW w:w="2126" w:type="dxa"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11"/>
              <w:gridCol w:w="11"/>
              <w:gridCol w:w="1878"/>
            </w:tblGrid>
            <w:tr w:rsidR="00C47640" w:rsidRPr="00346138" w14:paraId="14EC532E" w14:textId="77777777" w:rsidTr="006751A6">
              <w:trPr>
                <w:tblCellSpacing w:w="0" w:type="dxa"/>
              </w:trPr>
              <w:tc>
                <w:tcPr>
                  <w:tcW w:w="0" w:type="auto"/>
                  <w:shd w:val="clear" w:color="auto" w:fill="F8F8FA"/>
                  <w:vAlign w:val="center"/>
                  <w:hideMark/>
                </w:tcPr>
                <w:p w14:paraId="6262E8DF" w14:textId="77777777" w:rsidR="00C47640" w:rsidRPr="00346138" w:rsidRDefault="00C47640" w:rsidP="00C47640">
                  <w:pPr>
                    <w:spacing w:before="0" w:after="0" w:line="240" w:lineRule="auto"/>
                    <w:ind w:left="30" w:right="30"/>
                    <w:rPr>
                      <w:rFonts w:ascii="Arial" w:eastAsia="Times New Roman" w:hAnsi="Arial" w:cs="Arial"/>
                      <w:sz w:val="20"/>
                      <w:szCs w:val="20"/>
                      <w:lang w:eastAsia="fi-FI"/>
                    </w:rPr>
                  </w:pPr>
                </w:p>
              </w:tc>
              <w:tc>
                <w:tcPr>
                  <w:tcW w:w="0" w:type="auto"/>
                  <w:shd w:val="clear" w:color="auto" w:fill="EBF0F9"/>
                </w:tcPr>
                <w:p w14:paraId="078C9579" w14:textId="77777777" w:rsidR="00C47640" w:rsidRPr="00346138" w:rsidRDefault="00C47640" w:rsidP="00C47640">
                  <w:pPr>
                    <w:spacing w:before="0" w:after="0" w:line="240" w:lineRule="auto"/>
                    <w:ind w:left="30" w:right="30"/>
                    <w:rPr>
                      <w:rFonts w:ascii="Arial" w:eastAsia="Times New Roman" w:hAnsi="Arial" w:cs="Arial"/>
                      <w:sz w:val="20"/>
                      <w:szCs w:val="20"/>
                      <w:lang w:eastAsia="fi-FI"/>
                    </w:rPr>
                  </w:pPr>
                </w:p>
              </w:tc>
              <w:tc>
                <w:tcPr>
                  <w:tcW w:w="0" w:type="auto"/>
                  <w:shd w:val="clear" w:color="auto" w:fill="EBF0F9"/>
                </w:tcPr>
                <w:p w14:paraId="374EE9FF" w14:textId="77777777" w:rsidR="00C47640" w:rsidRPr="00346138" w:rsidRDefault="00C47640" w:rsidP="00C47640">
                  <w:pPr>
                    <w:spacing w:before="0" w:after="0" w:line="240" w:lineRule="auto"/>
                    <w:ind w:left="30" w:right="30"/>
                    <w:rPr>
                      <w:rFonts w:ascii="Arial" w:eastAsia="Times New Roman" w:hAnsi="Arial" w:cs="Arial"/>
                      <w:sz w:val="20"/>
                      <w:szCs w:val="20"/>
                      <w:lang w:eastAsia="fi-FI"/>
                    </w:rPr>
                  </w:pPr>
                </w:p>
              </w:tc>
              <w:tc>
                <w:tcPr>
                  <w:tcW w:w="0" w:type="auto"/>
                  <w:shd w:val="clear" w:color="auto" w:fill="EBF0F9"/>
                  <w:vAlign w:val="center"/>
                  <w:hideMark/>
                </w:tcPr>
                <w:p w14:paraId="6973A776" w14:textId="77777777" w:rsidR="00C47640" w:rsidRPr="00346138" w:rsidRDefault="00C47640" w:rsidP="00C47640">
                  <w:pPr>
                    <w:spacing w:before="0" w:after="0" w:line="240" w:lineRule="auto"/>
                    <w:ind w:left="30" w:right="30"/>
                    <w:rPr>
                      <w:rFonts w:ascii="Arial" w:eastAsia="Times New Roman" w:hAnsi="Arial" w:cs="Arial"/>
                      <w:sz w:val="20"/>
                      <w:szCs w:val="20"/>
                      <w:lang w:eastAsia="fi-FI"/>
                    </w:rPr>
                  </w:pPr>
                  <w:r w:rsidRPr="00346138">
                    <w:rPr>
                      <w:rFonts w:ascii="Arial" w:eastAsia="Times New Roman" w:hAnsi="Arial" w:cs="Arial"/>
                      <w:sz w:val="20"/>
                      <w:szCs w:val="20"/>
                      <w:lang w:eastAsia="fi-FI"/>
                    </w:rPr>
                    <w:t>41.09.0327</w:t>
                  </w:r>
                </w:p>
              </w:tc>
            </w:tr>
          </w:tbl>
          <w:p w14:paraId="493FC21C" w14:textId="77777777" w:rsidR="00C47640" w:rsidRDefault="00C47640" w:rsidP="00C47640">
            <w:pPr>
              <w:spacing w:before="0" w:after="0"/>
            </w:pPr>
          </w:p>
        </w:tc>
        <w:tc>
          <w:tcPr>
            <w:tcW w:w="1843" w:type="dxa"/>
          </w:tcPr>
          <w:p w14:paraId="2E068111" w14:textId="77777777" w:rsidR="00C47640" w:rsidRDefault="00C47640" w:rsidP="00C47640">
            <w:pPr>
              <w:spacing w:before="0" w:after="0"/>
            </w:pPr>
            <w:r>
              <w:t>84</w:t>
            </w:r>
          </w:p>
        </w:tc>
      </w:tr>
      <w:tr w:rsidR="00C47640" w14:paraId="3F8E0458" w14:textId="77777777" w:rsidTr="006751A6">
        <w:tc>
          <w:tcPr>
            <w:tcW w:w="3261" w:type="dxa"/>
            <w:vAlign w:val="bottom"/>
          </w:tcPr>
          <w:p w14:paraId="66F9AF72" w14:textId="77777777" w:rsidR="00C47640" w:rsidRPr="008B57F8" w:rsidRDefault="00C47640" w:rsidP="00C47640">
            <w:pPr>
              <w:spacing w:before="0" w:after="0"/>
              <w:rPr>
                <w:rFonts w:ascii="Calibri" w:eastAsia="Times New Roman" w:hAnsi="Calibri" w:cs="Calibri"/>
                <w:strike/>
                <w:color w:val="000000"/>
                <w:lang w:eastAsia="fi-FI"/>
              </w:rPr>
            </w:pPr>
            <w:r w:rsidRPr="2BDE2671">
              <w:rPr>
                <w:rFonts w:ascii="Calibri" w:eastAsia="Times New Roman" w:hAnsi="Calibri" w:cs="Calibri"/>
                <w:b/>
                <w:bCs/>
                <w:lang w:eastAsia="fi-FI"/>
              </w:rPr>
              <w:t>Lumivela 20</w:t>
            </w:r>
            <w:r w:rsidRPr="2BDE2671">
              <w:rPr>
                <w:rFonts w:ascii="Calibri" w:eastAsia="Times New Roman" w:hAnsi="Calibri" w:cs="Calibri"/>
                <w:lang w:eastAsia="fi-FI"/>
              </w:rPr>
              <w:t>/150  aloitus ja jatko</w:t>
            </w:r>
          </w:p>
        </w:tc>
        <w:tc>
          <w:tcPr>
            <w:tcW w:w="2977" w:type="dxa"/>
          </w:tcPr>
          <w:p w14:paraId="13CC8447" w14:textId="77777777" w:rsidR="00C47640" w:rsidRDefault="00C47640" w:rsidP="00C47640">
            <w:pPr>
              <w:spacing w:before="0" w:after="0"/>
            </w:pPr>
            <w:r>
              <w:t xml:space="preserve">(Daisynelle, Mercilon, </w:t>
            </w:r>
            <w:r w:rsidRPr="00070611">
              <w:t>Denise</w:t>
            </w:r>
            <w:r>
              <w:t>)</w:t>
            </w:r>
          </w:p>
        </w:tc>
        <w:tc>
          <w:tcPr>
            <w:tcW w:w="2126" w:type="dxa"/>
          </w:tcPr>
          <w:p w14:paraId="27FB65CC" w14:textId="77777777" w:rsidR="00C47640" w:rsidRDefault="00C47640" w:rsidP="00C47640">
            <w:pPr>
              <w:spacing w:before="0" w:after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BF0F9"/>
              </w:rPr>
              <w:t>30.45.3289</w:t>
            </w:r>
          </w:p>
        </w:tc>
        <w:tc>
          <w:tcPr>
            <w:tcW w:w="1843" w:type="dxa"/>
          </w:tcPr>
          <w:p w14:paraId="727CF9F4" w14:textId="77777777" w:rsidR="00C47640" w:rsidRDefault="00C47640" w:rsidP="00C47640">
            <w:pPr>
              <w:spacing w:before="0" w:after="0"/>
            </w:pPr>
            <w:r w:rsidRPr="2BDE2671">
              <w:t>84</w:t>
            </w:r>
          </w:p>
        </w:tc>
      </w:tr>
      <w:tr w:rsidR="00C47640" w14:paraId="2F959B37" w14:textId="77777777" w:rsidTr="006751A6">
        <w:tc>
          <w:tcPr>
            <w:tcW w:w="3261" w:type="dxa"/>
            <w:vAlign w:val="bottom"/>
          </w:tcPr>
          <w:p w14:paraId="464983CD" w14:textId="77777777" w:rsidR="00C47640" w:rsidRPr="00A31117" w:rsidRDefault="00C47640" w:rsidP="00C4764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6220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Daisynelle 30</w:t>
            </w:r>
            <w:r w:rsidRPr="00B62204">
              <w:rPr>
                <w:rFonts w:ascii="Calibri" w:eastAsia="Times New Roman" w:hAnsi="Calibri" w:cs="Calibri"/>
                <w:color w:val="000000"/>
                <w:lang w:eastAsia="fi-FI"/>
              </w:rPr>
              <w:t>/150 aloitus</w:t>
            </w:r>
          </w:p>
        </w:tc>
        <w:tc>
          <w:tcPr>
            <w:tcW w:w="2977" w:type="dxa"/>
          </w:tcPr>
          <w:p w14:paraId="0D523587" w14:textId="77777777" w:rsidR="00C47640" w:rsidRDefault="00C47640" w:rsidP="00C47640">
            <w:pPr>
              <w:spacing w:before="0" w:after="0"/>
            </w:pPr>
            <w:r>
              <w:t>(Marvelon)</w:t>
            </w:r>
          </w:p>
        </w:tc>
        <w:tc>
          <w:tcPr>
            <w:tcW w:w="2126" w:type="dxa"/>
          </w:tcPr>
          <w:p w14:paraId="25DC3EA8" w14:textId="77777777" w:rsidR="00C47640" w:rsidRDefault="00C47640" w:rsidP="00C47640">
            <w:pPr>
              <w:spacing w:before="0" w:after="0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BF0F9"/>
              </w:rPr>
              <w:t>30.51.5787</w:t>
            </w:r>
          </w:p>
        </w:tc>
        <w:tc>
          <w:tcPr>
            <w:tcW w:w="1843" w:type="dxa"/>
          </w:tcPr>
          <w:p w14:paraId="0D5C78DE" w14:textId="77777777" w:rsidR="00C47640" w:rsidRDefault="00C47640" w:rsidP="00C47640">
            <w:pPr>
              <w:spacing w:before="0" w:after="0"/>
            </w:pPr>
            <w:r>
              <w:t>63</w:t>
            </w:r>
          </w:p>
        </w:tc>
      </w:tr>
      <w:tr w:rsidR="00C47640" w14:paraId="318890C9" w14:textId="77777777" w:rsidTr="006751A6">
        <w:tc>
          <w:tcPr>
            <w:tcW w:w="3261" w:type="dxa"/>
            <w:vAlign w:val="bottom"/>
          </w:tcPr>
          <w:p w14:paraId="19705A29" w14:textId="77777777" w:rsidR="00C47640" w:rsidRPr="00A91B78" w:rsidRDefault="00C47640" w:rsidP="00C47640">
            <w:pPr>
              <w:spacing w:before="0" w:after="0"/>
              <w:rPr>
                <w:rFonts w:ascii="Calibri" w:eastAsia="Times New Roman" w:hAnsi="Calibri" w:cs="Calibri"/>
                <w:strike/>
                <w:color w:val="000000"/>
                <w:lang w:eastAsia="fi-FI"/>
              </w:rPr>
            </w:pPr>
            <w:r w:rsidRPr="00EF70D4">
              <w:rPr>
                <w:rFonts w:ascii="Calibri" w:eastAsia="Times New Roman" w:hAnsi="Calibri" w:cs="Calibri"/>
                <w:color w:val="000000"/>
                <w:lang w:eastAsia="fi-FI"/>
              </w:rPr>
              <w:t>Daisynelle 30/150 jatko</w:t>
            </w:r>
          </w:p>
        </w:tc>
        <w:tc>
          <w:tcPr>
            <w:tcW w:w="2977" w:type="dxa"/>
          </w:tcPr>
          <w:p w14:paraId="063F8DD2" w14:textId="77777777" w:rsidR="00C47640" w:rsidRDefault="00C47640" w:rsidP="00C47640">
            <w:pPr>
              <w:spacing w:before="0" w:after="0"/>
            </w:pPr>
          </w:p>
        </w:tc>
        <w:tc>
          <w:tcPr>
            <w:tcW w:w="2126" w:type="dxa"/>
          </w:tcPr>
          <w:p w14:paraId="4F306A3C" w14:textId="77777777" w:rsidR="00C47640" w:rsidRDefault="00C47640" w:rsidP="00C47640">
            <w:pPr>
              <w:spacing w:before="0" w:after="0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BF0F9"/>
              </w:rPr>
              <w:t>41.51.5787</w:t>
            </w:r>
          </w:p>
        </w:tc>
        <w:tc>
          <w:tcPr>
            <w:tcW w:w="1843" w:type="dxa"/>
          </w:tcPr>
          <w:p w14:paraId="0F685B70" w14:textId="77777777" w:rsidR="00C47640" w:rsidRDefault="00C47640" w:rsidP="00C47640">
            <w:pPr>
              <w:spacing w:before="0" w:after="0"/>
            </w:pPr>
            <w:r>
              <w:t>63</w:t>
            </w:r>
          </w:p>
        </w:tc>
      </w:tr>
      <w:tr w:rsidR="00C47640" w14:paraId="757C1CBD" w14:textId="77777777" w:rsidTr="006751A6">
        <w:tc>
          <w:tcPr>
            <w:tcW w:w="3261" w:type="dxa"/>
            <w:vAlign w:val="bottom"/>
          </w:tcPr>
          <w:p w14:paraId="5F27323B" w14:textId="77777777" w:rsidR="00C47640" w:rsidRPr="00A31117" w:rsidRDefault="00C47640" w:rsidP="00C4764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55D72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Gestinyl 20/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75 (aloitus ja jatko)</w:t>
            </w:r>
          </w:p>
        </w:tc>
        <w:tc>
          <w:tcPr>
            <w:tcW w:w="2977" w:type="dxa"/>
          </w:tcPr>
          <w:p w14:paraId="7DBED8A6" w14:textId="77777777" w:rsidR="00C47640" w:rsidRPr="00E74107" w:rsidRDefault="00C47640" w:rsidP="00C47640">
            <w:pPr>
              <w:spacing w:before="0" w:after="0"/>
              <w:ind w:left="30" w:righ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(Meliane, Harmonette)</w:t>
            </w:r>
          </w:p>
        </w:tc>
        <w:tc>
          <w:tcPr>
            <w:tcW w:w="2126" w:type="dxa"/>
          </w:tcPr>
          <w:p w14:paraId="1D8A42A1" w14:textId="77777777" w:rsidR="00C47640" w:rsidRPr="00E74107" w:rsidRDefault="00C47640" w:rsidP="00C47640">
            <w:pPr>
              <w:spacing w:before="0" w:after="0"/>
              <w:ind w:left="30" w:righ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30.06.0924</w:t>
            </w:r>
          </w:p>
        </w:tc>
        <w:tc>
          <w:tcPr>
            <w:tcW w:w="1843" w:type="dxa"/>
          </w:tcPr>
          <w:p w14:paraId="5C2AEABC" w14:textId="77777777" w:rsidR="00C47640" w:rsidRDefault="00C47640" w:rsidP="00C47640">
            <w:pPr>
              <w:spacing w:before="0" w:after="0"/>
            </w:pPr>
            <w:r>
              <w:t>63</w:t>
            </w:r>
          </w:p>
        </w:tc>
      </w:tr>
      <w:tr w:rsidR="00C47640" w14:paraId="6B1960F4" w14:textId="77777777" w:rsidTr="006751A6">
        <w:tc>
          <w:tcPr>
            <w:tcW w:w="3261" w:type="dxa"/>
            <w:vAlign w:val="bottom"/>
          </w:tcPr>
          <w:p w14:paraId="356774D3" w14:textId="77777777" w:rsidR="00C47640" w:rsidRPr="00A31117" w:rsidRDefault="00C47640" w:rsidP="00C4764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55D72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Gestinyl 30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/75 (aloitus ja jatko)</w:t>
            </w:r>
          </w:p>
        </w:tc>
        <w:tc>
          <w:tcPr>
            <w:tcW w:w="2977" w:type="dxa"/>
          </w:tcPr>
          <w:p w14:paraId="5CF9875C" w14:textId="77777777" w:rsidR="00C47640" w:rsidRDefault="00C47640" w:rsidP="00C47640">
            <w:pPr>
              <w:spacing w:before="0" w:after="0"/>
            </w:pPr>
            <w:r>
              <w:t>(Minulet, Femoden)</w:t>
            </w:r>
          </w:p>
        </w:tc>
        <w:tc>
          <w:tcPr>
            <w:tcW w:w="2126" w:type="dxa"/>
          </w:tcPr>
          <w:p w14:paraId="6BCAC3EA" w14:textId="77777777" w:rsidR="00C47640" w:rsidRDefault="00C47640" w:rsidP="00C47640">
            <w:pPr>
              <w:spacing w:before="0" w:after="0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BF0F9"/>
              </w:rPr>
              <w:t>30.06.0951</w:t>
            </w:r>
          </w:p>
        </w:tc>
        <w:tc>
          <w:tcPr>
            <w:tcW w:w="1843" w:type="dxa"/>
          </w:tcPr>
          <w:p w14:paraId="5CCACCA3" w14:textId="77777777" w:rsidR="00C47640" w:rsidRDefault="00C47640" w:rsidP="00C47640">
            <w:pPr>
              <w:spacing w:before="0" w:after="0"/>
            </w:pPr>
            <w:r>
              <w:t>63</w:t>
            </w:r>
          </w:p>
        </w:tc>
      </w:tr>
      <w:tr w:rsidR="00C47640" w14:paraId="25883FFE" w14:textId="77777777" w:rsidTr="006751A6">
        <w:tc>
          <w:tcPr>
            <w:tcW w:w="3261" w:type="dxa"/>
            <w:vAlign w:val="bottom"/>
          </w:tcPr>
          <w:p w14:paraId="47A96561" w14:textId="77777777" w:rsidR="00C47640" w:rsidRPr="00A31117" w:rsidRDefault="00C47640" w:rsidP="00C4764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55D72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Diza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20/3 (aloitus)</w:t>
            </w:r>
          </w:p>
        </w:tc>
        <w:tc>
          <w:tcPr>
            <w:tcW w:w="2977" w:type="dxa"/>
          </w:tcPr>
          <w:p w14:paraId="48A31414" w14:textId="77777777" w:rsidR="00C47640" w:rsidRDefault="00C47640" w:rsidP="00C47640">
            <w:pPr>
              <w:spacing w:before="0" w:after="0"/>
            </w:pPr>
          </w:p>
        </w:tc>
        <w:tc>
          <w:tcPr>
            <w:tcW w:w="2126" w:type="dxa"/>
          </w:tcPr>
          <w:p w14:paraId="334614F0" w14:textId="77777777" w:rsidR="00C47640" w:rsidRDefault="00C47640" w:rsidP="00C47640">
            <w:pPr>
              <w:spacing w:before="0" w:after="0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30.40.9231</w:t>
            </w:r>
          </w:p>
        </w:tc>
        <w:tc>
          <w:tcPr>
            <w:tcW w:w="1843" w:type="dxa"/>
          </w:tcPr>
          <w:p w14:paraId="229E1494" w14:textId="77777777" w:rsidR="00C47640" w:rsidRDefault="00C47640" w:rsidP="00C47640">
            <w:pPr>
              <w:spacing w:before="0" w:after="0"/>
            </w:pPr>
            <w:r>
              <w:t>120 (4 kk)</w:t>
            </w:r>
          </w:p>
        </w:tc>
      </w:tr>
      <w:tr w:rsidR="00C47640" w14:paraId="790C18C8" w14:textId="77777777" w:rsidTr="006751A6">
        <w:tc>
          <w:tcPr>
            <w:tcW w:w="3261" w:type="dxa"/>
            <w:vAlign w:val="bottom"/>
          </w:tcPr>
          <w:p w14:paraId="770BBF06" w14:textId="77777777" w:rsidR="00C47640" w:rsidRPr="00A31117" w:rsidRDefault="00C47640" w:rsidP="00C4764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A31117">
              <w:rPr>
                <w:rFonts w:ascii="Calibri" w:eastAsia="Times New Roman" w:hAnsi="Calibri" w:cs="Calibri"/>
                <w:color w:val="000000"/>
                <w:lang w:eastAsia="fi-FI"/>
              </w:rPr>
              <w:t>Diza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20/3(jatko)</w:t>
            </w:r>
          </w:p>
        </w:tc>
        <w:tc>
          <w:tcPr>
            <w:tcW w:w="2977" w:type="dxa"/>
          </w:tcPr>
          <w:p w14:paraId="18AC3B86" w14:textId="77777777" w:rsidR="00C47640" w:rsidRDefault="00C47640" w:rsidP="00C47640">
            <w:pPr>
              <w:spacing w:before="0" w:after="0"/>
            </w:pPr>
          </w:p>
        </w:tc>
        <w:tc>
          <w:tcPr>
            <w:tcW w:w="2126" w:type="dxa"/>
          </w:tcPr>
          <w:p w14:paraId="22743E5A" w14:textId="77777777" w:rsidR="00C47640" w:rsidRDefault="00C47640" w:rsidP="00C47640">
            <w:pPr>
              <w:spacing w:before="0" w:after="0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41.40.9231</w:t>
            </w:r>
          </w:p>
        </w:tc>
        <w:tc>
          <w:tcPr>
            <w:tcW w:w="1843" w:type="dxa"/>
          </w:tcPr>
          <w:p w14:paraId="6088BEC9" w14:textId="77777777" w:rsidR="00C47640" w:rsidRDefault="00C47640" w:rsidP="00C47640">
            <w:pPr>
              <w:spacing w:before="0" w:after="0"/>
            </w:pPr>
            <w:r>
              <w:t>120 (annetaan 3)</w:t>
            </w:r>
          </w:p>
        </w:tc>
      </w:tr>
      <w:tr w:rsidR="00C47640" w14:paraId="2C5EE44E" w14:textId="77777777" w:rsidTr="006751A6">
        <w:tc>
          <w:tcPr>
            <w:tcW w:w="3261" w:type="dxa"/>
          </w:tcPr>
          <w:p w14:paraId="601FA2D8" w14:textId="77777777" w:rsidR="00C47640" w:rsidRPr="00A31117" w:rsidRDefault="00C47640" w:rsidP="00C4764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55D72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Stefaminelle</w:t>
            </w:r>
            <w:r w:rsidRPr="00A3111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20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/3 (aloitus)</w:t>
            </w:r>
          </w:p>
        </w:tc>
        <w:tc>
          <w:tcPr>
            <w:tcW w:w="2977" w:type="dxa"/>
          </w:tcPr>
          <w:p w14:paraId="38B731C7" w14:textId="77777777" w:rsidR="00C47640" w:rsidRDefault="00C47640" w:rsidP="00C47640">
            <w:pPr>
              <w:spacing w:before="0" w:after="0"/>
            </w:pPr>
            <w:r>
              <w:t xml:space="preserve">(Yaz, Linatera, </w:t>
            </w:r>
            <w:r w:rsidRPr="00070611">
              <w:t>Dizminelle, Daylette</w:t>
            </w:r>
            <w:r>
              <w:t xml:space="preserve"> 24+4)</w:t>
            </w:r>
          </w:p>
        </w:tc>
        <w:tc>
          <w:tcPr>
            <w:tcW w:w="2126" w:type="dxa"/>
          </w:tcPr>
          <w:p w14:paraId="66FD7C0D" w14:textId="77777777" w:rsidR="00C47640" w:rsidRDefault="00C47640" w:rsidP="00C47640">
            <w:pPr>
              <w:spacing w:before="0" w:after="0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BF0F9"/>
              </w:rPr>
              <w:t>30.09.5510</w:t>
            </w:r>
          </w:p>
        </w:tc>
        <w:tc>
          <w:tcPr>
            <w:tcW w:w="1843" w:type="dxa"/>
          </w:tcPr>
          <w:p w14:paraId="258CF9FB" w14:textId="77777777" w:rsidR="00C47640" w:rsidRDefault="00C47640" w:rsidP="00C47640">
            <w:pPr>
              <w:spacing w:before="0" w:after="0"/>
            </w:pPr>
            <w:r>
              <w:t>84</w:t>
            </w:r>
          </w:p>
        </w:tc>
      </w:tr>
      <w:tr w:rsidR="00C47640" w14:paraId="777FF331" w14:textId="77777777" w:rsidTr="006751A6">
        <w:tc>
          <w:tcPr>
            <w:tcW w:w="3261" w:type="dxa"/>
            <w:vAlign w:val="bottom"/>
          </w:tcPr>
          <w:p w14:paraId="4F69612C" w14:textId="77777777" w:rsidR="00C47640" w:rsidRPr="00A31117" w:rsidRDefault="00C47640" w:rsidP="00C4764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A31117">
              <w:rPr>
                <w:rFonts w:ascii="Calibri" w:eastAsia="Times New Roman" w:hAnsi="Calibri" w:cs="Calibri"/>
                <w:color w:val="000000"/>
                <w:lang w:eastAsia="fi-FI"/>
              </w:rPr>
              <w:t>Stefaminelle 20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/3 (jatko)</w:t>
            </w:r>
          </w:p>
        </w:tc>
        <w:tc>
          <w:tcPr>
            <w:tcW w:w="2977" w:type="dxa"/>
          </w:tcPr>
          <w:p w14:paraId="18C1B0D9" w14:textId="77777777" w:rsidR="00C47640" w:rsidRDefault="00C47640" w:rsidP="00C47640">
            <w:pPr>
              <w:spacing w:before="0" w:after="0"/>
            </w:pPr>
          </w:p>
        </w:tc>
        <w:tc>
          <w:tcPr>
            <w:tcW w:w="2126" w:type="dxa"/>
          </w:tcPr>
          <w:p w14:paraId="59AA42D5" w14:textId="77777777" w:rsidR="00C47640" w:rsidRDefault="00C47640" w:rsidP="00C47640">
            <w:pPr>
              <w:spacing w:before="0" w:after="0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41.09.5510</w:t>
            </w:r>
          </w:p>
        </w:tc>
        <w:tc>
          <w:tcPr>
            <w:tcW w:w="1843" w:type="dxa"/>
          </w:tcPr>
          <w:p w14:paraId="73D2C296" w14:textId="77777777" w:rsidR="00C47640" w:rsidRDefault="00C47640" w:rsidP="00C47640">
            <w:pPr>
              <w:spacing w:before="0" w:after="0"/>
            </w:pPr>
            <w:r>
              <w:t>84</w:t>
            </w:r>
          </w:p>
        </w:tc>
      </w:tr>
      <w:tr w:rsidR="00C47640" w14:paraId="5EE29B88" w14:textId="77777777" w:rsidTr="006751A6">
        <w:tc>
          <w:tcPr>
            <w:tcW w:w="3261" w:type="dxa"/>
            <w:vAlign w:val="bottom"/>
          </w:tcPr>
          <w:p w14:paraId="02A1A500" w14:textId="77777777" w:rsidR="00C47640" w:rsidRPr="00A31117" w:rsidRDefault="00C47640" w:rsidP="00C4764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55D72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Tasminetta 20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/3 aloitus</w:t>
            </w:r>
          </w:p>
        </w:tc>
        <w:tc>
          <w:tcPr>
            <w:tcW w:w="2977" w:type="dxa"/>
          </w:tcPr>
          <w:p w14:paraId="0E43B0C4" w14:textId="77777777" w:rsidR="00C47640" w:rsidRDefault="00C47640" w:rsidP="00C47640">
            <w:pPr>
              <w:spacing w:before="0" w:after="0"/>
            </w:pPr>
            <w:r>
              <w:t>(Yasminelle,  Rubira 21+7)</w:t>
            </w:r>
          </w:p>
        </w:tc>
        <w:tc>
          <w:tcPr>
            <w:tcW w:w="2126" w:type="dxa"/>
          </w:tcPr>
          <w:p w14:paraId="55E118C9" w14:textId="77777777" w:rsidR="00C47640" w:rsidRDefault="00C47640" w:rsidP="00C47640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BF0F9"/>
              </w:rPr>
              <w:t>30.12.5818</w:t>
            </w:r>
          </w:p>
        </w:tc>
        <w:tc>
          <w:tcPr>
            <w:tcW w:w="1843" w:type="dxa"/>
          </w:tcPr>
          <w:p w14:paraId="3780AFBC" w14:textId="77777777" w:rsidR="00C47640" w:rsidRDefault="00C47640" w:rsidP="00C47640">
            <w:pPr>
              <w:spacing w:before="0" w:after="0"/>
            </w:pPr>
            <w:r>
              <w:t>63</w:t>
            </w:r>
          </w:p>
        </w:tc>
      </w:tr>
      <w:tr w:rsidR="00C47640" w14:paraId="232BCB7D" w14:textId="77777777" w:rsidTr="006751A6">
        <w:tc>
          <w:tcPr>
            <w:tcW w:w="3261" w:type="dxa"/>
            <w:vAlign w:val="bottom"/>
          </w:tcPr>
          <w:p w14:paraId="3675A140" w14:textId="77777777" w:rsidR="00C47640" w:rsidRPr="00A31117" w:rsidRDefault="00C47640" w:rsidP="00C4764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Tasminetta </w:t>
            </w:r>
            <w:r w:rsidRPr="00693406">
              <w:rPr>
                <w:rFonts w:ascii="Calibri" w:eastAsia="Times New Roman" w:hAnsi="Calibri" w:cs="Calibri"/>
                <w:lang w:eastAsia="fi-FI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0/3 jatko</w:t>
            </w:r>
          </w:p>
        </w:tc>
        <w:tc>
          <w:tcPr>
            <w:tcW w:w="2977" w:type="dxa"/>
          </w:tcPr>
          <w:p w14:paraId="59B7DCDB" w14:textId="77777777" w:rsidR="00C47640" w:rsidRDefault="00C47640" w:rsidP="00C47640">
            <w:pPr>
              <w:spacing w:before="0" w:after="0"/>
            </w:pPr>
          </w:p>
        </w:tc>
        <w:tc>
          <w:tcPr>
            <w:tcW w:w="2126" w:type="dxa"/>
          </w:tcPr>
          <w:p w14:paraId="7DA097C5" w14:textId="77777777" w:rsidR="00C47640" w:rsidRDefault="00C47640" w:rsidP="00C47640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BF0F9"/>
              </w:rPr>
              <w:t>41.12.5818</w:t>
            </w:r>
          </w:p>
        </w:tc>
        <w:tc>
          <w:tcPr>
            <w:tcW w:w="1843" w:type="dxa"/>
          </w:tcPr>
          <w:p w14:paraId="14EB5515" w14:textId="77777777" w:rsidR="00C47640" w:rsidRDefault="00C47640" w:rsidP="00C47640">
            <w:pPr>
              <w:spacing w:before="0" w:after="0"/>
            </w:pPr>
            <w:r>
              <w:t>63</w:t>
            </w:r>
          </w:p>
        </w:tc>
      </w:tr>
      <w:tr w:rsidR="00C47640" w14:paraId="7F89B64B" w14:textId="77777777" w:rsidTr="006751A6">
        <w:tc>
          <w:tcPr>
            <w:tcW w:w="3261" w:type="dxa"/>
            <w:vAlign w:val="bottom"/>
          </w:tcPr>
          <w:p w14:paraId="622A517A" w14:textId="77777777" w:rsidR="00C47640" w:rsidRPr="00A31117" w:rsidRDefault="00C47640" w:rsidP="00C4764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55D72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Tasminetta 30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/3 aloitus</w:t>
            </w:r>
          </w:p>
        </w:tc>
        <w:tc>
          <w:tcPr>
            <w:tcW w:w="2977" w:type="dxa"/>
          </w:tcPr>
          <w:p w14:paraId="0C8491B6" w14:textId="77777777" w:rsidR="00C47640" w:rsidRDefault="00C47640" w:rsidP="00C47640">
            <w:pPr>
              <w:spacing w:before="0" w:after="0"/>
            </w:pPr>
            <w:r>
              <w:t>(Yasmin,Rubira, Midiana)</w:t>
            </w:r>
          </w:p>
        </w:tc>
        <w:tc>
          <w:tcPr>
            <w:tcW w:w="2126" w:type="dxa"/>
          </w:tcPr>
          <w:p w14:paraId="54D6A52B" w14:textId="77777777" w:rsidR="00C47640" w:rsidRDefault="00C47640" w:rsidP="00C47640">
            <w:pPr>
              <w:spacing w:before="0" w:after="0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BF0F9"/>
              </w:rPr>
              <w:t>30.08.6278</w:t>
            </w:r>
          </w:p>
        </w:tc>
        <w:tc>
          <w:tcPr>
            <w:tcW w:w="1843" w:type="dxa"/>
          </w:tcPr>
          <w:p w14:paraId="498B4959" w14:textId="77777777" w:rsidR="00C47640" w:rsidRDefault="00C47640" w:rsidP="00C47640">
            <w:pPr>
              <w:spacing w:before="0" w:after="0"/>
            </w:pPr>
            <w:r>
              <w:t>84</w:t>
            </w:r>
          </w:p>
        </w:tc>
      </w:tr>
      <w:tr w:rsidR="00C47640" w14:paraId="22173A9E" w14:textId="77777777" w:rsidTr="006751A6">
        <w:tc>
          <w:tcPr>
            <w:tcW w:w="3261" w:type="dxa"/>
            <w:vAlign w:val="bottom"/>
          </w:tcPr>
          <w:p w14:paraId="612348B7" w14:textId="77777777" w:rsidR="00C47640" w:rsidRPr="00A31117" w:rsidRDefault="00C47640" w:rsidP="00C4764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Tasminetta </w:t>
            </w:r>
            <w:r w:rsidRPr="00A31117">
              <w:rPr>
                <w:rFonts w:ascii="Calibri" w:eastAsia="Times New Roman" w:hAnsi="Calibri" w:cs="Calibri"/>
                <w:color w:val="000000"/>
                <w:lang w:eastAsia="fi-FI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/3 jatko </w:t>
            </w:r>
          </w:p>
        </w:tc>
        <w:tc>
          <w:tcPr>
            <w:tcW w:w="2977" w:type="dxa"/>
          </w:tcPr>
          <w:p w14:paraId="21A97CDC" w14:textId="77777777" w:rsidR="00C47640" w:rsidRDefault="00C47640" w:rsidP="00C47640">
            <w:pPr>
              <w:spacing w:before="0" w:after="0"/>
            </w:pPr>
          </w:p>
        </w:tc>
        <w:tc>
          <w:tcPr>
            <w:tcW w:w="2126" w:type="dxa"/>
          </w:tcPr>
          <w:p w14:paraId="7E27B85E" w14:textId="77777777" w:rsidR="00C47640" w:rsidRDefault="00C47640" w:rsidP="00C47640">
            <w:pPr>
              <w:spacing w:before="0" w:after="0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41.08.6278</w:t>
            </w:r>
          </w:p>
        </w:tc>
        <w:tc>
          <w:tcPr>
            <w:tcW w:w="1843" w:type="dxa"/>
          </w:tcPr>
          <w:p w14:paraId="54D8F40B" w14:textId="77777777" w:rsidR="00C47640" w:rsidRDefault="00C47640" w:rsidP="00C47640">
            <w:pPr>
              <w:spacing w:before="0" w:after="0"/>
            </w:pPr>
            <w:r>
              <w:t>84</w:t>
            </w:r>
          </w:p>
        </w:tc>
      </w:tr>
      <w:tr w:rsidR="00C47640" w14:paraId="7AF20374" w14:textId="77777777" w:rsidTr="006751A6">
        <w:tc>
          <w:tcPr>
            <w:tcW w:w="3261" w:type="dxa"/>
            <w:vAlign w:val="bottom"/>
          </w:tcPr>
          <w:p w14:paraId="70307319" w14:textId="77777777" w:rsidR="00C47640" w:rsidRDefault="00C47640" w:rsidP="00C4764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55D72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Slinda 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(ei ensisijainen)</w:t>
            </w:r>
          </w:p>
        </w:tc>
        <w:tc>
          <w:tcPr>
            <w:tcW w:w="2977" w:type="dxa"/>
          </w:tcPr>
          <w:p w14:paraId="0DBC6CAA" w14:textId="77777777" w:rsidR="00C47640" w:rsidRDefault="00C47640" w:rsidP="00C47640">
            <w:pPr>
              <w:spacing w:before="0" w:after="0"/>
            </w:pPr>
          </w:p>
        </w:tc>
        <w:tc>
          <w:tcPr>
            <w:tcW w:w="2126" w:type="dxa"/>
          </w:tcPr>
          <w:tbl>
            <w:tblPr>
              <w:tblW w:w="49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"/>
              <w:gridCol w:w="1861"/>
            </w:tblGrid>
            <w:tr w:rsidR="00C47640" w:rsidRPr="00916789" w14:paraId="04432793" w14:textId="77777777" w:rsidTr="006751A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8F8FA"/>
                  <w:vAlign w:val="center"/>
                  <w:hideMark/>
                </w:tcPr>
                <w:p w14:paraId="10A15C80" w14:textId="77777777" w:rsidR="00C47640" w:rsidRPr="00916789" w:rsidRDefault="00C47640" w:rsidP="00C47640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9664A75" w14:textId="77777777" w:rsidR="00C47640" w:rsidRPr="00916789" w:rsidRDefault="00C47640" w:rsidP="00C47640">
                  <w:pPr>
                    <w:spacing w:before="0" w:after="0" w:line="240" w:lineRule="auto"/>
                    <w:ind w:left="30" w:right="30"/>
                    <w:rPr>
                      <w:rFonts w:ascii="Arial" w:eastAsia="Times New Roman" w:hAnsi="Arial" w:cs="Arial"/>
                      <w:sz w:val="20"/>
                      <w:szCs w:val="20"/>
                      <w:lang w:eastAsia="fi-FI"/>
                    </w:rPr>
                  </w:pPr>
                  <w:r w:rsidRPr="00916789">
                    <w:rPr>
                      <w:rFonts w:ascii="Arial" w:eastAsia="Times New Roman" w:hAnsi="Arial" w:cs="Arial"/>
                      <w:sz w:val="20"/>
                      <w:szCs w:val="20"/>
                      <w:lang w:eastAsia="fi-FI"/>
                    </w:rPr>
                    <w:t xml:space="preserve">30.44.2936 </w:t>
                  </w:r>
                </w:p>
              </w:tc>
            </w:tr>
          </w:tbl>
          <w:p w14:paraId="1F51E74E" w14:textId="77777777" w:rsidR="00C47640" w:rsidRDefault="00C47640" w:rsidP="00C47640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42357F4" w14:textId="77777777" w:rsidR="00C47640" w:rsidRDefault="00C47640" w:rsidP="00C47640">
            <w:pPr>
              <w:spacing w:before="0" w:after="0"/>
            </w:pPr>
            <w:r>
              <w:t>84</w:t>
            </w:r>
          </w:p>
        </w:tc>
      </w:tr>
      <w:tr w:rsidR="00C47640" w14:paraId="408E9D9B" w14:textId="77777777" w:rsidTr="006751A6">
        <w:tc>
          <w:tcPr>
            <w:tcW w:w="3261" w:type="dxa"/>
            <w:vAlign w:val="bottom"/>
          </w:tcPr>
          <w:p w14:paraId="317B74D9" w14:textId="77777777" w:rsidR="00C47640" w:rsidRDefault="00C47640" w:rsidP="00C4764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2BDE2671">
              <w:rPr>
                <w:rFonts w:ascii="Calibri" w:eastAsia="Times New Roman" w:hAnsi="Calibri" w:cs="Calibri"/>
                <w:b/>
                <w:bCs/>
                <w:color w:val="003F71" w:themeColor="text1"/>
                <w:lang w:eastAsia="fi-FI"/>
              </w:rPr>
              <w:t>Zoely</w:t>
            </w:r>
            <w:r w:rsidRPr="2BDE2671">
              <w:rPr>
                <w:rFonts w:ascii="Calibri" w:eastAsia="Times New Roman" w:hAnsi="Calibri" w:cs="Calibri"/>
                <w:color w:val="003F71" w:themeColor="text1"/>
                <w:lang w:eastAsia="fi-FI"/>
              </w:rPr>
              <w:t xml:space="preserve"> (aloitus)</w:t>
            </w:r>
          </w:p>
        </w:tc>
        <w:tc>
          <w:tcPr>
            <w:tcW w:w="2977" w:type="dxa"/>
          </w:tcPr>
          <w:p w14:paraId="683E7E79" w14:textId="77777777" w:rsidR="00C47640" w:rsidRDefault="00C47640" w:rsidP="00C47640">
            <w:pPr>
              <w:spacing w:before="0" w:after="0"/>
            </w:pPr>
          </w:p>
        </w:tc>
        <w:tc>
          <w:tcPr>
            <w:tcW w:w="2126" w:type="dxa"/>
          </w:tcPr>
          <w:p w14:paraId="4086D966" w14:textId="77777777" w:rsidR="00C47640" w:rsidRDefault="00C47640" w:rsidP="00C47640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30.19.9259</w:t>
            </w:r>
          </w:p>
        </w:tc>
        <w:tc>
          <w:tcPr>
            <w:tcW w:w="1843" w:type="dxa"/>
          </w:tcPr>
          <w:p w14:paraId="104EF80C" w14:textId="77777777" w:rsidR="00C47640" w:rsidRDefault="00C47640" w:rsidP="00C47640">
            <w:pPr>
              <w:spacing w:before="0" w:after="0"/>
            </w:pPr>
            <w:r>
              <w:t>84</w:t>
            </w:r>
          </w:p>
        </w:tc>
      </w:tr>
      <w:tr w:rsidR="00C47640" w14:paraId="2918ADCA" w14:textId="77777777" w:rsidTr="006751A6">
        <w:tc>
          <w:tcPr>
            <w:tcW w:w="3261" w:type="dxa"/>
            <w:vAlign w:val="bottom"/>
          </w:tcPr>
          <w:p w14:paraId="3A411475" w14:textId="77777777" w:rsidR="00C47640" w:rsidRDefault="00C47640" w:rsidP="00C47640">
            <w:pPr>
              <w:spacing w:before="0" w:after="0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2BDE2671">
              <w:rPr>
                <w:rFonts w:ascii="Calibri" w:eastAsia="Times New Roman" w:hAnsi="Calibri" w:cs="Calibri"/>
                <w:color w:val="003F71" w:themeColor="text1"/>
                <w:lang w:eastAsia="fi-FI"/>
              </w:rPr>
              <w:t>Zoely (jatko)</w:t>
            </w:r>
          </w:p>
        </w:tc>
        <w:tc>
          <w:tcPr>
            <w:tcW w:w="2977" w:type="dxa"/>
          </w:tcPr>
          <w:p w14:paraId="6DBA9B7A" w14:textId="77777777" w:rsidR="00C47640" w:rsidRDefault="00C47640" w:rsidP="00C47640">
            <w:pPr>
              <w:spacing w:before="0" w:after="0"/>
            </w:pPr>
          </w:p>
        </w:tc>
        <w:tc>
          <w:tcPr>
            <w:tcW w:w="2126" w:type="dxa"/>
          </w:tcPr>
          <w:p w14:paraId="2AEB8265" w14:textId="77777777" w:rsidR="00C47640" w:rsidRDefault="00C47640" w:rsidP="00C47640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41.19.9259</w:t>
            </w:r>
          </w:p>
        </w:tc>
        <w:tc>
          <w:tcPr>
            <w:tcW w:w="1843" w:type="dxa"/>
          </w:tcPr>
          <w:p w14:paraId="27F625E6" w14:textId="77777777" w:rsidR="00C47640" w:rsidRDefault="00C47640" w:rsidP="00C47640">
            <w:pPr>
              <w:spacing w:before="0" w:after="0"/>
            </w:pPr>
            <w:r>
              <w:t>84</w:t>
            </w:r>
          </w:p>
        </w:tc>
      </w:tr>
      <w:tr w:rsidR="00C47640" w14:paraId="17D9191C" w14:textId="77777777" w:rsidTr="006751A6">
        <w:trPr>
          <w:trHeight w:val="300"/>
        </w:trPr>
        <w:tc>
          <w:tcPr>
            <w:tcW w:w="3261" w:type="dxa"/>
            <w:vAlign w:val="bottom"/>
          </w:tcPr>
          <w:p w14:paraId="32CFF1EE" w14:textId="77777777" w:rsidR="00C47640" w:rsidRPr="00F323D6" w:rsidRDefault="00C47640" w:rsidP="00C47640">
            <w:pPr>
              <w:spacing w:before="0" w:after="0"/>
              <w:rPr>
                <w:rFonts w:ascii="Calibri" w:eastAsia="Times New Roman" w:hAnsi="Calibri" w:cs="Calibri"/>
                <w:lang w:eastAsia="fi-FI"/>
              </w:rPr>
            </w:pPr>
            <w:r w:rsidRPr="2BDE2671">
              <w:rPr>
                <w:rFonts w:ascii="Calibri" w:eastAsia="Times New Roman" w:hAnsi="Calibri" w:cs="Calibri"/>
                <w:b/>
                <w:bCs/>
                <w:lang w:eastAsia="fi-FI"/>
              </w:rPr>
              <w:t>Qlaira</w:t>
            </w:r>
            <w:r w:rsidRPr="2BDE2671">
              <w:rPr>
                <w:rFonts w:ascii="Calibri" w:eastAsia="Times New Roman" w:hAnsi="Calibri" w:cs="Calibri"/>
                <w:lang w:eastAsia="fi-FI"/>
              </w:rPr>
              <w:t xml:space="preserve"> (aloitus)</w:t>
            </w:r>
          </w:p>
        </w:tc>
        <w:tc>
          <w:tcPr>
            <w:tcW w:w="2977" w:type="dxa"/>
          </w:tcPr>
          <w:p w14:paraId="6E80FF3D" w14:textId="77777777" w:rsidR="00C47640" w:rsidRDefault="00C47640" w:rsidP="00C47640">
            <w:pPr>
              <w:spacing w:before="0" w:after="0"/>
            </w:pPr>
          </w:p>
        </w:tc>
        <w:tc>
          <w:tcPr>
            <w:tcW w:w="2126" w:type="dxa"/>
          </w:tcPr>
          <w:p w14:paraId="65CCC7CF" w14:textId="77777777" w:rsidR="00C47640" w:rsidRDefault="00C47640" w:rsidP="00C4764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0087A">
              <w:rPr>
                <w:rFonts w:ascii="Arial" w:hAnsi="Arial" w:cs="Arial"/>
                <w:sz w:val="20"/>
                <w:szCs w:val="20"/>
              </w:rPr>
              <w:t>30.15.8520</w:t>
            </w:r>
          </w:p>
        </w:tc>
        <w:tc>
          <w:tcPr>
            <w:tcW w:w="1843" w:type="dxa"/>
          </w:tcPr>
          <w:p w14:paraId="7C1A4BC1" w14:textId="77777777" w:rsidR="00C47640" w:rsidRDefault="00C47640" w:rsidP="00C47640">
            <w:pPr>
              <w:spacing w:before="0" w:after="0"/>
            </w:pPr>
            <w:r w:rsidRPr="00297754">
              <w:t>84</w:t>
            </w:r>
          </w:p>
        </w:tc>
      </w:tr>
      <w:tr w:rsidR="00C47640" w14:paraId="12C1DC83" w14:textId="77777777" w:rsidTr="006751A6">
        <w:tc>
          <w:tcPr>
            <w:tcW w:w="3261" w:type="dxa"/>
            <w:vAlign w:val="bottom"/>
          </w:tcPr>
          <w:p w14:paraId="7EA51385" w14:textId="77777777" w:rsidR="00C47640" w:rsidRPr="00F323D6" w:rsidRDefault="00C47640" w:rsidP="00C47640">
            <w:pPr>
              <w:spacing w:before="0" w:after="0"/>
              <w:rPr>
                <w:rFonts w:ascii="Calibri" w:eastAsia="Times New Roman" w:hAnsi="Calibri" w:cs="Calibri"/>
                <w:lang w:eastAsia="fi-FI"/>
              </w:rPr>
            </w:pPr>
            <w:r w:rsidRPr="00F323D6">
              <w:rPr>
                <w:rFonts w:ascii="Calibri" w:eastAsia="Times New Roman" w:hAnsi="Calibri" w:cs="Calibri"/>
                <w:lang w:eastAsia="fi-FI"/>
              </w:rPr>
              <w:t>Qlaira (jatko)</w:t>
            </w:r>
          </w:p>
        </w:tc>
        <w:tc>
          <w:tcPr>
            <w:tcW w:w="2977" w:type="dxa"/>
          </w:tcPr>
          <w:p w14:paraId="1DEAD90B" w14:textId="77777777" w:rsidR="00C47640" w:rsidRDefault="00C47640" w:rsidP="00C47640">
            <w:pPr>
              <w:spacing w:before="0" w:after="0"/>
            </w:pPr>
          </w:p>
        </w:tc>
        <w:tc>
          <w:tcPr>
            <w:tcW w:w="2126" w:type="dxa"/>
          </w:tcPr>
          <w:p w14:paraId="55953B0F" w14:textId="77777777" w:rsidR="00C47640" w:rsidRDefault="00C47640" w:rsidP="00C4764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271C18">
              <w:rPr>
                <w:rFonts w:ascii="Arial" w:hAnsi="Arial" w:cs="Arial"/>
                <w:sz w:val="20"/>
                <w:szCs w:val="20"/>
              </w:rPr>
              <w:t>41.15.8520</w:t>
            </w:r>
          </w:p>
        </w:tc>
        <w:tc>
          <w:tcPr>
            <w:tcW w:w="1843" w:type="dxa"/>
          </w:tcPr>
          <w:p w14:paraId="590793E7" w14:textId="77777777" w:rsidR="00C47640" w:rsidRDefault="00C47640" w:rsidP="00C47640">
            <w:pPr>
              <w:spacing w:before="0" w:after="0"/>
            </w:pPr>
            <w:r w:rsidRPr="00297754">
              <w:t>84</w:t>
            </w:r>
          </w:p>
        </w:tc>
      </w:tr>
      <w:tr w:rsidR="00C47640" w14:paraId="484DCF7D" w14:textId="77777777" w:rsidTr="006751A6">
        <w:tc>
          <w:tcPr>
            <w:tcW w:w="3261" w:type="dxa"/>
            <w:vAlign w:val="bottom"/>
          </w:tcPr>
          <w:p w14:paraId="32354E08" w14:textId="77777777" w:rsidR="00C47640" w:rsidRPr="00F323D6" w:rsidRDefault="00C47640" w:rsidP="00C47640">
            <w:pPr>
              <w:spacing w:before="0" w:after="0"/>
              <w:rPr>
                <w:rFonts w:ascii="Calibri" w:eastAsia="Times New Roman" w:hAnsi="Calibri" w:cs="Calibri"/>
                <w:lang w:eastAsia="fi-FI"/>
              </w:rPr>
            </w:pPr>
            <w:r w:rsidRPr="00F323D6">
              <w:rPr>
                <w:rFonts w:ascii="Calibri" w:eastAsia="Times New Roman" w:hAnsi="Calibri" w:cs="Calibri"/>
                <w:b/>
                <w:bCs/>
                <w:lang w:eastAsia="fi-FI"/>
              </w:rPr>
              <w:t>Ornibell</w:t>
            </w:r>
            <w:r w:rsidRPr="00F323D6">
              <w:rPr>
                <w:rFonts w:ascii="Calibri" w:eastAsia="Times New Roman" w:hAnsi="Calibri" w:cs="Calibri"/>
                <w:lang w:eastAsia="fi-FI"/>
              </w:rPr>
              <w:t xml:space="preserve"> (aloitus)</w:t>
            </w:r>
          </w:p>
        </w:tc>
        <w:tc>
          <w:tcPr>
            <w:tcW w:w="2977" w:type="dxa"/>
          </w:tcPr>
          <w:p w14:paraId="41FF4479" w14:textId="77777777" w:rsidR="00C47640" w:rsidRDefault="00C47640" w:rsidP="00C47640">
            <w:pPr>
              <w:spacing w:before="0" w:after="0"/>
            </w:pPr>
            <w:r>
              <w:t>(Nuvaring, Vagiprev)</w:t>
            </w:r>
          </w:p>
        </w:tc>
        <w:tc>
          <w:tcPr>
            <w:tcW w:w="2126" w:type="dxa"/>
          </w:tcPr>
          <w:p w14:paraId="78F2BF4E" w14:textId="77777777" w:rsidR="00C47640" w:rsidRDefault="00C47640" w:rsidP="00C47640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30.14.2230</w:t>
            </w:r>
          </w:p>
        </w:tc>
        <w:tc>
          <w:tcPr>
            <w:tcW w:w="1843" w:type="dxa"/>
          </w:tcPr>
          <w:p w14:paraId="13A1FC04" w14:textId="77777777" w:rsidR="00C47640" w:rsidRDefault="00C47640" w:rsidP="00C47640">
            <w:pPr>
              <w:spacing w:before="0" w:after="0"/>
            </w:pPr>
            <w:r>
              <w:t>3</w:t>
            </w:r>
          </w:p>
        </w:tc>
      </w:tr>
      <w:tr w:rsidR="00C47640" w14:paraId="24720D06" w14:textId="77777777" w:rsidTr="006751A6">
        <w:tc>
          <w:tcPr>
            <w:tcW w:w="3261" w:type="dxa"/>
            <w:vAlign w:val="bottom"/>
          </w:tcPr>
          <w:p w14:paraId="6C1DC46D" w14:textId="77777777" w:rsidR="00C47640" w:rsidRPr="00F323D6" w:rsidRDefault="00C47640" w:rsidP="00C47640">
            <w:pPr>
              <w:spacing w:before="0" w:after="0"/>
              <w:rPr>
                <w:rFonts w:ascii="Calibri" w:eastAsia="Times New Roman" w:hAnsi="Calibri" w:cs="Calibri"/>
                <w:lang w:eastAsia="fi-FI"/>
              </w:rPr>
            </w:pPr>
            <w:r w:rsidRPr="00F323D6">
              <w:rPr>
                <w:rFonts w:ascii="Calibri" w:eastAsia="Times New Roman" w:hAnsi="Calibri" w:cs="Calibri"/>
                <w:lang w:eastAsia="fi-FI"/>
              </w:rPr>
              <w:t>Ornibell (jatko)</w:t>
            </w:r>
          </w:p>
        </w:tc>
        <w:tc>
          <w:tcPr>
            <w:tcW w:w="2977" w:type="dxa"/>
          </w:tcPr>
          <w:p w14:paraId="4D057784" w14:textId="77777777" w:rsidR="00C47640" w:rsidRDefault="00C47640" w:rsidP="00C47640">
            <w:pPr>
              <w:spacing w:before="0" w:after="0"/>
            </w:pPr>
          </w:p>
        </w:tc>
        <w:tc>
          <w:tcPr>
            <w:tcW w:w="2126" w:type="dxa"/>
          </w:tcPr>
          <w:p w14:paraId="65C6EEC6" w14:textId="77777777" w:rsidR="00C47640" w:rsidRDefault="00C47640" w:rsidP="00C4764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41.14.2230</w:t>
            </w:r>
          </w:p>
        </w:tc>
        <w:tc>
          <w:tcPr>
            <w:tcW w:w="1843" w:type="dxa"/>
          </w:tcPr>
          <w:p w14:paraId="1BC30A62" w14:textId="77777777" w:rsidR="00C47640" w:rsidRDefault="00C47640" w:rsidP="00C47640">
            <w:pPr>
              <w:spacing w:before="0" w:after="0"/>
            </w:pPr>
            <w:r>
              <w:t>3</w:t>
            </w:r>
          </w:p>
        </w:tc>
      </w:tr>
      <w:tr w:rsidR="00C47640" w14:paraId="589ACC58" w14:textId="77777777" w:rsidTr="006751A6">
        <w:trPr>
          <w:trHeight w:val="288"/>
        </w:trPr>
        <w:tc>
          <w:tcPr>
            <w:tcW w:w="3261" w:type="dxa"/>
            <w:vAlign w:val="bottom"/>
          </w:tcPr>
          <w:p w14:paraId="466A543B" w14:textId="77777777" w:rsidR="00C47640" w:rsidRPr="00F323D6" w:rsidRDefault="00C47640" w:rsidP="00C47640">
            <w:pPr>
              <w:spacing w:before="0" w:after="0"/>
              <w:rPr>
                <w:rFonts w:ascii="Calibri" w:eastAsia="Times New Roman" w:hAnsi="Calibri" w:cs="Calibri"/>
                <w:lang w:eastAsia="fi-FI"/>
              </w:rPr>
            </w:pPr>
            <w:r w:rsidRPr="2BDE2671">
              <w:rPr>
                <w:rFonts w:ascii="Calibri" w:eastAsia="Times New Roman" w:hAnsi="Calibri" w:cs="Calibri"/>
                <w:b/>
                <w:bCs/>
                <w:lang w:eastAsia="fi-FI"/>
              </w:rPr>
              <w:t>Evra</w:t>
            </w:r>
            <w:r w:rsidRPr="2BDE2671">
              <w:rPr>
                <w:rFonts w:ascii="Calibri" w:eastAsia="Times New Roman" w:hAnsi="Calibri" w:cs="Calibri"/>
                <w:lang w:eastAsia="fi-FI"/>
              </w:rPr>
              <w:t xml:space="preserve"> (EP-tilaus)</w:t>
            </w:r>
          </w:p>
        </w:tc>
        <w:tc>
          <w:tcPr>
            <w:tcW w:w="2977" w:type="dxa"/>
          </w:tcPr>
          <w:p w14:paraId="782E25FC" w14:textId="77777777" w:rsidR="00C47640" w:rsidRDefault="00C47640" w:rsidP="00C47640">
            <w:pPr>
              <w:spacing w:before="0" w:after="0"/>
            </w:pPr>
          </w:p>
        </w:tc>
        <w:tc>
          <w:tcPr>
            <w:tcW w:w="2126" w:type="dxa"/>
          </w:tcPr>
          <w:p w14:paraId="1D742A7D" w14:textId="77777777" w:rsidR="00C47640" w:rsidRPr="004574F7" w:rsidRDefault="00C47640" w:rsidP="00C47640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8EAD4B" w14:textId="77777777" w:rsidR="00C47640" w:rsidRPr="004574F7" w:rsidRDefault="00C47640" w:rsidP="00C47640">
            <w:pPr>
              <w:spacing w:before="0" w:after="0"/>
            </w:pPr>
            <w:r w:rsidRPr="004574F7">
              <w:t>9</w:t>
            </w:r>
          </w:p>
        </w:tc>
      </w:tr>
    </w:tbl>
    <w:p w14:paraId="5D70307F" w14:textId="19D34F8A" w:rsidR="006E30AB" w:rsidRDefault="006E30AB" w:rsidP="00C47640">
      <w:pPr>
        <w:spacing w:after="0"/>
      </w:pPr>
    </w:p>
    <w:sectPr w:rsidR="006E30AB" w:rsidSect="0080652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1" w:h="16817" w:code="9"/>
      <w:pgMar w:top="2003" w:right="567" w:bottom="567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C1D84" w14:textId="77777777" w:rsidR="006751A6" w:rsidRDefault="006751A6" w:rsidP="00611C44">
      <w:r>
        <w:separator/>
      </w:r>
    </w:p>
    <w:p w14:paraId="43D52519" w14:textId="77777777" w:rsidR="006751A6" w:rsidRDefault="006751A6" w:rsidP="00611C44"/>
    <w:p w14:paraId="62FD093F" w14:textId="77777777" w:rsidR="006751A6" w:rsidRDefault="006751A6" w:rsidP="00611C44"/>
  </w:endnote>
  <w:endnote w:type="continuationSeparator" w:id="0">
    <w:p w14:paraId="016EDA29" w14:textId="77777777" w:rsidR="006751A6" w:rsidRDefault="006751A6" w:rsidP="00611C44">
      <w:r>
        <w:continuationSeparator/>
      </w:r>
    </w:p>
    <w:p w14:paraId="14B3FB63" w14:textId="77777777" w:rsidR="006751A6" w:rsidRDefault="006751A6" w:rsidP="00611C44"/>
    <w:p w14:paraId="57BFCA0C" w14:textId="77777777" w:rsidR="006751A6" w:rsidRDefault="006751A6" w:rsidP="00611C44"/>
  </w:endnote>
  <w:endnote w:type="continuationNotice" w:id="1">
    <w:p w14:paraId="54333B16" w14:textId="77777777" w:rsidR="006751A6" w:rsidRDefault="006751A6" w:rsidP="00611C44"/>
    <w:p w14:paraId="4C6EAB9C" w14:textId="77777777" w:rsidR="006751A6" w:rsidRDefault="006751A6" w:rsidP="00611C44"/>
    <w:p w14:paraId="4CBA59BC" w14:textId="77777777" w:rsidR="006751A6" w:rsidRDefault="006751A6" w:rsidP="00611C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33A3B" w14:textId="77777777" w:rsidR="00005E0F" w:rsidRDefault="00005E0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BD1A" w14:textId="77777777" w:rsidR="000161DD" w:rsidRPr="007624DD" w:rsidRDefault="00B041B9" w:rsidP="00611C44">
    <w:pPr>
      <w:pStyle w:val="Alatunnistesisennettyoikea"/>
      <w:ind w:left="2608" w:right="-6"/>
      <w:jc w:val="right"/>
      <w:rPr>
        <w:color w:val="003359" w:themeColor="text2"/>
      </w:rPr>
    </w:pPr>
    <w:r w:rsidRPr="007624DD">
      <mc:AlternateContent>
        <mc:Choice Requires="wps">
          <w:drawing>
            <wp:anchor distT="0" distB="0" distL="114300" distR="114300" simplePos="0" relativeHeight="251658240" behindDoc="1" locked="0" layoutInCell="1" allowOverlap="1" wp14:anchorId="0641000C" wp14:editId="06AB9006">
              <wp:simplePos x="0" y="0"/>
              <wp:positionH relativeFrom="column">
                <wp:posOffset>-7780454</wp:posOffset>
              </wp:positionH>
              <wp:positionV relativeFrom="paragraph">
                <wp:posOffset>-6350</wp:posOffset>
              </wp:positionV>
              <wp:extent cx="22200243" cy="1498600"/>
              <wp:effectExtent l="0" t="0" r="0" b="0"/>
              <wp:wrapNone/>
              <wp:docPr id="1" name="Suorakulmio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00243" cy="14986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BE49D0" id="Suorakulmio 1" o:spid="_x0000_s1026" alt="&quot;&quot;" style="position:absolute;margin-left:-612.65pt;margin-top:-.5pt;width:1748.05pt;height:1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" fillcolor="#f1eee8 [3214]" stroked="f" strokeweight="1pt"/>
          </w:pict>
        </mc:Fallback>
      </mc:AlternateContent>
    </w:r>
    <w:r w:rsidR="00CD4851">
      <w:rPr>
        <w:rStyle w:val="NormaaliBoldattu"/>
      </w:rPr>
      <w:br/>
    </w:r>
    <w:r w:rsidR="00605350" w:rsidRPr="00310055">
      <w:rPr>
        <w:rStyle w:val="NormaaliBoldattu"/>
        <w:bCs/>
      </w:rPr>
      <w:t xml:space="preserve">Pohjois-Karjalan </w:t>
    </w:r>
    <w:r w:rsidR="002C7023" w:rsidRPr="00310055">
      <w:rPr>
        <w:rStyle w:val="NormaaliBoldattu"/>
        <w:bCs/>
      </w:rPr>
      <w:t>hyvinvointialue</w:t>
    </w:r>
    <w:r w:rsidR="00117C7A" w:rsidRPr="00310055">
      <w:t xml:space="preserve">   </w:t>
    </w:r>
    <w:r w:rsidR="00117C7A" w:rsidRPr="00BF1D2F">
      <w:rPr>
        <w:b w:val="0"/>
        <w:bCs/>
      </w:rPr>
      <w:t>|</w:t>
    </w:r>
    <w:r w:rsidR="00117C7A" w:rsidRPr="00310055">
      <w:t xml:space="preserve">   </w:t>
    </w:r>
    <w:r w:rsidR="00605350" w:rsidRPr="00310055">
      <w:rPr>
        <w:rStyle w:val="NormaaliBoldattu"/>
        <w:bCs/>
      </w:rPr>
      <w:t xml:space="preserve">p. </w:t>
    </w:r>
    <w:r w:rsidR="00125A67" w:rsidRPr="00310055">
      <w:rPr>
        <w:rStyle w:val="NormaaliBoldattu"/>
        <w:bCs/>
      </w:rPr>
      <w:t>013 3300</w:t>
    </w:r>
    <w:r w:rsidR="005767C6" w:rsidRPr="00310055">
      <w:rPr>
        <w:rStyle w:val="NormaaliBoldattu"/>
        <w:bCs/>
      </w:rPr>
      <w:t xml:space="preserve"> </w:t>
    </w:r>
    <w:r w:rsidR="00605350" w:rsidRPr="00310055">
      <w:rPr>
        <w:rStyle w:val="NormaaliBoldattu"/>
        <w:bCs/>
      </w:rPr>
      <w:t>(vaihde)</w:t>
    </w:r>
    <w:r w:rsidR="00117C7A">
      <w:rPr>
        <w:rStyle w:val="NormaaliBoldattu"/>
        <w:bCs/>
      </w:rPr>
      <w:t xml:space="preserve">   |   </w:t>
    </w:r>
    <w:r w:rsidR="005767C6" w:rsidRPr="007624DD">
      <w:rPr>
        <w:rStyle w:val="NormaaliBoldattu"/>
        <w:b/>
        <w:color w:val="003359" w:themeColor="text2"/>
      </w:rPr>
      <w:t>www.siunsote.fi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18B8C" w14:textId="77777777" w:rsidR="00D65F40" w:rsidRDefault="00D65F40" w:rsidP="00611C44">
    <w:pPr>
      <w:pStyle w:val="Alatunnistesisennettyoikea"/>
      <w:rPr>
        <w:rStyle w:val="NormaaliBoldattu"/>
        <w:b/>
      </w:rPr>
    </w:pPr>
    <w:r>
      <w:rPr>
        <w:lang w:eastAsia="fi-FI"/>
      </w:rPr>
      <w:drawing>
        <wp:anchor distT="0" distB="0" distL="114300" distR="114300" simplePos="0" relativeHeight="251658243" behindDoc="1" locked="0" layoutInCell="1" allowOverlap="1" wp14:anchorId="212B96A8" wp14:editId="203F5DFC">
          <wp:simplePos x="0" y="0"/>
          <wp:positionH relativeFrom="page">
            <wp:posOffset>0</wp:posOffset>
          </wp:positionH>
          <wp:positionV relativeFrom="page">
            <wp:posOffset>9663379</wp:posOffset>
          </wp:positionV>
          <wp:extent cx="7559040" cy="1029945"/>
          <wp:effectExtent l="0" t="0" r="3810" b="0"/>
          <wp:wrapNone/>
          <wp:docPr id="4" name="Kuva 4" descr="Alatunnisteen taustaväri" title="Taustavä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iunSote_asiakirjapohja_malli_pohjagrafiikk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366" b="1"/>
                  <a:stretch/>
                </pic:blipFill>
                <pic:spPr bwMode="auto">
                  <a:xfrm>
                    <a:off x="0" y="0"/>
                    <a:ext cx="7559040" cy="1029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F36395" w14:textId="77777777" w:rsidR="00D65F40" w:rsidRPr="00266E1B" w:rsidRDefault="00D65F40" w:rsidP="00611C44">
    <w:pPr>
      <w:pStyle w:val="Alatunnistesisennettyoikea"/>
    </w:pPr>
    <w:r w:rsidRPr="001422A6">
      <w:rPr>
        <w:rStyle w:val="NormaaliBoldattu"/>
      </w:rPr>
      <w:t>Yksikkö</w:t>
    </w:r>
    <w:r w:rsidRPr="00266E1B">
      <w:tab/>
    </w:r>
    <w:r w:rsidRPr="001422A6">
      <w:rPr>
        <w:rStyle w:val="NormaaliBoldattu"/>
      </w:rPr>
      <w:t>Pohjois-Karjalan sosiaali- ja</w:t>
    </w:r>
  </w:p>
  <w:p w14:paraId="75403047" w14:textId="77777777" w:rsidR="00D65F40" w:rsidRPr="00266E1B" w:rsidRDefault="00D65F40" w:rsidP="00611C44">
    <w:pPr>
      <w:pStyle w:val="Alatunnistesisennettyoikea"/>
    </w:pPr>
    <w:r w:rsidRPr="00266E1B">
      <w:t>Lähiosoite</w:t>
    </w:r>
    <w:r w:rsidRPr="00266E1B">
      <w:tab/>
    </w:r>
    <w:r w:rsidRPr="001422A6">
      <w:rPr>
        <w:rStyle w:val="NormaaliBoldattu"/>
      </w:rPr>
      <w:t>terveyspalvelujen kuntayhtymä</w:t>
    </w:r>
  </w:p>
  <w:p w14:paraId="3A891C3D" w14:textId="77777777" w:rsidR="00D65F40" w:rsidRPr="00266E1B" w:rsidRDefault="00D65F40" w:rsidP="00611C44">
    <w:pPr>
      <w:pStyle w:val="Alatunnistesisennettyoikea"/>
    </w:pPr>
    <w:r w:rsidRPr="00266E1B">
      <w:t>Postinumero ja -toimipaikka</w:t>
    </w:r>
    <w:r w:rsidRPr="00266E1B">
      <w:tab/>
    </w:r>
    <w:r w:rsidRPr="00266E1B">
      <w:rPr>
        <w:rStyle w:val="NormaaliBoldattu"/>
      </w:rPr>
      <w:t xml:space="preserve">p. </w:t>
    </w:r>
    <w:r>
      <w:rPr>
        <w:rStyle w:val="NormaaliBoldattu"/>
      </w:rPr>
      <w:t xml:space="preserve">013 3300 </w:t>
    </w:r>
    <w:r w:rsidRPr="00266E1B">
      <w:rPr>
        <w:rStyle w:val="NormaaliBoldattu"/>
      </w:rPr>
      <w:t>(vaihde)</w:t>
    </w:r>
  </w:p>
  <w:p w14:paraId="390D2129" w14:textId="77777777" w:rsidR="00D65F40" w:rsidRPr="00CD04A3" w:rsidRDefault="00D65F40" w:rsidP="00611C44">
    <w:pPr>
      <w:pStyle w:val="Alatunnistesisennettyoikea"/>
    </w:pPr>
    <w:r>
      <w:tab/>
    </w:r>
    <w:r w:rsidRPr="00CD04A3">
      <w:rPr>
        <w:rStyle w:val="NormaaliBoldattu"/>
        <w:color w:val="0C7883"/>
      </w:rPr>
      <w:t>www.siunsote.fi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CAE85" w14:textId="77777777" w:rsidR="006751A6" w:rsidRDefault="006751A6" w:rsidP="00611C44">
      <w:r>
        <w:separator/>
      </w:r>
    </w:p>
    <w:p w14:paraId="3F6FEB33" w14:textId="77777777" w:rsidR="006751A6" w:rsidRDefault="006751A6" w:rsidP="00611C44"/>
    <w:p w14:paraId="439ED6EC" w14:textId="77777777" w:rsidR="006751A6" w:rsidRDefault="006751A6" w:rsidP="00611C44"/>
  </w:footnote>
  <w:footnote w:type="continuationSeparator" w:id="0">
    <w:p w14:paraId="2A792F15" w14:textId="77777777" w:rsidR="006751A6" w:rsidRDefault="006751A6" w:rsidP="00611C44">
      <w:r>
        <w:continuationSeparator/>
      </w:r>
    </w:p>
    <w:p w14:paraId="06100D01" w14:textId="77777777" w:rsidR="006751A6" w:rsidRDefault="006751A6" w:rsidP="00611C44"/>
    <w:p w14:paraId="30CF80B5" w14:textId="77777777" w:rsidR="006751A6" w:rsidRDefault="006751A6" w:rsidP="00611C44"/>
  </w:footnote>
  <w:footnote w:type="continuationNotice" w:id="1">
    <w:p w14:paraId="6B107924" w14:textId="77777777" w:rsidR="006751A6" w:rsidRDefault="006751A6" w:rsidP="00611C44"/>
    <w:p w14:paraId="720440BA" w14:textId="77777777" w:rsidR="006751A6" w:rsidRDefault="006751A6" w:rsidP="00611C44"/>
    <w:p w14:paraId="28341A14" w14:textId="77777777" w:rsidR="006751A6" w:rsidRDefault="006751A6" w:rsidP="00611C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A1D7D" w14:textId="77777777" w:rsidR="00005E0F" w:rsidRDefault="00005E0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FF73" w14:textId="47C9E5ED" w:rsidR="00795996" w:rsidRDefault="009043F3" w:rsidP="00611C44">
    <w:pPr>
      <w:pStyle w:val="Yltunnistetiedot"/>
      <w:ind w:left="3912" w:firstLine="1304"/>
    </w:pPr>
    <w:r>
      <w:rPr>
        <w:noProof/>
        <w:lang w:eastAsia="fi-FI"/>
      </w:rPr>
      <w:drawing>
        <wp:anchor distT="0" distB="0" distL="114300" distR="114300" simplePos="0" relativeHeight="251658241" behindDoc="1" locked="0" layoutInCell="1" allowOverlap="1" wp14:anchorId="551215AC" wp14:editId="31D65328">
          <wp:simplePos x="0" y="0"/>
          <wp:positionH relativeFrom="column">
            <wp:posOffset>-251917</wp:posOffset>
          </wp:positionH>
          <wp:positionV relativeFrom="page">
            <wp:posOffset>329184</wp:posOffset>
          </wp:positionV>
          <wp:extent cx="1153160" cy="627380"/>
          <wp:effectExtent l="0" t="0" r="8890" b="1270"/>
          <wp:wrapNone/>
          <wp:docPr id="2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Kuva 8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160" cy="627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5E0F">
      <w:t>Työohje</w:t>
    </w:r>
    <w:r w:rsidR="00005E0F">
      <w:tab/>
    </w:r>
    <w:r w:rsidR="00611C44">
      <w:tab/>
    </w:r>
    <w:r w:rsidR="00795996">
      <w:fldChar w:fldCharType="begin"/>
    </w:r>
    <w:r w:rsidR="00795996">
      <w:instrText xml:space="preserve"> PAGE  \* Arabic  \* MERGEFORMAT </w:instrText>
    </w:r>
    <w:r w:rsidR="00795996">
      <w:fldChar w:fldCharType="separate"/>
    </w:r>
    <w:r w:rsidR="72682A53">
      <w:rPr>
        <w:noProof/>
      </w:rPr>
      <w:t>1</w:t>
    </w:r>
    <w:r w:rsidR="00795996">
      <w:fldChar w:fldCharType="end"/>
    </w:r>
    <w:r w:rsidR="72682A53">
      <w:t xml:space="preserve"> (</w:t>
    </w:r>
    <w:r w:rsidR="0031610C">
      <w:fldChar w:fldCharType="begin"/>
    </w:r>
    <w:r w:rsidR="0031610C">
      <w:instrText>NUMPAGES  \* Arabic  \* MERGEFORMAT</w:instrText>
    </w:r>
    <w:r w:rsidR="0031610C">
      <w:fldChar w:fldCharType="separate"/>
    </w:r>
    <w:r w:rsidR="72682A53">
      <w:rPr>
        <w:noProof/>
      </w:rPr>
      <w:t>2</w:t>
    </w:r>
    <w:r w:rsidR="0031610C">
      <w:rPr>
        <w:noProof/>
      </w:rPr>
      <w:fldChar w:fldCharType="end"/>
    </w:r>
    <w:r w:rsidR="72682A53">
      <w:t>)</w:t>
    </w:r>
  </w:p>
  <w:p w14:paraId="4FE8A25D" w14:textId="77777777" w:rsidR="006674AB" w:rsidRDefault="006674AB" w:rsidP="00611C44"/>
  <w:p w14:paraId="2AA99D7B" w14:textId="77777777" w:rsidR="006674AB" w:rsidRDefault="006674AB" w:rsidP="00611C44">
    <w:r>
      <w:tab/>
    </w:r>
  </w:p>
  <w:p w14:paraId="480B4D67" w14:textId="77777777" w:rsidR="000161DD" w:rsidRDefault="000161DD" w:rsidP="00611C4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418C" w14:textId="77777777" w:rsidR="005C2991" w:rsidRDefault="005C2991" w:rsidP="00611C44">
    <w:pPr>
      <w:pStyle w:val="Yltunnistetiedot"/>
    </w:pPr>
    <w:r>
      <w:rPr>
        <w:noProof/>
        <w:lang w:eastAsia="fi-FI"/>
      </w:rPr>
      <w:drawing>
        <wp:anchor distT="0" distB="0" distL="114300" distR="114300" simplePos="0" relativeHeight="251658242" behindDoc="1" locked="0" layoutInCell="1" allowOverlap="1" wp14:anchorId="7EC0EA7A" wp14:editId="49F04248">
          <wp:simplePos x="0" y="0"/>
          <wp:positionH relativeFrom="column">
            <wp:posOffset>-251917</wp:posOffset>
          </wp:positionH>
          <wp:positionV relativeFrom="page">
            <wp:posOffset>329184</wp:posOffset>
          </wp:positionV>
          <wp:extent cx="1153160" cy="627380"/>
          <wp:effectExtent l="0" t="0" r="8890" b="1270"/>
          <wp:wrapNone/>
          <wp:docPr id="3" name="Kuva 3" descr="Siun soten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un_sote-1_väri_vaaleal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160" cy="627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Asiakirjan nimi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(</w:t>
    </w:r>
    <w:r w:rsidR="0031610C">
      <w:fldChar w:fldCharType="begin"/>
    </w:r>
    <w:r w:rsidR="0031610C">
      <w:instrText>NUMPAGES  \* Arabic  \* MERGEFORMAT</w:instrText>
    </w:r>
    <w:r w:rsidR="0031610C">
      <w:fldChar w:fldCharType="separate"/>
    </w:r>
    <w:r>
      <w:t>2</w:t>
    </w:r>
    <w:r w:rsidR="0031610C">
      <w:fldChar w:fldCharType="end"/>
    </w:r>
    <w:r>
      <w:t>)</w:t>
    </w:r>
  </w:p>
  <w:p w14:paraId="1D5D60FE" w14:textId="77777777" w:rsidR="00B3590D" w:rsidRDefault="00B3590D" w:rsidP="00611C44">
    <w:pPr>
      <w:pStyle w:val="Yltunniste"/>
    </w:pPr>
  </w:p>
  <w:p w14:paraId="225EAE8A" w14:textId="77777777" w:rsidR="000C7F7A" w:rsidRDefault="000C7F7A" w:rsidP="00611C44"/>
  <w:p w14:paraId="255ABBCD" w14:textId="77777777" w:rsidR="000161DD" w:rsidRDefault="000161DD" w:rsidP="00611C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D682A"/>
    <w:multiLevelType w:val="hybridMultilevel"/>
    <w:tmpl w:val="B16E755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5C5FDB"/>
    <w:multiLevelType w:val="hybridMultilevel"/>
    <w:tmpl w:val="41688AE2"/>
    <w:lvl w:ilvl="0" w:tplc="BE4C0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51AF0"/>
    <w:multiLevelType w:val="hybridMultilevel"/>
    <w:tmpl w:val="33DE2AD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4C1643"/>
    <w:multiLevelType w:val="hybridMultilevel"/>
    <w:tmpl w:val="54A819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085D"/>
    <w:multiLevelType w:val="hybridMultilevel"/>
    <w:tmpl w:val="0EC62D30"/>
    <w:lvl w:ilvl="0" w:tplc="6EB0ED76">
      <w:start w:val="1"/>
      <w:numFmt w:val="bullet"/>
      <w:pStyle w:val="Luettelokappal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860722"/>
    <w:multiLevelType w:val="hybridMultilevel"/>
    <w:tmpl w:val="830027A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6F3679"/>
    <w:multiLevelType w:val="hybridMultilevel"/>
    <w:tmpl w:val="EA6002A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CC1D17"/>
    <w:multiLevelType w:val="hybridMultilevel"/>
    <w:tmpl w:val="5D5C000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CC16F4"/>
    <w:multiLevelType w:val="hybridMultilevel"/>
    <w:tmpl w:val="4A6430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829261">
    <w:abstractNumId w:val="4"/>
  </w:num>
  <w:num w:numId="2" w16cid:durableId="1078021846">
    <w:abstractNumId w:val="1"/>
  </w:num>
  <w:num w:numId="3" w16cid:durableId="877620979">
    <w:abstractNumId w:val="6"/>
  </w:num>
  <w:num w:numId="4" w16cid:durableId="734014574">
    <w:abstractNumId w:val="5"/>
  </w:num>
  <w:num w:numId="5" w16cid:durableId="587470713">
    <w:abstractNumId w:val="0"/>
  </w:num>
  <w:num w:numId="6" w16cid:durableId="793258145">
    <w:abstractNumId w:val="2"/>
  </w:num>
  <w:num w:numId="7" w16cid:durableId="1827552627">
    <w:abstractNumId w:val="7"/>
  </w:num>
  <w:num w:numId="8" w16cid:durableId="733819326">
    <w:abstractNumId w:val="3"/>
  </w:num>
  <w:num w:numId="9" w16cid:durableId="19718600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CF7"/>
    <w:rsid w:val="00003AE0"/>
    <w:rsid w:val="00005B5D"/>
    <w:rsid w:val="00005E0F"/>
    <w:rsid w:val="000161DD"/>
    <w:rsid w:val="0003006D"/>
    <w:rsid w:val="000365AD"/>
    <w:rsid w:val="00036A03"/>
    <w:rsid w:val="00036D9E"/>
    <w:rsid w:val="00041B09"/>
    <w:rsid w:val="00043718"/>
    <w:rsid w:val="00050CF7"/>
    <w:rsid w:val="00052AFA"/>
    <w:rsid w:val="0006584F"/>
    <w:rsid w:val="00071A57"/>
    <w:rsid w:val="00072D4A"/>
    <w:rsid w:val="00074FB8"/>
    <w:rsid w:val="000903D3"/>
    <w:rsid w:val="00091005"/>
    <w:rsid w:val="000A719C"/>
    <w:rsid w:val="000A7A98"/>
    <w:rsid w:val="000B698B"/>
    <w:rsid w:val="000C57A8"/>
    <w:rsid w:val="000C7F7A"/>
    <w:rsid w:val="000D77BE"/>
    <w:rsid w:val="000E5BB2"/>
    <w:rsid w:val="000E6D74"/>
    <w:rsid w:val="000F2919"/>
    <w:rsid w:val="00102DF1"/>
    <w:rsid w:val="00117C7A"/>
    <w:rsid w:val="00125A67"/>
    <w:rsid w:val="001375BD"/>
    <w:rsid w:val="001422A6"/>
    <w:rsid w:val="0014323C"/>
    <w:rsid w:val="00147A4F"/>
    <w:rsid w:val="00157C6D"/>
    <w:rsid w:val="001603C0"/>
    <w:rsid w:val="00162E39"/>
    <w:rsid w:val="00170181"/>
    <w:rsid w:val="0017233C"/>
    <w:rsid w:val="00190055"/>
    <w:rsid w:val="001A2E21"/>
    <w:rsid w:val="001A6D25"/>
    <w:rsid w:val="001B14EE"/>
    <w:rsid w:val="001B7691"/>
    <w:rsid w:val="001C5567"/>
    <w:rsid w:val="001E672F"/>
    <w:rsid w:val="001F03A3"/>
    <w:rsid w:val="0021164F"/>
    <w:rsid w:val="00217AFD"/>
    <w:rsid w:val="00220B4F"/>
    <w:rsid w:val="0022428F"/>
    <w:rsid w:val="00227316"/>
    <w:rsid w:val="00247E0E"/>
    <w:rsid w:val="00261D45"/>
    <w:rsid w:val="00266E1B"/>
    <w:rsid w:val="00267DD9"/>
    <w:rsid w:val="00272AB0"/>
    <w:rsid w:val="002909AB"/>
    <w:rsid w:val="002A7703"/>
    <w:rsid w:val="002B1250"/>
    <w:rsid w:val="002B2F0D"/>
    <w:rsid w:val="002C0371"/>
    <w:rsid w:val="002C7023"/>
    <w:rsid w:val="002D576C"/>
    <w:rsid w:val="002E218A"/>
    <w:rsid w:val="002F7BBF"/>
    <w:rsid w:val="003011F9"/>
    <w:rsid w:val="00304919"/>
    <w:rsid w:val="00307EF4"/>
    <w:rsid w:val="00310055"/>
    <w:rsid w:val="00314AAD"/>
    <w:rsid w:val="0031610C"/>
    <w:rsid w:val="00326A52"/>
    <w:rsid w:val="00335A47"/>
    <w:rsid w:val="00347CFC"/>
    <w:rsid w:val="00371BF6"/>
    <w:rsid w:val="00380E7D"/>
    <w:rsid w:val="00381BB5"/>
    <w:rsid w:val="00383FF0"/>
    <w:rsid w:val="00396F1B"/>
    <w:rsid w:val="003A26F3"/>
    <w:rsid w:val="003B0F1F"/>
    <w:rsid w:val="003C0F74"/>
    <w:rsid w:val="003C2838"/>
    <w:rsid w:val="003C2993"/>
    <w:rsid w:val="003E1841"/>
    <w:rsid w:val="003F5567"/>
    <w:rsid w:val="00421B3F"/>
    <w:rsid w:val="004233B1"/>
    <w:rsid w:val="0043193B"/>
    <w:rsid w:val="00451265"/>
    <w:rsid w:val="0046392E"/>
    <w:rsid w:val="004721D7"/>
    <w:rsid w:val="004B1828"/>
    <w:rsid w:val="004B635E"/>
    <w:rsid w:val="004B6769"/>
    <w:rsid w:val="004C6129"/>
    <w:rsid w:val="004D6014"/>
    <w:rsid w:val="004F241C"/>
    <w:rsid w:val="004F422B"/>
    <w:rsid w:val="005135D7"/>
    <w:rsid w:val="00516CF7"/>
    <w:rsid w:val="00527684"/>
    <w:rsid w:val="00531CBF"/>
    <w:rsid w:val="005334AA"/>
    <w:rsid w:val="00542F6D"/>
    <w:rsid w:val="005445BC"/>
    <w:rsid w:val="00544AEF"/>
    <w:rsid w:val="005504A3"/>
    <w:rsid w:val="00576627"/>
    <w:rsid w:val="005767C6"/>
    <w:rsid w:val="005835AF"/>
    <w:rsid w:val="005855F1"/>
    <w:rsid w:val="005905D4"/>
    <w:rsid w:val="00595A38"/>
    <w:rsid w:val="00596186"/>
    <w:rsid w:val="005B6CB0"/>
    <w:rsid w:val="005C26C3"/>
    <w:rsid w:val="005C2735"/>
    <w:rsid w:val="005C2991"/>
    <w:rsid w:val="005D0DCB"/>
    <w:rsid w:val="005E4AC1"/>
    <w:rsid w:val="005E54BE"/>
    <w:rsid w:val="00605350"/>
    <w:rsid w:val="00611C44"/>
    <w:rsid w:val="006412C3"/>
    <w:rsid w:val="00642B70"/>
    <w:rsid w:val="006674AB"/>
    <w:rsid w:val="006731B0"/>
    <w:rsid w:val="006751A6"/>
    <w:rsid w:val="006806DC"/>
    <w:rsid w:val="006C59D5"/>
    <w:rsid w:val="006D05B0"/>
    <w:rsid w:val="006E30AB"/>
    <w:rsid w:val="007160F1"/>
    <w:rsid w:val="0072662D"/>
    <w:rsid w:val="007316F7"/>
    <w:rsid w:val="007353C1"/>
    <w:rsid w:val="00742547"/>
    <w:rsid w:val="007509AE"/>
    <w:rsid w:val="007624DD"/>
    <w:rsid w:val="00767626"/>
    <w:rsid w:val="00772E40"/>
    <w:rsid w:val="00773E6A"/>
    <w:rsid w:val="00775D33"/>
    <w:rsid w:val="00795996"/>
    <w:rsid w:val="0079757A"/>
    <w:rsid w:val="0079760F"/>
    <w:rsid w:val="007A38C6"/>
    <w:rsid w:val="007D0779"/>
    <w:rsid w:val="007E6A52"/>
    <w:rsid w:val="007F2EC9"/>
    <w:rsid w:val="007F4D85"/>
    <w:rsid w:val="007F6B66"/>
    <w:rsid w:val="00806524"/>
    <w:rsid w:val="00821DFF"/>
    <w:rsid w:val="00826EDE"/>
    <w:rsid w:val="00853256"/>
    <w:rsid w:val="00873A34"/>
    <w:rsid w:val="0089351F"/>
    <w:rsid w:val="008A07F7"/>
    <w:rsid w:val="008B41C5"/>
    <w:rsid w:val="008B7A57"/>
    <w:rsid w:val="008D09FA"/>
    <w:rsid w:val="008D41AD"/>
    <w:rsid w:val="008E570C"/>
    <w:rsid w:val="009043F3"/>
    <w:rsid w:val="0090671B"/>
    <w:rsid w:val="00935164"/>
    <w:rsid w:val="00935CE6"/>
    <w:rsid w:val="00941205"/>
    <w:rsid w:val="0094776E"/>
    <w:rsid w:val="009531D0"/>
    <w:rsid w:val="0095401C"/>
    <w:rsid w:val="00954EC1"/>
    <w:rsid w:val="00963FA9"/>
    <w:rsid w:val="00976298"/>
    <w:rsid w:val="009823BE"/>
    <w:rsid w:val="009936E3"/>
    <w:rsid w:val="009A2CB4"/>
    <w:rsid w:val="009B0D6E"/>
    <w:rsid w:val="009C773A"/>
    <w:rsid w:val="00A0392D"/>
    <w:rsid w:val="00A04D3E"/>
    <w:rsid w:val="00A31EE7"/>
    <w:rsid w:val="00A328A3"/>
    <w:rsid w:val="00A508F4"/>
    <w:rsid w:val="00A835D2"/>
    <w:rsid w:val="00A923EC"/>
    <w:rsid w:val="00AA60AB"/>
    <w:rsid w:val="00AA76DF"/>
    <w:rsid w:val="00AB0153"/>
    <w:rsid w:val="00AB721F"/>
    <w:rsid w:val="00AC6038"/>
    <w:rsid w:val="00AD56AB"/>
    <w:rsid w:val="00AE110F"/>
    <w:rsid w:val="00AF08B3"/>
    <w:rsid w:val="00B041B9"/>
    <w:rsid w:val="00B07C63"/>
    <w:rsid w:val="00B30A00"/>
    <w:rsid w:val="00B3590D"/>
    <w:rsid w:val="00B4696F"/>
    <w:rsid w:val="00B55FC0"/>
    <w:rsid w:val="00B57BB1"/>
    <w:rsid w:val="00B73C9E"/>
    <w:rsid w:val="00B81D69"/>
    <w:rsid w:val="00B862BF"/>
    <w:rsid w:val="00B923EF"/>
    <w:rsid w:val="00B94D28"/>
    <w:rsid w:val="00B9778B"/>
    <w:rsid w:val="00B97E81"/>
    <w:rsid w:val="00BC4B26"/>
    <w:rsid w:val="00BC5073"/>
    <w:rsid w:val="00BC63C6"/>
    <w:rsid w:val="00BF1D2F"/>
    <w:rsid w:val="00BF2968"/>
    <w:rsid w:val="00C17F4E"/>
    <w:rsid w:val="00C369FE"/>
    <w:rsid w:val="00C41F5E"/>
    <w:rsid w:val="00C47640"/>
    <w:rsid w:val="00C57C23"/>
    <w:rsid w:val="00C652FE"/>
    <w:rsid w:val="00C8531B"/>
    <w:rsid w:val="00CA4D87"/>
    <w:rsid w:val="00CA6D04"/>
    <w:rsid w:val="00CC1312"/>
    <w:rsid w:val="00CD04A3"/>
    <w:rsid w:val="00CD24CD"/>
    <w:rsid w:val="00CD4851"/>
    <w:rsid w:val="00CE142B"/>
    <w:rsid w:val="00CE31E5"/>
    <w:rsid w:val="00CF0950"/>
    <w:rsid w:val="00CF7C9C"/>
    <w:rsid w:val="00D02D70"/>
    <w:rsid w:val="00D167D2"/>
    <w:rsid w:val="00D52364"/>
    <w:rsid w:val="00D65F40"/>
    <w:rsid w:val="00D91739"/>
    <w:rsid w:val="00D94394"/>
    <w:rsid w:val="00D97CBB"/>
    <w:rsid w:val="00DC0337"/>
    <w:rsid w:val="00DC7657"/>
    <w:rsid w:val="00DD7C4E"/>
    <w:rsid w:val="00DE1DDC"/>
    <w:rsid w:val="00DE67F3"/>
    <w:rsid w:val="00E025B0"/>
    <w:rsid w:val="00E06C76"/>
    <w:rsid w:val="00E12F8D"/>
    <w:rsid w:val="00E246CE"/>
    <w:rsid w:val="00E26366"/>
    <w:rsid w:val="00E364AE"/>
    <w:rsid w:val="00E4390C"/>
    <w:rsid w:val="00E7437B"/>
    <w:rsid w:val="00E8224C"/>
    <w:rsid w:val="00EA6085"/>
    <w:rsid w:val="00ED3495"/>
    <w:rsid w:val="00F147C5"/>
    <w:rsid w:val="00F31B5A"/>
    <w:rsid w:val="00F31E5E"/>
    <w:rsid w:val="00F40063"/>
    <w:rsid w:val="00F45F85"/>
    <w:rsid w:val="00F56C52"/>
    <w:rsid w:val="00F622BF"/>
    <w:rsid w:val="00F63356"/>
    <w:rsid w:val="00F74CA3"/>
    <w:rsid w:val="00F945D5"/>
    <w:rsid w:val="00FA1A36"/>
    <w:rsid w:val="00FB4F7A"/>
    <w:rsid w:val="00FC1FFA"/>
    <w:rsid w:val="00FD4E66"/>
    <w:rsid w:val="00FF201B"/>
    <w:rsid w:val="26286EF8"/>
    <w:rsid w:val="7268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CD5B5"/>
  <w15:chartTrackingRefBased/>
  <w15:docId w15:val="{65E85087-4D4F-45DD-B5D4-36D8C321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731B0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120" w:after="120" w:line="276" w:lineRule="auto"/>
    </w:pPr>
    <w:rPr>
      <w:rFonts w:eastAsiaTheme="minorEastAsia"/>
    </w:rPr>
  </w:style>
  <w:style w:type="paragraph" w:styleId="Otsikko1">
    <w:name w:val="heading 1"/>
    <w:next w:val="Normaali"/>
    <w:link w:val="Otsikko1Char"/>
    <w:uiPriority w:val="9"/>
    <w:qFormat/>
    <w:rsid w:val="003C2838"/>
    <w:pPr>
      <w:keepNext/>
      <w:keepLines/>
      <w:spacing w:before="240" w:after="200"/>
      <w:outlineLvl w:val="0"/>
    </w:pPr>
    <w:rPr>
      <w:rFonts w:ascii="Calibri" w:eastAsiaTheme="majorEastAsia" w:hAnsi="Calibri" w:cs="Calibri"/>
      <w:b/>
      <w:color w:val="003359" w:themeColor="text2"/>
      <w:sz w:val="32"/>
      <w:szCs w:val="32"/>
    </w:rPr>
  </w:style>
  <w:style w:type="paragraph" w:styleId="Otsikko2">
    <w:name w:val="heading 2"/>
    <w:next w:val="Normaali"/>
    <w:link w:val="Otsikko2Char"/>
    <w:uiPriority w:val="9"/>
    <w:unhideWhenUsed/>
    <w:qFormat/>
    <w:rsid w:val="003C2838"/>
    <w:pPr>
      <w:keepNext/>
      <w:keepLines/>
      <w:spacing w:before="40" w:after="120"/>
      <w:outlineLvl w:val="1"/>
    </w:pPr>
    <w:rPr>
      <w:rFonts w:ascii="Calibri" w:eastAsiaTheme="majorEastAsia" w:hAnsi="Calibri" w:cs="Calibri"/>
      <w:b/>
      <w:color w:val="003359" w:themeColor="text2"/>
      <w:sz w:val="28"/>
      <w:szCs w:val="28"/>
    </w:rPr>
  </w:style>
  <w:style w:type="paragraph" w:styleId="Otsikko3">
    <w:name w:val="heading 3"/>
    <w:next w:val="Normaali"/>
    <w:link w:val="Otsikko3Char"/>
    <w:uiPriority w:val="9"/>
    <w:unhideWhenUsed/>
    <w:qFormat/>
    <w:rsid w:val="003C2838"/>
    <w:pPr>
      <w:keepNext/>
      <w:keepLines/>
      <w:spacing w:before="120" w:after="120"/>
      <w:outlineLvl w:val="2"/>
    </w:pPr>
    <w:rPr>
      <w:rFonts w:ascii="Calibri" w:eastAsiaTheme="majorEastAsia" w:hAnsi="Calibri" w:cs="Calibri"/>
      <w:b/>
      <w:bCs/>
      <w:color w:val="003359" w:themeColor="text2"/>
      <w:sz w:val="24"/>
      <w:szCs w:val="28"/>
    </w:rPr>
  </w:style>
  <w:style w:type="paragraph" w:styleId="Otsikko4">
    <w:name w:val="heading 4"/>
    <w:next w:val="Normaali"/>
    <w:link w:val="Otsikko4Char"/>
    <w:uiPriority w:val="9"/>
    <w:unhideWhenUsed/>
    <w:qFormat/>
    <w:rsid w:val="003C2838"/>
    <w:pPr>
      <w:outlineLvl w:val="3"/>
    </w:pPr>
    <w:rPr>
      <w:rFonts w:ascii="Calibri" w:eastAsiaTheme="majorEastAsia" w:hAnsi="Calibri" w:cs="Calibri"/>
      <w:b/>
      <w:bCs/>
      <w:color w:val="1D1912" w:themeColor="background2" w:themeShade="1A"/>
      <w:szCs w:val="24"/>
    </w:rPr>
  </w:style>
  <w:style w:type="paragraph" w:styleId="Otsikko5">
    <w:name w:val="heading 5"/>
    <w:next w:val="Normaali"/>
    <w:link w:val="Otsikko5Char"/>
    <w:uiPriority w:val="9"/>
    <w:unhideWhenUsed/>
    <w:qFormat/>
    <w:rsid w:val="003C2838"/>
    <w:pPr>
      <w:outlineLvl w:val="4"/>
    </w:pPr>
    <w:rPr>
      <w:rFonts w:ascii="Calibri" w:eastAsiaTheme="majorEastAsia" w:hAnsi="Calibri" w:cs="Calibri"/>
      <w:color w:val="1D1912" w:themeColor="background2" w:themeShade="1A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rsid w:val="007624DD"/>
    <w:pPr>
      <w:keepNext/>
      <w:keepLines/>
      <w:spacing w:before="40"/>
      <w:outlineLvl w:val="5"/>
    </w:pPr>
    <w:rPr>
      <w:rFonts w:ascii="Calibri" w:eastAsiaTheme="majorEastAsia" w:hAnsi="Calibri" w:cstheme="majorBidi"/>
      <w:color w:val="1D1912" w:themeColor="background2" w:themeShade="1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F7C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F7C9C"/>
  </w:style>
  <w:style w:type="paragraph" w:styleId="Alatunniste">
    <w:name w:val="footer"/>
    <w:basedOn w:val="Normaali"/>
    <w:link w:val="AlatunnisteChar"/>
    <w:uiPriority w:val="99"/>
    <w:unhideWhenUsed/>
    <w:rsid w:val="002B1250"/>
  </w:style>
  <w:style w:type="character" w:customStyle="1" w:styleId="AlatunnisteChar">
    <w:name w:val="Alatunniste Char"/>
    <w:basedOn w:val="Kappaleenoletusfontti"/>
    <w:link w:val="Alatunniste"/>
    <w:uiPriority w:val="99"/>
    <w:rsid w:val="002B1250"/>
  </w:style>
  <w:style w:type="character" w:styleId="Hienovarainenkorostus">
    <w:name w:val="Subtle Emphasis"/>
    <w:basedOn w:val="Kappaleenoletusfontti"/>
    <w:uiPriority w:val="19"/>
    <w:rsid w:val="00D02D70"/>
    <w:rPr>
      <w:rFonts w:ascii="Calibri" w:hAnsi="Calibri"/>
      <w:b w:val="0"/>
      <w:i/>
      <w:iCs/>
      <w:color w:val="auto"/>
      <w:sz w:val="20"/>
    </w:rPr>
  </w:style>
  <w:style w:type="character" w:styleId="Korostus">
    <w:name w:val="Emphasis"/>
    <w:basedOn w:val="Kappaleenoletusfontti"/>
    <w:uiPriority w:val="20"/>
    <w:rsid w:val="0006584F"/>
    <w:rPr>
      <w:i/>
      <w:iCs/>
    </w:rPr>
  </w:style>
  <w:style w:type="paragraph" w:styleId="Otsikko">
    <w:name w:val="Title"/>
    <w:basedOn w:val="Normaali"/>
    <w:next w:val="Normaali"/>
    <w:link w:val="OtsikkoChar"/>
    <w:uiPriority w:val="10"/>
    <w:rsid w:val="00261D45"/>
    <w:pPr>
      <w:contextualSpacing/>
    </w:pPr>
    <w:rPr>
      <w:rFonts w:asciiTheme="majorHAnsi" w:eastAsiaTheme="majorEastAsia" w:hAnsiTheme="majorHAnsi" w:cstheme="majorHAnsi"/>
      <w:b/>
      <w:kern w:val="28"/>
      <w:sz w:val="24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61D45"/>
    <w:rPr>
      <w:rFonts w:asciiTheme="majorHAnsi" w:eastAsiaTheme="majorEastAsia" w:hAnsiTheme="majorHAnsi" w:cstheme="majorHAnsi"/>
      <w:b/>
      <w:kern w:val="28"/>
      <w:sz w:val="24"/>
      <w:szCs w:val="56"/>
    </w:rPr>
  </w:style>
  <w:style w:type="character" w:styleId="Hyperlinkki">
    <w:name w:val="Hyperlink"/>
    <w:basedOn w:val="Kappaleenoletusfontti"/>
    <w:uiPriority w:val="99"/>
    <w:unhideWhenUsed/>
    <w:rsid w:val="007624DD"/>
    <w:rPr>
      <w:color w:val="003F71" w:themeColor="text1"/>
      <w:u w:val="single"/>
    </w:rPr>
  </w:style>
  <w:style w:type="paragraph" w:styleId="Eivli">
    <w:name w:val="No Spacing"/>
    <w:uiPriority w:val="1"/>
    <w:rsid w:val="0006584F"/>
    <w:pPr>
      <w:spacing w:after="0" w:line="240" w:lineRule="auto"/>
    </w:pPr>
    <w:rPr>
      <w:sz w:val="20"/>
    </w:rPr>
  </w:style>
  <w:style w:type="paragraph" w:customStyle="1" w:styleId="Normaalisisennetty">
    <w:name w:val="Normaali_sisennetty"/>
    <w:basedOn w:val="Normaali"/>
    <w:rsid w:val="00A835D2"/>
    <w:pPr>
      <w:spacing w:after="200"/>
      <w:ind w:left="2608"/>
    </w:pPr>
  </w:style>
  <w:style w:type="paragraph" w:customStyle="1" w:styleId="Sivuotsikko">
    <w:name w:val="Sivuotsikko"/>
    <w:basedOn w:val="Normaalisisennetty"/>
    <w:next w:val="Normaali"/>
    <w:rsid w:val="009B0D6E"/>
    <w:pPr>
      <w:spacing w:after="40"/>
      <w:ind w:hanging="2608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135D7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135D7"/>
    <w:rPr>
      <w:rFonts w:ascii="Segoe UI" w:hAnsi="Segoe UI" w:cs="Segoe UI"/>
      <w:sz w:val="18"/>
      <w:szCs w:val="18"/>
    </w:rPr>
  </w:style>
  <w:style w:type="paragraph" w:customStyle="1" w:styleId="Alatunnistesisennettyoikea">
    <w:name w:val="Alatunniste_sisennetty_oikea"/>
    <w:basedOn w:val="Normaalisisennetty"/>
    <w:rsid w:val="007624DD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  <w:tab w:val="right" w:pos="10206"/>
      </w:tabs>
      <w:ind w:left="7230" w:right="-284"/>
    </w:pPr>
    <w:rPr>
      <w:b/>
      <w:noProof/>
      <w:sz w:val="20"/>
    </w:rPr>
  </w:style>
  <w:style w:type="character" w:customStyle="1" w:styleId="NormaaliBoldattu">
    <w:name w:val="Normaali Boldattu"/>
    <w:basedOn w:val="Kappaleenoletusfontti"/>
    <w:uiPriority w:val="1"/>
    <w:rsid w:val="00AF08B3"/>
    <w:rPr>
      <w:b/>
    </w:rPr>
  </w:style>
  <w:style w:type="character" w:customStyle="1" w:styleId="Otsikko1Char">
    <w:name w:val="Otsikko 1 Char"/>
    <w:basedOn w:val="Kappaleenoletusfontti"/>
    <w:link w:val="Otsikko1"/>
    <w:uiPriority w:val="9"/>
    <w:rsid w:val="003C2838"/>
    <w:rPr>
      <w:rFonts w:ascii="Calibri" w:eastAsiaTheme="majorEastAsia" w:hAnsi="Calibri" w:cs="Calibri"/>
      <w:b/>
      <w:color w:val="003359" w:themeColor="text2"/>
      <w:sz w:val="32"/>
      <w:szCs w:val="32"/>
    </w:rPr>
  </w:style>
  <w:style w:type="paragraph" w:customStyle="1" w:styleId="Yltunnistetiedot">
    <w:name w:val="Ylätunniste_tiedot"/>
    <w:basedOn w:val="Normaalisisennetty"/>
    <w:rsid w:val="005E4AC1"/>
    <w:pPr>
      <w:tabs>
        <w:tab w:val="clear" w:pos="7825"/>
      </w:tabs>
    </w:pPr>
  </w:style>
  <w:style w:type="character" w:customStyle="1" w:styleId="Otsikko2Char">
    <w:name w:val="Otsikko 2 Char"/>
    <w:basedOn w:val="Kappaleenoletusfontti"/>
    <w:link w:val="Otsikko2"/>
    <w:uiPriority w:val="9"/>
    <w:rsid w:val="003C2838"/>
    <w:rPr>
      <w:rFonts w:ascii="Calibri" w:eastAsiaTheme="majorEastAsia" w:hAnsi="Calibri" w:cs="Calibri"/>
      <w:b/>
      <w:color w:val="003359" w:themeColor="text2"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rsid w:val="003C2838"/>
    <w:rPr>
      <w:rFonts w:ascii="Calibri" w:eastAsiaTheme="majorEastAsia" w:hAnsi="Calibri" w:cs="Calibri"/>
      <w:b/>
      <w:bCs/>
      <w:color w:val="003359" w:themeColor="text2"/>
      <w:sz w:val="24"/>
      <w:szCs w:val="28"/>
    </w:rPr>
  </w:style>
  <w:style w:type="table" w:styleId="TaulukkoRuudukko">
    <w:name w:val="Table Grid"/>
    <w:basedOn w:val="Normaalitaulukko"/>
    <w:uiPriority w:val="39"/>
    <w:rsid w:val="0033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taulukkoruudukko">
    <w:name w:val="Grid Table Light"/>
    <w:basedOn w:val="Normaalitaulukko"/>
    <w:uiPriority w:val="40"/>
    <w:rsid w:val="00335A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aalearuudukkotaulukko1-korostus1">
    <w:name w:val="Grid Table 1 Light Accent 1"/>
    <w:basedOn w:val="Normaalitaulukko"/>
    <w:uiPriority w:val="46"/>
    <w:rsid w:val="00335A47"/>
    <w:pPr>
      <w:spacing w:after="0" w:line="240" w:lineRule="auto"/>
    </w:pPr>
    <w:tblPr>
      <w:tblStyleRowBandSize w:val="1"/>
      <w:tblStyleColBandSize w:val="1"/>
      <w:tblBorders>
        <w:top w:val="single" w:sz="4" w:space="0" w:color="83EFFF" w:themeColor="accent1" w:themeTint="66"/>
        <w:left w:val="single" w:sz="4" w:space="0" w:color="83EFFF" w:themeColor="accent1" w:themeTint="66"/>
        <w:bottom w:val="single" w:sz="4" w:space="0" w:color="83EFFF" w:themeColor="accent1" w:themeTint="66"/>
        <w:right w:val="single" w:sz="4" w:space="0" w:color="83EFFF" w:themeColor="accent1" w:themeTint="66"/>
        <w:insideH w:val="single" w:sz="4" w:space="0" w:color="83EFFF" w:themeColor="accent1" w:themeTint="66"/>
        <w:insideV w:val="single" w:sz="4" w:space="0" w:color="83E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6E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6E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2">
    <w:name w:val="Grid Table 1 Light Accent 2"/>
    <w:basedOn w:val="Normaalitaulukko"/>
    <w:uiPriority w:val="46"/>
    <w:rsid w:val="00335A47"/>
    <w:pPr>
      <w:spacing w:after="0" w:line="240" w:lineRule="auto"/>
    </w:pPr>
    <w:tblPr>
      <w:tblStyleRowBandSize w:val="1"/>
      <w:tblStyleColBandSize w:val="1"/>
      <w:tblBorders>
        <w:top w:val="single" w:sz="4" w:space="0" w:color="F6B39C" w:themeColor="accent2" w:themeTint="66"/>
        <w:left w:val="single" w:sz="4" w:space="0" w:color="F6B39C" w:themeColor="accent2" w:themeTint="66"/>
        <w:bottom w:val="single" w:sz="4" w:space="0" w:color="F6B39C" w:themeColor="accent2" w:themeTint="66"/>
        <w:right w:val="single" w:sz="4" w:space="0" w:color="F6B39C" w:themeColor="accent2" w:themeTint="66"/>
        <w:insideH w:val="single" w:sz="4" w:space="0" w:color="F6B39C" w:themeColor="accent2" w:themeTint="66"/>
        <w:insideV w:val="single" w:sz="4" w:space="0" w:color="F6B39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8D6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8D6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3">
    <w:name w:val="Grid Table 1 Light Accent 3"/>
    <w:basedOn w:val="Normaalitaulukko"/>
    <w:uiPriority w:val="46"/>
    <w:rsid w:val="00335A47"/>
    <w:pPr>
      <w:spacing w:after="0" w:line="240" w:lineRule="auto"/>
    </w:pPr>
    <w:tblPr>
      <w:tblStyleRowBandSize w:val="1"/>
      <w:tblStyleColBandSize w:val="1"/>
      <w:tblBorders>
        <w:top w:val="single" w:sz="4" w:space="0" w:color="BFE6B8" w:themeColor="accent3" w:themeTint="66"/>
        <w:left w:val="single" w:sz="4" w:space="0" w:color="BFE6B8" w:themeColor="accent3" w:themeTint="66"/>
        <w:bottom w:val="single" w:sz="4" w:space="0" w:color="BFE6B8" w:themeColor="accent3" w:themeTint="66"/>
        <w:right w:val="single" w:sz="4" w:space="0" w:color="BFE6B8" w:themeColor="accent3" w:themeTint="66"/>
        <w:insideH w:val="single" w:sz="4" w:space="0" w:color="BFE6B8" w:themeColor="accent3" w:themeTint="66"/>
        <w:insideV w:val="single" w:sz="4" w:space="0" w:color="BFE6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A9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A9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">
    <w:name w:val="Grid Table 1 Light"/>
    <w:basedOn w:val="Normaalitaulukko"/>
    <w:uiPriority w:val="46"/>
    <w:rsid w:val="00335A47"/>
    <w:pPr>
      <w:spacing w:after="0" w:line="240" w:lineRule="auto"/>
    </w:pPr>
    <w:tblPr>
      <w:tblStyleRowBandSize w:val="1"/>
      <w:tblStyleColBandSize w:val="1"/>
      <w:tblBorders>
        <w:top w:val="single" w:sz="4" w:space="0" w:color="60B8FF" w:themeColor="text1" w:themeTint="66"/>
        <w:left w:val="single" w:sz="4" w:space="0" w:color="60B8FF" w:themeColor="text1" w:themeTint="66"/>
        <w:bottom w:val="single" w:sz="4" w:space="0" w:color="60B8FF" w:themeColor="text1" w:themeTint="66"/>
        <w:right w:val="single" w:sz="4" w:space="0" w:color="60B8FF" w:themeColor="text1" w:themeTint="66"/>
        <w:insideH w:val="single" w:sz="4" w:space="0" w:color="60B8FF" w:themeColor="text1" w:themeTint="66"/>
        <w:insideV w:val="single" w:sz="4" w:space="0" w:color="60B8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1095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095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tsikko4Char">
    <w:name w:val="Otsikko 4 Char"/>
    <w:basedOn w:val="Kappaleenoletusfontti"/>
    <w:link w:val="Otsikko4"/>
    <w:uiPriority w:val="9"/>
    <w:rsid w:val="003C2838"/>
    <w:rPr>
      <w:rFonts w:ascii="Calibri" w:eastAsiaTheme="majorEastAsia" w:hAnsi="Calibri" w:cs="Calibri"/>
      <w:b/>
      <w:bCs/>
      <w:color w:val="1D1912" w:themeColor="background2" w:themeShade="1A"/>
      <w:szCs w:val="24"/>
    </w:rPr>
  </w:style>
  <w:style w:type="character" w:styleId="Voimakaskorostus">
    <w:name w:val="Intense Emphasis"/>
    <w:basedOn w:val="Kappaleenoletusfontti"/>
    <w:uiPriority w:val="21"/>
    <w:rsid w:val="007624DD"/>
    <w:rPr>
      <w:i/>
      <w:iCs/>
      <w:color w:val="003F71" w:themeColor="text1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624DD"/>
    <w:pPr>
      <w:pBdr>
        <w:top w:val="single" w:sz="4" w:space="10" w:color="00B0CA" w:themeColor="accent1"/>
        <w:bottom w:val="single" w:sz="4" w:space="10" w:color="00B0CA" w:themeColor="accent1"/>
      </w:pBdr>
      <w:spacing w:before="360" w:after="360"/>
      <w:ind w:left="864" w:right="864"/>
      <w:jc w:val="center"/>
    </w:pPr>
    <w:rPr>
      <w:i/>
      <w:iCs/>
      <w:color w:val="003F71" w:themeColor="tex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624DD"/>
    <w:rPr>
      <w:i/>
      <w:iCs/>
      <w:color w:val="003F71" w:themeColor="text1"/>
    </w:rPr>
  </w:style>
  <w:style w:type="character" w:styleId="Erottuvaviittaus">
    <w:name w:val="Intense Reference"/>
    <w:basedOn w:val="Kappaleenoletusfontti"/>
    <w:uiPriority w:val="32"/>
    <w:rsid w:val="007624DD"/>
    <w:rPr>
      <w:b/>
      <w:bCs/>
      <w:smallCaps/>
      <w:color w:val="003F71" w:themeColor="text1"/>
      <w:spacing w:val="5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1DFF"/>
    <w:rPr>
      <w:color w:val="605E5C"/>
      <w:shd w:val="clear" w:color="auto" w:fill="E1DFDD"/>
    </w:rPr>
  </w:style>
  <w:style w:type="character" w:styleId="Rivinumero">
    <w:name w:val="line number"/>
    <w:basedOn w:val="Kappaleenoletusfontti"/>
    <w:uiPriority w:val="99"/>
    <w:semiHidden/>
    <w:unhideWhenUsed/>
    <w:rsid w:val="00C652FE"/>
  </w:style>
  <w:style w:type="character" w:customStyle="1" w:styleId="Otsikko5Char">
    <w:name w:val="Otsikko 5 Char"/>
    <w:basedOn w:val="Kappaleenoletusfontti"/>
    <w:link w:val="Otsikko5"/>
    <w:uiPriority w:val="9"/>
    <w:rsid w:val="003C2838"/>
    <w:rPr>
      <w:rFonts w:ascii="Calibri" w:eastAsiaTheme="majorEastAsia" w:hAnsi="Calibri" w:cs="Calibri"/>
      <w:color w:val="1D1912" w:themeColor="background2" w:themeShade="1A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624DD"/>
    <w:rPr>
      <w:rFonts w:ascii="Calibri" w:eastAsiaTheme="majorEastAsia" w:hAnsi="Calibri" w:cstheme="majorBidi"/>
      <w:color w:val="1D1912" w:themeColor="background2" w:themeShade="1A"/>
    </w:rPr>
  </w:style>
  <w:style w:type="paragraph" w:styleId="Alaotsikko">
    <w:name w:val="Subtitle"/>
    <w:basedOn w:val="Normaali"/>
    <w:next w:val="Normaali"/>
    <w:link w:val="AlaotsikkoChar"/>
    <w:uiPriority w:val="11"/>
    <w:rsid w:val="007624DD"/>
    <w:pPr>
      <w:numPr>
        <w:ilvl w:val="1"/>
      </w:numPr>
      <w:spacing w:after="160"/>
    </w:pPr>
    <w:rPr>
      <w:color w:val="1D1912" w:themeColor="background2" w:themeShade="1A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624DD"/>
    <w:rPr>
      <w:rFonts w:eastAsiaTheme="minorEastAsia"/>
      <w:color w:val="1D1912" w:themeColor="background2" w:themeShade="1A"/>
      <w:spacing w:val="15"/>
    </w:rPr>
  </w:style>
  <w:style w:type="paragraph" w:styleId="Lainaus">
    <w:name w:val="Quote"/>
    <w:basedOn w:val="Normaali"/>
    <w:next w:val="Normaali"/>
    <w:link w:val="LainausChar"/>
    <w:uiPriority w:val="29"/>
    <w:rsid w:val="007624DD"/>
    <w:pPr>
      <w:spacing w:before="200" w:after="160"/>
      <w:ind w:left="864" w:right="864"/>
      <w:jc w:val="center"/>
    </w:pPr>
    <w:rPr>
      <w:i/>
      <w:iCs/>
      <w:color w:val="003F71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624DD"/>
    <w:rPr>
      <w:i/>
      <w:iCs/>
      <w:color w:val="003F71" w:themeColor="text1"/>
    </w:rPr>
  </w:style>
  <w:style w:type="character" w:styleId="Hienovarainenviittaus">
    <w:name w:val="Subtle Reference"/>
    <w:basedOn w:val="Kappaleenoletusfontti"/>
    <w:uiPriority w:val="31"/>
    <w:rsid w:val="007624DD"/>
    <w:rPr>
      <w:smallCaps/>
      <w:color w:val="003F71" w:themeColor="text1"/>
    </w:rPr>
  </w:style>
  <w:style w:type="character" w:customStyle="1" w:styleId="Korostusvoimakas">
    <w:name w:val="Korostus voimakas"/>
    <w:basedOn w:val="Kappaleenoletusfontti"/>
    <w:uiPriority w:val="1"/>
    <w:rsid w:val="00BC4B26"/>
    <w:rPr>
      <w:b/>
    </w:rPr>
  </w:style>
  <w:style w:type="paragraph" w:customStyle="1" w:styleId="Normaalitiivis">
    <w:name w:val="Normaali_tiivis"/>
    <w:basedOn w:val="Normaali"/>
    <w:link w:val="NormaalitiivisChar"/>
    <w:qFormat/>
    <w:rsid w:val="00BC4B26"/>
    <w:rPr>
      <w:rFonts w:eastAsiaTheme="minorHAnsi"/>
    </w:rPr>
  </w:style>
  <w:style w:type="character" w:customStyle="1" w:styleId="NormaalitiivisChar">
    <w:name w:val="Normaali_tiivis Char"/>
    <w:basedOn w:val="Kappaleenoletusfontti"/>
    <w:link w:val="Normaalitiivis"/>
    <w:rsid w:val="00BC4B26"/>
  </w:style>
  <w:style w:type="paragraph" w:styleId="Luettelokappale">
    <w:name w:val="List Paragraph"/>
    <w:basedOn w:val="Normaali"/>
    <w:uiPriority w:val="34"/>
    <w:qFormat/>
    <w:rsid w:val="00BC4B26"/>
    <w:pPr>
      <w:numPr>
        <w:numId w:val="1"/>
      </w:numPr>
      <w:spacing w:after="200"/>
      <w:ind w:left="1661" w:hanging="357"/>
      <w:contextualSpacing/>
    </w:pPr>
    <w:rPr>
      <w:rFonts w:eastAsiaTheme="minorHAnsi"/>
    </w:rPr>
  </w:style>
  <w:style w:type="paragraph" w:styleId="Kuvaotsikko">
    <w:name w:val="caption"/>
    <w:basedOn w:val="Normaali"/>
    <w:next w:val="Normaali"/>
    <w:uiPriority w:val="35"/>
    <w:unhideWhenUsed/>
    <w:qFormat/>
    <w:rsid w:val="00B94D28"/>
    <w:pPr>
      <w:spacing w:before="0" w:after="200" w:line="240" w:lineRule="auto"/>
    </w:pPr>
    <w:rPr>
      <w:i/>
      <w:iCs/>
      <w:color w:val="003359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siunsote.sharepoint.com/:w:/r/sites/Tiedostopankki/_layouts/15/Doc.aspx?sourcedoc=%7B9DCF0221-7105-4E6D-A629-CF97C96EC731%7D&amp;file=Siunsote_TIE_OHJE_pth_eReseptipyynto_ehkaisyvalmisteesta.docx&amp;action=default&amp;mobileredirect=true&amp;DefaultItemOpen=1" TargetMode="External"/><Relationship Id="rId18" Type="http://schemas.openxmlformats.org/officeDocument/2006/relationships/diagramColors" Target="diagrams/colors1.xm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diagramQuickStyle" Target="diagrams/quickStyle1.xm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hyperlink" Target="https://siunsote.sharepoint.com/:w:/s/YHT_Neuvolankeskitettypuhelinpalvelu/EWEb3RCB4whJqiKKKS98qX4Bj7a6TYv-NlGQWG5Ni5_P3w?e=2wnTK8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diagramData" Target="diagrams/data1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07/relationships/diagramDrawing" Target="diagrams/drawing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siunsote.sharepoint.com/:w:/r/sites/Tiedostopankki/_layouts/15/Doc.aspx?sourcedoc=%7B921D537B-F54B-4AA9-9219-7D723B464E47%7D&amp;file=Siunsote_NLA_OHJE_Perhesuunnitteluneuvolan_fraasit_ja_mallikirjat.docx&amp;action=default&amp;mobileredirect=true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E7774B-97CC-4377-8452-A7ABC9D31F4B}" type="doc">
      <dgm:prSet loTypeId="urn:microsoft.com/office/officeart/2005/8/layout/l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i-FI"/>
        </a:p>
      </dgm:t>
    </dgm:pt>
    <dgm:pt modelId="{82CD0622-D265-4E86-B84C-660206C8EBB4}">
      <dgm:prSet phldrT="[Teksti]"/>
      <dgm:spPr/>
      <dgm:t>
        <a:bodyPr/>
        <a:lstStyle/>
        <a:p>
          <a:r>
            <a:rPr lang="fi-FI" dirty="0"/>
            <a:t>Ehkäisyn aloittaja</a:t>
          </a:r>
        </a:p>
      </dgm:t>
    </dgm:pt>
    <dgm:pt modelId="{2AA1B5F6-225B-40BF-BAB4-DA8911107A5B}" type="parTrans" cxnId="{9294C373-D5A0-47AB-A630-7498038AF1A6}">
      <dgm:prSet/>
      <dgm:spPr/>
      <dgm:t>
        <a:bodyPr/>
        <a:lstStyle/>
        <a:p>
          <a:endParaRPr lang="fi-FI"/>
        </a:p>
      </dgm:t>
    </dgm:pt>
    <dgm:pt modelId="{218673A6-EB4A-40DF-B043-CF47D26D763E}" type="sibTrans" cxnId="{9294C373-D5A0-47AB-A630-7498038AF1A6}">
      <dgm:prSet/>
      <dgm:spPr/>
      <dgm:t>
        <a:bodyPr/>
        <a:lstStyle/>
        <a:p>
          <a:endParaRPr lang="fi-FI"/>
        </a:p>
      </dgm:t>
    </dgm:pt>
    <dgm:pt modelId="{8705233D-0EAE-4F96-91F2-254A6E465B47}">
      <dgm:prSet phldrT="[Teksti]"/>
      <dgm:spPr/>
      <dgm:t>
        <a:bodyPr/>
        <a:lstStyle/>
        <a:p>
          <a:r>
            <a:rPr lang="fi-FI" dirty="0"/>
            <a:t>Käynti 60min (WEB, puhelinpalvelu, muu yhteydenotto)</a:t>
          </a:r>
        </a:p>
      </dgm:t>
    </dgm:pt>
    <dgm:pt modelId="{C424D29C-BA1F-4902-99AC-6FA98A3CAC1E}" type="parTrans" cxnId="{42985FE2-899B-4455-9863-CA42FEBE11A4}">
      <dgm:prSet/>
      <dgm:spPr/>
      <dgm:t>
        <a:bodyPr/>
        <a:lstStyle/>
        <a:p>
          <a:endParaRPr lang="fi-FI"/>
        </a:p>
      </dgm:t>
    </dgm:pt>
    <dgm:pt modelId="{55E74D69-4C4B-4F45-88B1-02FD448F73C4}" type="sibTrans" cxnId="{42985FE2-899B-4455-9863-CA42FEBE11A4}">
      <dgm:prSet/>
      <dgm:spPr/>
      <dgm:t>
        <a:bodyPr/>
        <a:lstStyle/>
        <a:p>
          <a:endParaRPr lang="fi-FI"/>
        </a:p>
      </dgm:t>
    </dgm:pt>
    <dgm:pt modelId="{5C77A09F-0EE7-4699-B922-3D3ECBED8A0F}">
      <dgm:prSet phldrT="[Teksti]"/>
      <dgm:spPr/>
      <dgm:t>
        <a:bodyPr/>
        <a:lstStyle/>
        <a:p>
          <a:r>
            <a:rPr lang="fi-FI" dirty="0"/>
            <a:t>Kontrolli 3 kk:</a:t>
          </a:r>
        </a:p>
        <a:p>
          <a:pPr rtl="0"/>
          <a:r>
            <a:rPr lang="fi-FI" dirty="0"/>
            <a:t>- Käynti 30min, 12kk annos</a:t>
          </a:r>
        </a:p>
        <a:p>
          <a:r>
            <a:rPr lang="fi-FI" dirty="0"/>
            <a:t>TAI kierukan/kapselin asetus 2 viikon tavoitteella</a:t>
          </a:r>
        </a:p>
      </dgm:t>
    </dgm:pt>
    <dgm:pt modelId="{EEBA1148-A8D3-4474-A988-D0D16390AE52}" type="parTrans" cxnId="{8D1929F5-99E2-4D40-A0FC-E9A7F5DC4C70}">
      <dgm:prSet/>
      <dgm:spPr/>
      <dgm:t>
        <a:bodyPr/>
        <a:lstStyle/>
        <a:p>
          <a:endParaRPr lang="fi-FI"/>
        </a:p>
      </dgm:t>
    </dgm:pt>
    <dgm:pt modelId="{91A87855-5921-4426-A92D-4563E57F890D}" type="sibTrans" cxnId="{8D1929F5-99E2-4D40-A0FC-E9A7F5DC4C70}">
      <dgm:prSet/>
      <dgm:spPr/>
      <dgm:t>
        <a:bodyPr/>
        <a:lstStyle/>
        <a:p>
          <a:endParaRPr lang="fi-FI"/>
        </a:p>
      </dgm:t>
    </dgm:pt>
    <dgm:pt modelId="{45350E8D-C30F-4478-B19E-0E8D72F9B258}">
      <dgm:prSet phldrT="[Teksti]"/>
      <dgm:spPr/>
      <dgm:t>
        <a:bodyPr/>
        <a:lstStyle/>
        <a:p>
          <a:r>
            <a:rPr lang="fi-FI" dirty="0"/>
            <a:t>Ehkäisyn noutaja</a:t>
          </a:r>
        </a:p>
      </dgm:t>
    </dgm:pt>
    <dgm:pt modelId="{2CCCBB81-A7B5-4E8D-AB4D-22F28084FE22}" type="parTrans" cxnId="{15C29171-3363-49F5-85EA-CFC7C6C8D709}">
      <dgm:prSet/>
      <dgm:spPr/>
      <dgm:t>
        <a:bodyPr/>
        <a:lstStyle/>
        <a:p>
          <a:endParaRPr lang="fi-FI"/>
        </a:p>
      </dgm:t>
    </dgm:pt>
    <dgm:pt modelId="{09E7680E-BB13-4085-A241-99E6AE6E8209}" type="sibTrans" cxnId="{15C29171-3363-49F5-85EA-CFC7C6C8D709}">
      <dgm:prSet/>
      <dgm:spPr/>
      <dgm:t>
        <a:bodyPr/>
        <a:lstStyle/>
        <a:p>
          <a:endParaRPr lang="fi-FI"/>
        </a:p>
      </dgm:t>
    </dgm:pt>
    <dgm:pt modelId="{C1D3F0A0-B850-43E7-9885-C94BB2B4F7DF}">
      <dgm:prSet phldrT="[Teksti]"/>
      <dgm:spPr/>
      <dgm:t>
        <a:bodyPr/>
        <a:lstStyle/>
        <a:p>
          <a:r>
            <a:rPr lang="fi-FI" dirty="0"/>
            <a:t>Puhelu 15min( WEB tai yhteydenotto puh. palvelun kautta)</a:t>
          </a:r>
        </a:p>
      </dgm:t>
    </dgm:pt>
    <dgm:pt modelId="{FD883FAE-2624-4178-B65C-57F4F18FEF6E}" type="parTrans" cxnId="{54170A31-C86B-4F3C-825E-71694DE14C69}">
      <dgm:prSet/>
      <dgm:spPr/>
      <dgm:t>
        <a:bodyPr/>
        <a:lstStyle/>
        <a:p>
          <a:endParaRPr lang="fi-FI"/>
        </a:p>
      </dgm:t>
    </dgm:pt>
    <dgm:pt modelId="{50C4FBBC-772E-4FE8-AA2C-A6D131895894}" type="sibTrans" cxnId="{54170A31-C86B-4F3C-825E-71694DE14C69}">
      <dgm:prSet/>
      <dgm:spPr/>
      <dgm:t>
        <a:bodyPr/>
        <a:lstStyle/>
        <a:p>
          <a:endParaRPr lang="fi-FI"/>
        </a:p>
      </dgm:t>
    </dgm:pt>
    <dgm:pt modelId="{EFE068F5-BAE0-4298-A946-0A42307FA308}">
      <dgm:prSet phldrT="[Teksti]"/>
      <dgm:spPr/>
      <dgm:t>
        <a:bodyPr/>
        <a:lstStyle/>
        <a:p>
          <a:r>
            <a:rPr lang="fi-FI" dirty="0"/>
            <a:t>- Käynti 30 min (&gt;2 vuotta ed. käynnistä</a:t>
          </a:r>
        </a:p>
        <a:p>
          <a:r>
            <a:rPr lang="fi-FI" dirty="0"/>
            <a:t>- Jakelu 15min</a:t>
          </a:r>
        </a:p>
      </dgm:t>
    </dgm:pt>
    <dgm:pt modelId="{DCCBA0F0-92A1-4D0D-B904-B57F3D086A28}" type="parTrans" cxnId="{5ED0A973-F318-4413-85D9-95F92DF11273}">
      <dgm:prSet/>
      <dgm:spPr/>
      <dgm:t>
        <a:bodyPr/>
        <a:lstStyle/>
        <a:p>
          <a:endParaRPr lang="fi-FI"/>
        </a:p>
      </dgm:t>
    </dgm:pt>
    <dgm:pt modelId="{89B9686A-8EA8-484F-8362-590D4F7D7521}" type="sibTrans" cxnId="{5ED0A973-F318-4413-85D9-95F92DF11273}">
      <dgm:prSet/>
      <dgm:spPr/>
      <dgm:t>
        <a:bodyPr/>
        <a:lstStyle/>
        <a:p>
          <a:endParaRPr lang="fi-FI"/>
        </a:p>
      </dgm:t>
    </dgm:pt>
    <dgm:pt modelId="{6AA9BD13-AEC2-48A8-9309-9282B8415A2E}">
      <dgm:prSet phldrT="[Teksti]"/>
      <dgm:spPr/>
      <dgm:t>
        <a:bodyPr/>
        <a:lstStyle/>
        <a:p>
          <a:r>
            <a:rPr lang="fi-FI" dirty="0"/>
            <a:t>Ehkäisyn vaihtaja</a:t>
          </a:r>
        </a:p>
      </dgm:t>
    </dgm:pt>
    <dgm:pt modelId="{D20C27B0-2644-408A-9DA7-2884C12CE391}" type="parTrans" cxnId="{1760F76F-1B3A-46A1-8011-ABF1F65FA0D9}">
      <dgm:prSet/>
      <dgm:spPr/>
      <dgm:t>
        <a:bodyPr/>
        <a:lstStyle/>
        <a:p>
          <a:endParaRPr lang="fi-FI"/>
        </a:p>
      </dgm:t>
    </dgm:pt>
    <dgm:pt modelId="{C0C77EA5-1F19-49F0-9DF1-CE468C598B3A}" type="sibTrans" cxnId="{1760F76F-1B3A-46A1-8011-ABF1F65FA0D9}">
      <dgm:prSet/>
      <dgm:spPr/>
      <dgm:t>
        <a:bodyPr/>
        <a:lstStyle/>
        <a:p>
          <a:endParaRPr lang="fi-FI"/>
        </a:p>
      </dgm:t>
    </dgm:pt>
    <dgm:pt modelId="{B4F57EB5-1CC8-47EA-BE14-3637F3C44E63}">
      <dgm:prSet phldrT="[Teksti]"/>
      <dgm:spPr/>
      <dgm:t>
        <a:bodyPr/>
        <a:lstStyle/>
        <a:p>
          <a:r>
            <a:rPr lang="fi-FI" dirty="0"/>
            <a:t>Käynti 45min (WEB, puhelinpalvelu, muu yhteydenotto)</a:t>
          </a:r>
        </a:p>
      </dgm:t>
    </dgm:pt>
    <dgm:pt modelId="{28139AAD-BAC7-46AD-8425-CCA045826D68}" type="parTrans" cxnId="{BC224D95-47AC-44FB-AB2B-8B678CC75285}">
      <dgm:prSet/>
      <dgm:spPr/>
      <dgm:t>
        <a:bodyPr/>
        <a:lstStyle/>
        <a:p>
          <a:endParaRPr lang="fi-FI"/>
        </a:p>
      </dgm:t>
    </dgm:pt>
    <dgm:pt modelId="{76F1597C-DAD4-439A-9CE5-0436835E59D9}" type="sibTrans" cxnId="{BC224D95-47AC-44FB-AB2B-8B678CC75285}">
      <dgm:prSet/>
      <dgm:spPr/>
      <dgm:t>
        <a:bodyPr/>
        <a:lstStyle/>
        <a:p>
          <a:endParaRPr lang="fi-FI"/>
        </a:p>
      </dgm:t>
    </dgm:pt>
    <dgm:pt modelId="{401BE998-A782-441B-97DF-A0CBBC1242D1}">
      <dgm:prSet phldrT="[Teksti]"/>
      <dgm:spPr/>
      <dgm:t>
        <a:bodyPr/>
        <a:lstStyle/>
        <a:p>
          <a:r>
            <a:rPr lang="fi-FI" dirty="0"/>
            <a:t>- Vaihto pillereihin, 12 kk:n annos</a:t>
          </a:r>
        </a:p>
        <a:p>
          <a:r>
            <a:rPr lang="fi-FI" dirty="0"/>
            <a:t>- Kierukan/kapselin asetusaika mahdollisimman pian</a:t>
          </a:r>
        </a:p>
      </dgm:t>
    </dgm:pt>
    <dgm:pt modelId="{B0D7C950-8B70-43C5-A8D4-E6763C237972}" type="parTrans" cxnId="{5D97CD62-DB1F-41A5-803A-32F7D47ACDDB}">
      <dgm:prSet/>
      <dgm:spPr/>
      <dgm:t>
        <a:bodyPr/>
        <a:lstStyle/>
        <a:p>
          <a:endParaRPr lang="fi-FI"/>
        </a:p>
      </dgm:t>
    </dgm:pt>
    <dgm:pt modelId="{DAEE6D6E-3EB0-4B73-9634-B97F22FC1686}" type="sibTrans" cxnId="{5D97CD62-DB1F-41A5-803A-32F7D47ACDDB}">
      <dgm:prSet/>
      <dgm:spPr/>
      <dgm:t>
        <a:bodyPr/>
        <a:lstStyle/>
        <a:p>
          <a:endParaRPr lang="fi-FI"/>
        </a:p>
      </dgm:t>
    </dgm:pt>
    <dgm:pt modelId="{82F48DD3-2BFC-42B1-B795-26FB36AD77BE}" type="pres">
      <dgm:prSet presAssocID="{97E7774B-97CC-4377-8452-A7ABC9D31F4B}" presName="Name0" presStyleCnt="0">
        <dgm:presLayoutVars>
          <dgm:chPref val="3"/>
          <dgm:dir/>
          <dgm:animLvl val="lvl"/>
          <dgm:resizeHandles/>
        </dgm:presLayoutVars>
      </dgm:prSet>
      <dgm:spPr/>
    </dgm:pt>
    <dgm:pt modelId="{12A34A39-73F8-4EF9-9D8B-E3376D6D9BC2}" type="pres">
      <dgm:prSet presAssocID="{82CD0622-D265-4E86-B84C-660206C8EBB4}" presName="horFlow" presStyleCnt="0"/>
      <dgm:spPr/>
    </dgm:pt>
    <dgm:pt modelId="{8CD08B1A-BDA8-4183-991E-975E0B7AC693}" type="pres">
      <dgm:prSet presAssocID="{82CD0622-D265-4E86-B84C-660206C8EBB4}" presName="bigChev" presStyleLbl="node1" presStyleIdx="0" presStyleCnt="3"/>
      <dgm:spPr/>
    </dgm:pt>
    <dgm:pt modelId="{CC15243C-5478-4CBE-AF6B-8611E97D7A8F}" type="pres">
      <dgm:prSet presAssocID="{C424D29C-BA1F-4902-99AC-6FA98A3CAC1E}" presName="parTrans" presStyleCnt="0"/>
      <dgm:spPr/>
    </dgm:pt>
    <dgm:pt modelId="{699BED11-2184-45AF-8D8C-C38E5CBD42E9}" type="pres">
      <dgm:prSet presAssocID="{8705233D-0EAE-4F96-91F2-254A6E465B47}" presName="node" presStyleLbl="alignAccFollowNode1" presStyleIdx="0" presStyleCnt="6">
        <dgm:presLayoutVars>
          <dgm:bulletEnabled val="1"/>
        </dgm:presLayoutVars>
      </dgm:prSet>
      <dgm:spPr/>
    </dgm:pt>
    <dgm:pt modelId="{55D91E78-C821-4E4A-8A50-AFAE0D1F9BCD}" type="pres">
      <dgm:prSet presAssocID="{55E74D69-4C4B-4F45-88B1-02FD448F73C4}" presName="sibTrans" presStyleCnt="0"/>
      <dgm:spPr/>
    </dgm:pt>
    <dgm:pt modelId="{E17D23A2-A662-46E0-9336-D7495E6333D7}" type="pres">
      <dgm:prSet presAssocID="{5C77A09F-0EE7-4699-B922-3D3ECBED8A0F}" presName="node" presStyleLbl="alignAccFollowNode1" presStyleIdx="1" presStyleCnt="6">
        <dgm:presLayoutVars>
          <dgm:bulletEnabled val="1"/>
        </dgm:presLayoutVars>
      </dgm:prSet>
      <dgm:spPr/>
    </dgm:pt>
    <dgm:pt modelId="{C3CEEEF7-394D-495A-A27D-9E3A56D20985}" type="pres">
      <dgm:prSet presAssocID="{82CD0622-D265-4E86-B84C-660206C8EBB4}" presName="vSp" presStyleCnt="0"/>
      <dgm:spPr/>
    </dgm:pt>
    <dgm:pt modelId="{C39EF40D-47E6-4401-820C-38A708B8D018}" type="pres">
      <dgm:prSet presAssocID="{45350E8D-C30F-4478-B19E-0E8D72F9B258}" presName="horFlow" presStyleCnt="0"/>
      <dgm:spPr/>
    </dgm:pt>
    <dgm:pt modelId="{A96ED0F9-4711-42B9-A969-3CA1D93DF745}" type="pres">
      <dgm:prSet presAssocID="{45350E8D-C30F-4478-B19E-0E8D72F9B258}" presName="bigChev" presStyleLbl="node1" presStyleIdx="1" presStyleCnt="3"/>
      <dgm:spPr/>
    </dgm:pt>
    <dgm:pt modelId="{0EF4E85F-22AB-42EA-A2E5-FC91D77724AA}" type="pres">
      <dgm:prSet presAssocID="{FD883FAE-2624-4178-B65C-57F4F18FEF6E}" presName="parTrans" presStyleCnt="0"/>
      <dgm:spPr/>
    </dgm:pt>
    <dgm:pt modelId="{51AE7BB7-1B1A-45CB-9075-C6C0A5C6D56D}" type="pres">
      <dgm:prSet presAssocID="{C1D3F0A0-B850-43E7-9885-C94BB2B4F7DF}" presName="node" presStyleLbl="alignAccFollowNode1" presStyleIdx="2" presStyleCnt="6">
        <dgm:presLayoutVars>
          <dgm:bulletEnabled val="1"/>
        </dgm:presLayoutVars>
      </dgm:prSet>
      <dgm:spPr/>
    </dgm:pt>
    <dgm:pt modelId="{92FEB476-40A4-4715-80F7-E99C80DFABC9}" type="pres">
      <dgm:prSet presAssocID="{50C4FBBC-772E-4FE8-AA2C-A6D131895894}" presName="sibTrans" presStyleCnt="0"/>
      <dgm:spPr/>
    </dgm:pt>
    <dgm:pt modelId="{06EFE747-3CA3-4C82-838F-A7206716563E}" type="pres">
      <dgm:prSet presAssocID="{EFE068F5-BAE0-4298-A946-0A42307FA308}" presName="node" presStyleLbl="alignAccFollowNode1" presStyleIdx="3" presStyleCnt="6">
        <dgm:presLayoutVars>
          <dgm:bulletEnabled val="1"/>
        </dgm:presLayoutVars>
      </dgm:prSet>
      <dgm:spPr/>
    </dgm:pt>
    <dgm:pt modelId="{5FF238A5-1E0F-42D1-B5F2-DE15A1D23535}" type="pres">
      <dgm:prSet presAssocID="{45350E8D-C30F-4478-B19E-0E8D72F9B258}" presName="vSp" presStyleCnt="0"/>
      <dgm:spPr/>
    </dgm:pt>
    <dgm:pt modelId="{97286845-5E5F-45C5-84D8-0BCCBAB0B228}" type="pres">
      <dgm:prSet presAssocID="{6AA9BD13-AEC2-48A8-9309-9282B8415A2E}" presName="horFlow" presStyleCnt="0"/>
      <dgm:spPr/>
    </dgm:pt>
    <dgm:pt modelId="{17002575-42DC-4E61-B6EE-85668B4D4F0C}" type="pres">
      <dgm:prSet presAssocID="{6AA9BD13-AEC2-48A8-9309-9282B8415A2E}" presName="bigChev" presStyleLbl="node1" presStyleIdx="2" presStyleCnt="3"/>
      <dgm:spPr/>
    </dgm:pt>
    <dgm:pt modelId="{A0CC17FB-E376-48F3-B00D-B969F1165F39}" type="pres">
      <dgm:prSet presAssocID="{28139AAD-BAC7-46AD-8425-CCA045826D68}" presName="parTrans" presStyleCnt="0"/>
      <dgm:spPr/>
    </dgm:pt>
    <dgm:pt modelId="{BC364689-DA81-4121-A064-FE5A27889FA9}" type="pres">
      <dgm:prSet presAssocID="{B4F57EB5-1CC8-47EA-BE14-3637F3C44E63}" presName="node" presStyleLbl="alignAccFollowNode1" presStyleIdx="4" presStyleCnt="6">
        <dgm:presLayoutVars>
          <dgm:bulletEnabled val="1"/>
        </dgm:presLayoutVars>
      </dgm:prSet>
      <dgm:spPr/>
    </dgm:pt>
    <dgm:pt modelId="{5062B7D9-FAB6-4982-91EE-A9842C36C86A}" type="pres">
      <dgm:prSet presAssocID="{76F1597C-DAD4-439A-9CE5-0436835E59D9}" presName="sibTrans" presStyleCnt="0"/>
      <dgm:spPr/>
    </dgm:pt>
    <dgm:pt modelId="{4168C23E-1967-468B-BEB8-A4CE258B5431}" type="pres">
      <dgm:prSet presAssocID="{401BE998-A782-441B-97DF-A0CBBC1242D1}" presName="node" presStyleLbl="alignAccFollowNode1" presStyleIdx="5" presStyleCnt="6" custLinFactNeighborX="-2314" custLinFactNeighborY="2430">
        <dgm:presLayoutVars>
          <dgm:bulletEnabled val="1"/>
        </dgm:presLayoutVars>
      </dgm:prSet>
      <dgm:spPr/>
    </dgm:pt>
  </dgm:ptLst>
  <dgm:cxnLst>
    <dgm:cxn modelId="{954DDB28-6FE0-469E-BD7E-A238F4DBAB3D}" type="presOf" srcId="{8705233D-0EAE-4F96-91F2-254A6E465B47}" destId="{699BED11-2184-45AF-8D8C-C38E5CBD42E9}" srcOrd="0" destOrd="0" presId="urn:microsoft.com/office/officeart/2005/8/layout/lProcess3"/>
    <dgm:cxn modelId="{54C0852A-C699-445A-90BF-054DFC014C0C}" type="presOf" srcId="{45350E8D-C30F-4478-B19E-0E8D72F9B258}" destId="{A96ED0F9-4711-42B9-A969-3CA1D93DF745}" srcOrd="0" destOrd="0" presId="urn:microsoft.com/office/officeart/2005/8/layout/lProcess3"/>
    <dgm:cxn modelId="{54170A31-C86B-4F3C-825E-71694DE14C69}" srcId="{45350E8D-C30F-4478-B19E-0E8D72F9B258}" destId="{C1D3F0A0-B850-43E7-9885-C94BB2B4F7DF}" srcOrd="0" destOrd="0" parTransId="{FD883FAE-2624-4178-B65C-57F4F18FEF6E}" sibTransId="{50C4FBBC-772E-4FE8-AA2C-A6D131895894}"/>
    <dgm:cxn modelId="{68E56734-FFA2-41A5-9B17-969C5B9E9878}" type="presOf" srcId="{82CD0622-D265-4E86-B84C-660206C8EBB4}" destId="{8CD08B1A-BDA8-4183-991E-975E0B7AC693}" srcOrd="0" destOrd="0" presId="urn:microsoft.com/office/officeart/2005/8/layout/lProcess3"/>
    <dgm:cxn modelId="{5D97CD62-DB1F-41A5-803A-32F7D47ACDDB}" srcId="{6AA9BD13-AEC2-48A8-9309-9282B8415A2E}" destId="{401BE998-A782-441B-97DF-A0CBBC1242D1}" srcOrd="1" destOrd="0" parTransId="{B0D7C950-8B70-43C5-A8D4-E6763C237972}" sibTransId="{DAEE6D6E-3EB0-4B73-9634-B97F22FC1686}"/>
    <dgm:cxn modelId="{E514654F-CCCC-4EB2-9636-7335219F96BE}" type="presOf" srcId="{C1D3F0A0-B850-43E7-9885-C94BB2B4F7DF}" destId="{51AE7BB7-1B1A-45CB-9075-C6C0A5C6D56D}" srcOrd="0" destOrd="0" presId="urn:microsoft.com/office/officeart/2005/8/layout/lProcess3"/>
    <dgm:cxn modelId="{1760F76F-1B3A-46A1-8011-ABF1F65FA0D9}" srcId="{97E7774B-97CC-4377-8452-A7ABC9D31F4B}" destId="{6AA9BD13-AEC2-48A8-9309-9282B8415A2E}" srcOrd="2" destOrd="0" parTransId="{D20C27B0-2644-408A-9DA7-2884C12CE391}" sibTransId="{C0C77EA5-1F19-49F0-9DF1-CE468C598B3A}"/>
    <dgm:cxn modelId="{15C29171-3363-49F5-85EA-CFC7C6C8D709}" srcId="{97E7774B-97CC-4377-8452-A7ABC9D31F4B}" destId="{45350E8D-C30F-4478-B19E-0E8D72F9B258}" srcOrd="1" destOrd="0" parTransId="{2CCCBB81-A7B5-4E8D-AB4D-22F28084FE22}" sibTransId="{09E7680E-BB13-4085-A241-99E6AE6E8209}"/>
    <dgm:cxn modelId="{B4F8CB52-2338-4ACF-BA89-CCC8FA863358}" type="presOf" srcId="{401BE998-A782-441B-97DF-A0CBBC1242D1}" destId="{4168C23E-1967-468B-BEB8-A4CE258B5431}" srcOrd="0" destOrd="0" presId="urn:microsoft.com/office/officeart/2005/8/layout/lProcess3"/>
    <dgm:cxn modelId="{5ED0A973-F318-4413-85D9-95F92DF11273}" srcId="{45350E8D-C30F-4478-B19E-0E8D72F9B258}" destId="{EFE068F5-BAE0-4298-A946-0A42307FA308}" srcOrd="1" destOrd="0" parTransId="{DCCBA0F0-92A1-4D0D-B904-B57F3D086A28}" sibTransId="{89B9686A-8EA8-484F-8362-590D4F7D7521}"/>
    <dgm:cxn modelId="{9294C373-D5A0-47AB-A630-7498038AF1A6}" srcId="{97E7774B-97CC-4377-8452-A7ABC9D31F4B}" destId="{82CD0622-D265-4E86-B84C-660206C8EBB4}" srcOrd="0" destOrd="0" parTransId="{2AA1B5F6-225B-40BF-BAB4-DA8911107A5B}" sibTransId="{218673A6-EB4A-40DF-B043-CF47D26D763E}"/>
    <dgm:cxn modelId="{BC224D95-47AC-44FB-AB2B-8B678CC75285}" srcId="{6AA9BD13-AEC2-48A8-9309-9282B8415A2E}" destId="{B4F57EB5-1CC8-47EA-BE14-3637F3C44E63}" srcOrd="0" destOrd="0" parTransId="{28139AAD-BAC7-46AD-8425-CCA045826D68}" sibTransId="{76F1597C-DAD4-439A-9CE5-0436835E59D9}"/>
    <dgm:cxn modelId="{8D1CBCD5-2E07-4DB8-8126-3F7B1422565C}" type="presOf" srcId="{B4F57EB5-1CC8-47EA-BE14-3637F3C44E63}" destId="{BC364689-DA81-4121-A064-FE5A27889FA9}" srcOrd="0" destOrd="0" presId="urn:microsoft.com/office/officeart/2005/8/layout/lProcess3"/>
    <dgm:cxn modelId="{D72CD1D5-7774-4C04-8643-75D6AD841141}" type="presOf" srcId="{5C77A09F-0EE7-4699-B922-3D3ECBED8A0F}" destId="{E17D23A2-A662-46E0-9336-D7495E6333D7}" srcOrd="0" destOrd="0" presId="urn:microsoft.com/office/officeart/2005/8/layout/lProcess3"/>
    <dgm:cxn modelId="{093884DB-461C-4F1A-B5EB-E6BBD62259EB}" type="presOf" srcId="{EFE068F5-BAE0-4298-A946-0A42307FA308}" destId="{06EFE747-3CA3-4C82-838F-A7206716563E}" srcOrd="0" destOrd="0" presId="urn:microsoft.com/office/officeart/2005/8/layout/lProcess3"/>
    <dgm:cxn modelId="{42985FE2-899B-4455-9863-CA42FEBE11A4}" srcId="{82CD0622-D265-4E86-B84C-660206C8EBB4}" destId="{8705233D-0EAE-4F96-91F2-254A6E465B47}" srcOrd="0" destOrd="0" parTransId="{C424D29C-BA1F-4902-99AC-6FA98A3CAC1E}" sibTransId="{55E74D69-4C4B-4F45-88B1-02FD448F73C4}"/>
    <dgm:cxn modelId="{D74969E2-593A-472E-8317-905FA3F53FE7}" type="presOf" srcId="{97E7774B-97CC-4377-8452-A7ABC9D31F4B}" destId="{82F48DD3-2BFC-42B1-B795-26FB36AD77BE}" srcOrd="0" destOrd="0" presId="urn:microsoft.com/office/officeart/2005/8/layout/lProcess3"/>
    <dgm:cxn modelId="{E91585EA-183D-4788-ABBF-EAA922BF188A}" type="presOf" srcId="{6AA9BD13-AEC2-48A8-9309-9282B8415A2E}" destId="{17002575-42DC-4E61-B6EE-85668B4D4F0C}" srcOrd="0" destOrd="0" presId="urn:microsoft.com/office/officeart/2005/8/layout/lProcess3"/>
    <dgm:cxn modelId="{8D1929F5-99E2-4D40-A0FC-E9A7F5DC4C70}" srcId="{82CD0622-D265-4E86-B84C-660206C8EBB4}" destId="{5C77A09F-0EE7-4699-B922-3D3ECBED8A0F}" srcOrd="1" destOrd="0" parTransId="{EEBA1148-A8D3-4474-A988-D0D16390AE52}" sibTransId="{91A87855-5921-4426-A92D-4563E57F890D}"/>
    <dgm:cxn modelId="{F30EE6C0-18DF-4713-82D5-79D67ACC3475}" type="presParOf" srcId="{82F48DD3-2BFC-42B1-B795-26FB36AD77BE}" destId="{12A34A39-73F8-4EF9-9D8B-E3376D6D9BC2}" srcOrd="0" destOrd="0" presId="urn:microsoft.com/office/officeart/2005/8/layout/lProcess3"/>
    <dgm:cxn modelId="{A602E98B-3C7B-44DC-ABF0-001A9BB8A960}" type="presParOf" srcId="{12A34A39-73F8-4EF9-9D8B-E3376D6D9BC2}" destId="{8CD08B1A-BDA8-4183-991E-975E0B7AC693}" srcOrd="0" destOrd="0" presId="urn:microsoft.com/office/officeart/2005/8/layout/lProcess3"/>
    <dgm:cxn modelId="{DFA9DB71-A409-4BEF-B1B3-55D9C484AAD1}" type="presParOf" srcId="{12A34A39-73F8-4EF9-9D8B-E3376D6D9BC2}" destId="{CC15243C-5478-4CBE-AF6B-8611E97D7A8F}" srcOrd="1" destOrd="0" presId="urn:microsoft.com/office/officeart/2005/8/layout/lProcess3"/>
    <dgm:cxn modelId="{9F42C924-3208-4885-8917-83ADDB082F1E}" type="presParOf" srcId="{12A34A39-73F8-4EF9-9D8B-E3376D6D9BC2}" destId="{699BED11-2184-45AF-8D8C-C38E5CBD42E9}" srcOrd="2" destOrd="0" presId="urn:microsoft.com/office/officeart/2005/8/layout/lProcess3"/>
    <dgm:cxn modelId="{F2435406-EB16-46D4-9A7E-66E2EE34B9F3}" type="presParOf" srcId="{12A34A39-73F8-4EF9-9D8B-E3376D6D9BC2}" destId="{55D91E78-C821-4E4A-8A50-AFAE0D1F9BCD}" srcOrd="3" destOrd="0" presId="urn:microsoft.com/office/officeart/2005/8/layout/lProcess3"/>
    <dgm:cxn modelId="{AA71ACD5-9A3E-4CEC-92A4-29AFD4CA600A}" type="presParOf" srcId="{12A34A39-73F8-4EF9-9D8B-E3376D6D9BC2}" destId="{E17D23A2-A662-46E0-9336-D7495E6333D7}" srcOrd="4" destOrd="0" presId="urn:microsoft.com/office/officeart/2005/8/layout/lProcess3"/>
    <dgm:cxn modelId="{45B5DA0D-F49F-483F-ADFF-2B5A358D590E}" type="presParOf" srcId="{82F48DD3-2BFC-42B1-B795-26FB36AD77BE}" destId="{C3CEEEF7-394D-495A-A27D-9E3A56D20985}" srcOrd="1" destOrd="0" presId="urn:microsoft.com/office/officeart/2005/8/layout/lProcess3"/>
    <dgm:cxn modelId="{2E4F29BD-E0A2-4369-9D69-C2EFA8960CCC}" type="presParOf" srcId="{82F48DD3-2BFC-42B1-B795-26FB36AD77BE}" destId="{C39EF40D-47E6-4401-820C-38A708B8D018}" srcOrd="2" destOrd="0" presId="urn:microsoft.com/office/officeart/2005/8/layout/lProcess3"/>
    <dgm:cxn modelId="{A131FE38-9778-470B-8D36-52A09F39633A}" type="presParOf" srcId="{C39EF40D-47E6-4401-820C-38A708B8D018}" destId="{A96ED0F9-4711-42B9-A969-3CA1D93DF745}" srcOrd="0" destOrd="0" presId="urn:microsoft.com/office/officeart/2005/8/layout/lProcess3"/>
    <dgm:cxn modelId="{AA5BCC69-FDBF-4DB6-AE50-317987AC6937}" type="presParOf" srcId="{C39EF40D-47E6-4401-820C-38A708B8D018}" destId="{0EF4E85F-22AB-42EA-A2E5-FC91D77724AA}" srcOrd="1" destOrd="0" presId="urn:microsoft.com/office/officeart/2005/8/layout/lProcess3"/>
    <dgm:cxn modelId="{60F97D02-42A6-416E-8F56-7B8B6D163E5D}" type="presParOf" srcId="{C39EF40D-47E6-4401-820C-38A708B8D018}" destId="{51AE7BB7-1B1A-45CB-9075-C6C0A5C6D56D}" srcOrd="2" destOrd="0" presId="urn:microsoft.com/office/officeart/2005/8/layout/lProcess3"/>
    <dgm:cxn modelId="{C93A3851-DCE2-4860-8B98-7775EED20F8E}" type="presParOf" srcId="{C39EF40D-47E6-4401-820C-38A708B8D018}" destId="{92FEB476-40A4-4715-80F7-E99C80DFABC9}" srcOrd="3" destOrd="0" presId="urn:microsoft.com/office/officeart/2005/8/layout/lProcess3"/>
    <dgm:cxn modelId="{5E6581EB-5EA1-4A83-A849-0CE434F34053}" type="presParOf" srcId="{C39EF40D-47E6-4401-820C-38A708B8D018}" destId="{06EFE747-3CA3-4C82-838F-A7206716563E}" srcOrd="4" destOrd="0" presId="urn:microsoft.com/office/officeart/2005/8/layout/lProcess3"/>
    <dgm:cxn modelId="{35798DB6-B40B-4B83-B042-3DABD069D93B}" type="presParOf" srcId="{82F48DD3-2BFC-42B1-B795-26FB36AD77BE}" destId="{5FF238A5-1E0F-42D1-B5F2-DE15A1D23535}" srcOrd="3" destOrd="0" presId="urn:microsoft.com/office/officeart/2005/8/layout/lProcess3"/>
    <dgm:cxn modelId="{951281D2-B9E9-4A68-8FDF-89505AB5E67B}" type="presParOf" srcId="{82F48DD3-2BFC-42B1-B795-26FB36AD77BE}" destId="{97286845-5E5F-45C5-84D8-0BCCBAB0B228}" srcOrd="4" destOrd="0" presId="urn:microsoft.com/office/officeart/2005/8/layout/lProcess3"/>
    <dgm:cxn modelId="{3DCDF196-1862-44D6-86FA-121199D90FE7}" type="presParOf" srcId="{97286845-5E5F-45C5-84D8-0BCCBAB0B228}" destId="{17002575-42DC-4E61-B6EE-85668B4D4F0C}" srcOrd="0" destOrd="0" presId="urn:microsoft.com/office/officeart/2005/8/layout/lProcess3"/>
    <dgm:cxn modelId="{4579BE15-9D8C-4399-B8AC-3C5CFECA8062}" type="presParOf" srcId="{97286845-5E5F-45C5-84D8-0BCCBAB0B228}" destId="{A0CC17FB-E376-48F3-B00D-B969F1165F39}" srcOrd="1" destOrd="0" presId="urn:microsoft.com/office/officeart/2005/8/layout/lProcess3"/>
    <dgm:cxn modelId="{8B695AA5-AB1D-491C-8F03-B87D3E1E1F53}" type="presParOf" srcId="{97286845-5E5F-45C5-84D8-0BCCBAB0B228}" destId="{BC364689-DA81-4121-A064-FE5A27889FA9}" srcOrd="2" destOrd="0" presId="urn:microsoft.com/office/officeart/2005/8/layout/lProcess3"/>
    <dgm:cxn modelId="{85B9BF84-F079-43A2-B68D-459E12EFF32C}" type="presParOf" srcId="{97286845-5E5F-45C5-84D8-0BCCBAB0B228}" destId="{5062B7D9-FAB6-4982-91EE-A9842C36C86A}" srcOrd="3" destOrd="0" presId="urn:microsoft.com/office/officeart/2005/8/layout/lProcess3"/>
    <dgm:cxn modelId="{F712C71A-CA6C-4953-99AE-B8E3B2AC1A1C}" type="presParOf" srcId="{97286845-5E5F-45C5-84D8-0BCCBAB0B228}" destId="{4168C23E-1967-468B-BEB8-A4CE258B5431}" srcOrd="4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D08B1A-BDA8-4183-991E-975E0B7AC693}">
      <dsp:nvSpPr>
        <dsp:cNvPr id="0" name=""/>
        <dsp:cNvSpPr/>
      </dsp:nvSpPr>
      <dsp:spPr>
        <a:xfrm>
          <a:off x="337056" y="1070"/>
          <a:ext cx="2256200" cy="90248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830" tIns="18415" rIns="0" bIns="18415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2900" kern="1200" dirty="0"/>
            <a:t>Ehkäisyn aloittaja</a:t>
          </a:r>
        </a:p>
      </dsp:txBody>
      <dsp:txXfrm>
        <a:off x="788296" y="1070"/>
        <a:ext cx="1353720" cy="902480"/>
      </dsp:txXfrm>
    </dsp:sp>
    <dsp:sp modelId="{699BED11-2184-45AF-8D8C-C38E5CBD42E9}">
      <dsp:nvSpPr>
        <dsp:cNvPr id="0" name=""/>
        <dsp:cNvSpPr/>
      </dsp:nvSpPr>
      <dsp:spPr>
        <a:xfrm>
          <a:off x="2299951" y="77780"/>
          <a:ext cx="1872646" cy="749058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5080" rIns="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800" kern="1200" dirty="0"/>
            <a:t>Käynti 60min (WEB, puhelinpalvelu, muu yhteydenotto)</a:t>
          </a:r>
        </a:p>
      </dsp:txBody>
      <dsp:txXfrm>
        <a:off x="2674480" y="77780"/>
        <a:ext cx="1123588" cy="749058"/>
      </dsp:txXfrm>
    </dsp:sp>
    <dsp:sp modelId="{E17D23A2-A662-46E0-9336-D7495E6333D7}">
      <dsp:nvSpPr>
        <dsp:cNvPr id="0" name=""/>
        <dsp:cNvSpPr/>
      </dsp:nvSpPr>
      <dsp:spPr>
        <a:xfrm>
          <a:off x="3910426" y="77780"/>
          <a:ext cx="1872646" cy="749058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5080" rIns="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800" kern="1200" dirty="0"/>
            <a:t>Kontrolli 3 kk:</a:t>
          </a:r>
        </a:p>
        <a:p>
          <a:pPr marL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800" kern="1200" dirty="0"/>
            <a:t>- Käynti 30min, 12kk annos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800" kern="1200" dirty="0"/>
            <a:t>TAI kierukan/kapselin asetus 2 viikon tavoitteella</a:t>
          </a:r>
        </a:p>
      </dsp:txBody>
      <dsp:txXfrm>
        <a:off x="4284955" y="77780"/>
        <a:ext cx="1123588" cy="749058"/>
      </dsp:txXfrm>
    </dsp:sp>
    <dsp:sp modelId="{A96ED0F9-4711-42B9-A969-3CA1D93DF745}">
      <dsp:nvSpPr>
        <dsp:cNvPr id="0" name=""/>
        <dsp:cNvSpPr/>
      </dsp:nvSpPr>
      <dsp:spPr>
        <a:xfrm>
          <a:off x="337056" y="1029897"/>
          <a:ext cx="2256200" cy="90248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830" tIns="18415" rIns="0" bIns="18415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2900" kern="1200" dirty="0"/>
            <a:t>Ehkäisyn noutaja</a:t>
          </a:r>
        </a:p>
      </dsp:txBody>
      <dsp:txXfrm>
        <a:off x="788296" y="1029897"/>
        <a:ext cx="1353720" cy="902480"/>
      </dsp:txXfrm>
    </dsp:sp>
    <dsp:sp modelId="{51AE7BB7-1B1A-45CB-9075-C6C0A5C6D56D}">
      <dsp:nvSpPr>
        <dsp:cNvPr id="0" name=""/>
        <dsp:cNvSpPr/>
      </dsp:nvSpPr>
      <dsp:spPr>
        <a:xfrm>
          <a:off x="2299951" y="1106608"/>
          <a:ext cx="1872646" cy="749058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5080" rIns="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800" kern="1200" dirty="0"/>
            <a:t>Puhelu 15min( WEB tai yhteydenotto puh. palvelun kautta)</a:t>
          </a:r>
        </a:p>
      </dsp:txBody>
      <dsp:txXfrm>
        <a:off x="2674480" y="1106608"/>
        <a:ext cx="1123588" cy="749058"/>
      </dsp:txXfrm>
    </dsp:sp>
    <dsp:sp modelId="{06EFE747-3CA3-4C82-838F-A7206716563E}">
      <dsp:nvSpPr>
        <dsp:cNvPr id="0" name=""/>
        <dsp:cNvSpPr/>
      </dsp:nvSpPr>
      <dsp:spPr>
        <a:xfrm>
          <a:off x="3910426" y="1106608"/>
          <a:ext cx="1872646" cy="749058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5080" rIns="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800" kern="1200" dirty="0"/>
            <a:t>- Käynti 30 min (&gt;2 vuotta ed. käynnistä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800" kern="1200" dirty="0"/>
            <a:t>- Jakelu 15min</a:t>
          </a:r>
        </a:p>
      </dsp:txBody>
      <dsp:txXfrm>
        <a:off x="4284955" y="1106608"/>
        <a:ext cx="1123588" cy="749058"/>
      </dsp:txXfrm>
    </dsp:sp>
    <dsp:sp modelId="{17002575-42DC-4E61-B6EE-85668B4D4F0C}">
      <dsp:nvSpPr>
        <dsp:cNvPr id="0" name=""/>
        <dsp:cNvSpPr/>
      </dsp:nvSpPr>
      <dsp:spPr>
        <a:xfrm>
          <a:off x="337056" y="2058724"/>
          <a:ext cx="2256200" cy="90248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830" tIns="18415" rIns="0" bIns="18415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2900" kern="1200" dirty="0"/>
            <a:t>Ehkäisyn vaihtaja</a:t>
          </a:r>
        </a:p>
      </dsp:txBody>
      <dsp:txXfrm>
        <a:off x="788296" y="2058724"/>
        <a:ext cx="1353720" cy="902480"/>
      </dsp:txXfrm>
    </dsp:sp>
    <dsp:sp modelId="{BC364689-DA81-4121-A064-FE5A27889FA9}">
      <dsp:nvSpPr>
        <dsp:cNvPr id="0" name=""/>
        <dsp:cNvSpPr/>
      </dsp:nvSpPr>
      <dsp:spPr>
        <a:xfrm>
          <a:off x="2299951" y="2135435"/>
          <a:ext cx="1872646" cy="749058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5080" rIns="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800" kern="1200" dirty="0"/>
            <a:t>Käynti 45min (WEB, puhelinpalvelu, muu yhteydenotto)</a:t>
          </a:r>
        </a:p>
      </dsp:txBody>
      <dsp:txXfrm>
        <a:off x="2674480" y="2135435"/>
        <a:ext cx="1123588" cy="749058"/>
      </dsp:txXfrm>
    </dsp:sp>
    <dsp:sp modelId="{4168C23E-1967-468B-BEB8-A4CE258B5431}">
      <dsp:nvSpPr>
        <dsp:cNvPr id="0" name=""/>
        <dsp:cNvSpPr/>
      </dsp:nvSpPr>
      <dsp:spPr>
        <a:xfrm>
          <a:off x="3904360" y="2153637"/>
          <a:ext cx="1872646" cy="749058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5080" rIns="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800" kern="1200" dirty="0"/>
            <a:t>- Vaihto pillereihin, 12 kk:n annos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800" kern="1200" dirty="0"/>
            <a:t>- Kierukan/kapselin asetusaika mahdollisimman pian</a:t>
          </a:r>
        </a:p>
      </dsp:txBody>
      <dsp:txXfrm>
        <a:off x="4278889" y="2153637"/>
        <a:ext cx="1123588" cy="7490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Siunsote_officeteema2022">
  <a:themeElements>
    <a:clrScheme name="Siunsote_hyvinvointialue">
      <a:dk1>
        <a:srgbClr val="003F71"/>
      </a:dk1>
      <a:lt1>
        <a:srgbClr val="FFFFFF"/>
      </a:lt1>
      <a:dk2>
        <a:srgbClr val="003359"/>
      </a:dk2>
      <a:lt2>
        <a:srgbClr val="F1EEE8"/>
      </a:lt2>
      <a:accent1>
        <a:srgbClr val="00B0CA"/>
      </a:accent1>
      <a:accent2>
        <a:srgbClr val="DD4814"/>
      </a:accent2>
      <a:accent3>
        <a:srgbClr val="61C250"/>
      </a:accent3>
      <a:accent4>
        <a:srgbClr val="50C9B5"/>
      </a:accent4>
      <a:accent5>
        <a:srgbClr val="E98300"/>
      </a:accent5>
      <a:accent6>
        <a:srgbClr val="93D300"/>
      </a:accent6>
      <a:hlink>
        <a:srgbClr val="003F71"/>
      </a:hlink>
      <a:folHlink>
        <a:srgbClr val="00B0C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iunsote_officeteema2022" id="{8D8D184C-470B-E146-B187-0A0637A7459E}" vid="{F10775F0-53E5-444A-BACA-88EB6930B18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yöohje" ma:contentTypeID="0x010100D9D9F6BD74DBF842B8EB10B9659081DB00A1BCBEFC571F174EA1B20925AA845651" ma:contentTypeVersion="37" ma:contentTypeDescription="Luo uusi asiakirja." ma:contentTypeScope="" ma:versionID="96e2bdf63a1bf64668fd47f0bf2abc02">
  <xsd:schema xmlns:xsd="http://www.w3.org/2001/XMLSchema" xmlns:xs="http://www.w3.org/2001/XMLSchema" xmlns:p="http://schemas.microsoft.com/office/2006/metadata/properties" xmlns:ns2="4781c7a4-fcc6-4743-b0d6-c81b13361d39" targetNamespace="http://schemas.microsoft.com/office/2006/metadata/properties" ma:root="true" ma:fieldsID="ee93597045cb7a93d927c44f0eaddea9" ns2:_="">
    <xsd:import namespace="4781c7a4-fcc6-4743-b0d6-c81b13361d39"/>
    <xsd:element name="properties">
      <xsd:complexType>
        <xsd:sequence>
          <xsd:element name="documentManagement">
            <xsd:complexType>
              <xsd:all>
                <xsd:element ref="ns2:Vastuullinen"/>
                <xsd:element ref="ns2:Hyväksyjä"/>
                <xsd:element ref="ns2:Kriittinen" minOccurs="0"/>
                <xsd:element ref="ns2:af3014d61c1141009094c364abe71093" minOccurs="0"/>
                <xsd:element ref="ns2:c23f501dbea7424cb4881b3f382bc354" minOccurs="0"/>
                <xsd:element ref="ns2:e139d863a0d74d7593562b4898ffedc5" minOccurs="0"/>
                <xsd:element ref="ns2:TaxCatchAllLabel" minOccurs="0"/>
                <xsd:element ref="ns2:ddf21097ffff443fa48bc772c84df5ca" minOccurs="0"/>
                <xsd:element ref="ns2:TaxCatchAll" minOccurs="0"/>
                <xsd:element ref="ns2:oe318c135c4c4cc28d91b6f382f19af6" minOccurs="0"/>
                <xsd:element ref="ns2:eaa364e0258640a5a445e23fa3ed2758" minOccurs="0"/>
                <xsd:element ref="ns2:oe2dd0e012874f49877ed91737aae353" minOccurs="0"/>
                <xsd:element ref="ns2:a7131a51750f4c7cbfe449536ec0b8cc" minOccurs="0"/>
                <xsd:element ref="ns2:iec08889610d47458cc56fc68c079f0f" minOccurs="0"/>
                <xsd:element ref="ns2:i1bbc8705f17400eb1b05ab5affcfd78" minOccurs="0"/>
                <xsd:element ref="ns2:m0d57365fd8148a285c40268649826d1" minOccurs="0"/>
                <xsd:element ref="ns2:fe1c01b4c7a44160b42a0b6808a5580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1c7a4-fcc6-4743-b0d6-c81b13361d39" elementFormDefault="qualified">
    <xsd:import namespace="http://schemas.microsoft.com/office/2006/documentManagement/types"/>
    <xsd:import namespace="http://schemas.microsoft.com/office/infopath/2007/PartnerControls"/>
    <xsd:element name="Vastuullinen" ma:index="3" ma:displayName="Vastuullinen" ma:list="UserInfo" ma:SharePointGroup="0" ma:internalName="Vastuullinen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yväksyjä" ma:index="8" ma:displayName="Hyväksyjä" ma:list="UserInfo" ma:SearchPeopleOnly="false" ma:SharePointGroup="0" ma:internalName="Hyv_x00e4_ksyj_x00e4_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riittinen" ma:index="9" nillable="true" ma:displayName="Kriittinen" ma:default="0" ma:description="Paperinen  ohje yksiköihin" ma:indexed="true" ma:internalName="Kriittinen" ma:readOnly="false">
      <xsd:simpleType>
        <xsd:restriction base="dms:Boolean"/>
      </xsd:simpleType>
    </xsd:element>
    <xsd:element name="af3014d61c1141009094c364abe71093" ma:index="16" ma:taxonomy="true" ma:internalName="af3014d61c1141009094c364abe71093" ma:taxonomyFieldName="Toimialue" ma:displayName="Toimialue" ma:indexed="true" ma:readOnly="false" ma:default="" ma:fieldId="{af3014d6-1c11-4100-9094-c364abe71093}" ma:sspId="a1d670d1-6da5-484c-b79b-9e882fce0c7a" ma:termSetId="6f0e1156-1aff-4576-9d29-d8555bca4c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23f501dbea7424cb4881b3f382bc354" ma:index="18" nillable="true" ma:taxonomy="true" ma:internalName="c23f501dbea7424cb4881b3f382bc354" ma:taxonomyFieldName="Kieli" ma:displayName="Kieli" ma:indexed="true" ma:readOnly="false" ma:default="1;#fi|a4a81ee9-7e72-465b-b0d6-8b375c251552" ma:fieldId="{c23f501d-bea7-424c-b488-1b3f382bc354}" ma:sspId="a1d670d1-6da5-484c-b79b-9e882fce0c7a" ma:termSetId="990a6ac4-e9f8-47ff-8d1e-303d43cb15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39d863a0d74d7593562b4898ffedc5" ma:index="19" nillable="true" ma:taxonomy="true" ma:internalName="e139d863a0d74d7593562b4898ffedc5" ma:taxonomyFieldName="Sosiaalipalvelu" ma:displayName="Sosiaalipalvelu" ma:readOnly="false" ma:default="" ma:fieldId="{e139d863-a0d7-4d75-9356-2b4898ffedc5}" ma:taxonomyMulti="true" ma:sspId="a1d670d1-6da5-484c-b79b-9e882fce0c7a" ma:termSetId="d9840d2e-9aae-4772-934f-d16d4763e8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0" nillable="true" ma:displayName="Taxonomy Catch All Column1" ma:hidden="true" ma:list="{b5c4c5d6-536d-4083-be74-a8717ed6b57e}" ma:internalName="TaxCatchAllLabel" ma:readOnly="true" ma:showField="CatchAllDataLabel" ma:web="40cd4084-af23-4e5a-88cc-8ca0412aa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df21097ffff443fa48bc772c84df5ca" ma:index="21" nillable="true" ma:taxonomy="true" ma:internalName="ddf21097ffff443fa48bc772c84df5ca" ma:taxonomyFieldName="Avainsanat" ma:displayName="Avainsanat" ma:readOnly="false" ma:default="" ma:fieldId="{ddf21097-ffff-443f-a48b-c772c84df5ca}" ma:taxonomyMulti="true" ma:sspId="a1d670d1-6da5-484c-b79b-9e882fce0c7a" ma:termSetId="41f205cf-9b50-4d3c-ab98-ee187b1ebd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b5c4c5d6-536d-4083-be74-a8717ed6b57e}" ma:internalName="TaxCatchAll" ma:showField="CatchAllData" ma:web="40cd4084-af23-4e5a-88cc-8ca0412aa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e318c135c4c4cc28d91b6f382f19af6" ma:index="23" nillable="true" ma:taxonomy="true" ma:internalName="oe318c135c4c4cc28d91b6f382f19af6" ma:taxonomyFieldName="K_x00e4_ytt_x00e4_j_x00e4_yksikk_x00f6_" ma:displayName="Käyttäjäyksikkö" ma:default="" ma:fieldId="{8e318c13-5c4c-4cc2-8d91-b6f382f19af6}" ma:taxonomyMulti="true" ma:sspId="a1d670d1-6da5-484c-b79b-9e882fce0c7a" ma:termSetId="4e3a6a01-bf5c-445f-a6bd-4a4f86156a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aa364e0258640a5a445e23fa3ed2758" ma:index="25" ma:taxonomy="true" ma:internalName="eaa364e0258640a5a445e23fa3ed2758" ma:taxonomyFieldName="Vastuuyksikk_x00f6_" ma:displayName="Vastuuyksikkö" ma:default="" ma:fieldId="{eaa364e0-2586-40a5-a445-e23fa3ed2758}" ma:taxonomyMulti="true" ma:sspId="a1d670d1-6da5-484c-b79b-9e882fce0c7a" ma:termSetId="4e3a6a01-bf5c-445f-a6bd-4a4f86156a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2dd0e012874f49877ed91737aae353" ma:index="27" ma:taxonomy="true" ma:internalName="oe2dd0e012874f49877ed91737aae353" ma:taxonomyFieldName="Vanhenee" ma:displayName="Vanhenee" ma:indexed="true" ma:readOnly="false" ma:default="2;#12|d6ed980c-47ef-474a-990c-1bdfeeaee962" ma:fieldId="{8e2dd0e0-1287-4f49-877e-d91737aae353}" ma:sspId="a1d670d1-6da5-484c-b79b-9e882fce0c7a" ma:termSetId="049a1daf-0772-4c4b-a9f4-0d742db24f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131a51750f4c7cbfe449536ec0b8cc" ma:index="28" nillable="true" ma:taxonomy="true" ma:internalName="a7131a51750f4c7cbfe449536ec0b8cc" ma:taxonomyFieldName="Erikoisala" ma:displayName="Erikoisala" ma:readOnly="false" ma:default="" ma:fieldId="{a7131a51-750f-4c7c-bfe4-49536ec0b8cc}" ma:taxonomyMulti="true" ma:sspId="a1d670d1-6da5-484c-b79b-9e882fce0c7a" ma:termSetId="af42eabd-15fc-41d4-8357-ece08a062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c08889610d47458cc56fc68c079f0f" ma:index="29" nillable="true" ma:taxonomy="true" ma:internalName="iec08889610d47458cc56fc68c079f0f" ma:taxonomyFieldName="Ulosjulkaisu" ma:displayName="Ulosjulkaisu" ma:indexed="true" ma:default="4;#EI|d16fc925-0642-42e9-8b42-bbed940ce93a" ma:fieldId="{2ec08889-610d-4745-8cc5-6fc68c079f0f}" ma:sspId="a1d670d1-6da5-484c-b79b-9e882fce0c7a" ma:termSetId="472ab174-d908-4173-bd2f-3e0f4b0b21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bbc8705f17400eb1b05ab5affcfd78" ma:index="30" nillable="true" ma:taxonomy="true" ma:internalName="i1bbc8705f17400eb1b05ab5affcfd78" ma:taxonomyFieldName="Palveluteht_x00e4_v_x00e4_" ma:displayName="Palvelutehtävä" ma:indexed="true" ma:readOnly="false" ma:default="" ma:fieldId="{21bbc870-5f17-400e-b1b0-5ab5affcfd78}" ma:sspId="a1d670d1-6da5-484c-b79b-9e882fce0c7a" ma:termSetId="de5b11d3-e0a7-446c-ac44-5f2a5eb953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d57365fd8148a285c40268649826d1" ma:index="31" nillable="true" ma:taxonomy="true" ma:internalName="m0d57365fd8148a285c40268649826d1" ma:taxonomyFieldName="Kohderyhm_x00e4_" ma:displayName="Kohderyhmä" ma:default="" ma:fieldId="{60d57365-fd81-48a2-85c4-0268649826d1}" ma:taxonomyMulti="true" ma:sspId="a1d670d1-6da5-484c-b79b-9e882fce0c7a" ma:termSetId="f5e7e263-81c3-402e-b33f-6df5b1d912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1c01b4c7a44160b42a0b6808a5580a" ma:index="35" ma:taxonomy="true" ma:internalName="fe1c01b4c7a44160b42a0b6808a5580a" ma:taxonomyFieldName="Poistuu" ma:displayName="Poistuu" ma:indexed="true" ma:default="5;#60|c59d9131-f4a4-4528-b0a1-aaf51b76ec3c" ma:fieldId="{fe1c01b4-c7a4-4160-b42a-0b6808a5580a}" ma:sspId="a1d670d1-6da5-484c-b79b-9e882fce0c7a" ma:termSetId="049a1daf-0772-4c4b-a9f4-0d742db24f0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Sisältölaji"/>
        <xsd:element ref="dc:title" minOccurs="0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1d670d1-6da5-484c-b79b-9e882fce0c7a" ContentTypeId="0x010100D9D9F6BD74DBF842B8EB10B9659081DB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stuullinen xmlns="4781c7a4-fcc6-4743-b0d6-c81b13361d39">
      <UserInfo>
        <DisplayName>i:0#.f|membership|aino.reijonen@siunsote.fi,#i:0#.f|membership|aino.reijonen@siunsote.fi,#aino.reijonen@siunsote.fi,#,#Reijonen Aino,#,#Neuvolatoiminta, Joensuu,#Terveydenhoitaja</DisplayName>
        <AccountId>271</AccountId>
        <AccountType/>
      </UserInfo>
    </Vastuullinen>
    <a7131a51750f4c7cbfe449536ec0b8cc xmlns="4781c7a4-fcc6-4743-b0d6-c81b13361d39">
      <Terms xmlns="http://schemas.microsoft.com/office/infopath/2007/PartnerControls"/>
    </a7131a51750f4c7cbfe449536ec0b8cc>
    <iec08889610d47458cc56fc68c079f0f xmlns="4781c7a4-fcc6-4743-b0d6-c81b13361d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</TermName>
          <TermId xmlns="http://schemas.microsoft.com/office/infopath/2007/PartnerControls">d16fc925-0642-42e9-8b42-bbed940ce93a</TermId>
        </TermInfo>
      </Terms>
    </iec08889610d47458cc56fc68c079f0f>
    <fe1c01b4c7a44160b42a0b6808a5580a xmlns="4781c7a4-fcc6-4743-b0d6-c81b13361d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60</TermName>
          <TermId xmlns="http://schemas.microsoft.com/office/infopath/2007/PartnerControls">c59d9131-f4a4-4528-b0a1-aaf51b76ec3c</TermId>
        </TermInfo>
      </Terms>
    </fe1c01b4c7a44160b42a0b6808a5580a>
    <ddf21097ffff443fa48bc772c84df5ca xmlns="4781c7a4-fcc6-4743-b0d6-c81b13361d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Perhesuunnitteluneuvola</TermName>
          <TermId xmlns="http://schemas.microsoft.com/office/infopath/2007/PartnerControls">1da2f882-7805-480e-bfc6-5c8ec7fa5429</TermId>
        </TermInfo>
        <TermInfo xmlns="http://schemas.microsoft.com/office/infopath/2007/PartnerControls">
          <TermName xmlns="http://schemas.microsoft.com/office/infopath/2007/PartnerControls">Opiskeluterveydenhuolto</TermName>
          <TermId xmlns="http://schemas.microsoft.com/office/infopath/2007/PartnerControls">9cd13ab6-ce73-4901-a548-7bf44bbbbef8</TermId>
        </TermInfo>
      </Terms>
    </ddf21097ffff443fa48bc772c84df5ca>
    <i1bbc8705f17400eb1b05ab5affcfd78 xmlns="4781c7a4-fcc6-4743-b0d6-c81b13361d39">
      <Terms xmlns="http://schemas.microsoft.com/office/infopath/2007/PartnerControls"/>
    </i1bbc8705f17400eb1b05ab5affcfd78>
    <oe318c135c4c4cc28d91b6f382f19af6 xmlns="4781c7a4-fcc6-4743-b0d6-c81b13361d39">
      <Terms xmlns="http://schemas.microsoft.com/office/infopath/2007/PartnerControls"/>
    </oe318c135c4c4cc28d91b6f382f19af6>
    <m0d57365fd8148a285c40268649826d1 xmlns="4781c7a4-fcc6-4743-b0d6-c81b13361d39">
      <Terms xmlns="http://schemas.microsoft.com/office/infopath/2007/PartnerControls"/>
    </m0d57365fd8148a285c40268649826d1>
    <e139d863a0d74d7593562b4898ffedc5 xmlns="4781c7a4-fcc6-4743-b0d6-c81b13361d39">
      <Terms xmlns="http://schemas.microsoft.com/office/infopath/2007/PartnerControls"/>
    </e139d863a0d74d7593562b4898ffedc5>
    <Kriittinen xmlns="4781c7a4-fcc6-4743-b0d6-c81b13361d39">false</Kriittinen>
    <TaxCatchAll xmlns="4781c7a4-fcc6-4743-b0d6-c81b13361d39">
      <Value>5</Value>
      <Value>438</Value>
      <Value>8</Value>
      <Value>364</Value>
      <Value>243</Value>
      <Value>4</Value>
      <Value>2</Value>
      <Value>1</Value>
    </TaxCatchAll>
    <Hyväksyjä xmlns="4781c7a4-fcc6-4743-b0d6-c81b13361d39">
      <UserInfo>
        <DisplayName>i:0#.f|membership|anita.lindevall@siunsote.fi,#i:0#.f|membership|anita.lindevall@siunsote.fi,#anita.lindevall@siunsote.fi,#,#Lindevall Anita,#,#Neuvola, koulu ja opisk.th yht,#ylihoitaja</DisplayName>
        <AccountId>4311</AccountId>
        <AccountType/>
      </UserInfo>
    </Hyväksyjä>
    <c23f501dbea7424cb4881b3f382bc354 xmlns="4781c7a4-fcc6-4743-b0d6-c81b13361d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a4a81ee9-7e72-465b-b0d6-8b375c251552</TermId>
        </TermInfo>
      </Terms>
    </c23f501dbea7424cb4881b3f382bc354>
    <eaa364e0258640a5a445e23fa3ed2758 xmlns="4781c7a4-fcc6-4743-b0d6-c81b13361d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NEUVOLATOIMINTA</TermName>
          <TermId xmlns="http://schemas.microsoft.com/office/infopath/2007/PartnerControls">0e63ea80-cdbd-4f05-ac66-6516042b0bb8</TermId>
        </TermInfo>
      </Terms>
    </eaa364e0258640a5a445e23fa3ed2758>
    <oe2dd0e012874f49877ed91737aae353 xmlns="4781c7a4-fcc6-4743-b0d6-c81b13361d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12</TermName>
          <TermId xmlns="http://schemas.microsoft.com/office/infopath/2007/PartnerControls">d6ed980c-47ef-474a-990c-1bdfeeaee962</TermId>
        </TermInfo>
      </Terms>
    </oe2dd0e012874f49877ed91737aae353>
    <af3014d61c1141009094c364abe71093 xmlns="4781c7a4-fcc6-4743-b0d6-c81b13361d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Terveys- ja sairaanhoitopalvelut</TermName>
          <TermId xmlns="http://schemas.microsoft.com/office/infopath/2007/PartnerControls">351258ab-f87d-4ec3-8d13-c11ba7d2d8a7</TermId>
        </TermInfo>
      </Terms>
    </af3014d61c1141009094c364abe71093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A6C1C4-0DEB-42C7-B559-7DC93C2538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619B76-D9D2-40B7-AFA3-DFC5A4E11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1c7a4-fcc6-4743-b0d6-c81b13361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E1327-A6B5-4797-8004-33F2DE4AE55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F4D2AEB-F383-4210-B201-FB89164CA933}">
  <ds:schemaRefs>
    <ds:schemaRef ds:uri="http://schemas.microsoft.com/office/2006/metadata/properties"/>
    <ds:schemaRef ds:uri="http://schemas.microsoft.com/office/infopath/2007/PartnerControls"/>
    <ds:schemaRef ds:uri="4781c7a4-fcc6-4743-b0d6-c81b13361d39"/>
  </ds:schemaRefs>
</ds:datastoreItem>
</file>

<file path=customXml/itemProps5.xml><?xml version="1.0" encoding="utf-8"?>
<ds:datastoreItem xmlns:ds="http://schemas.openxmlformats.org/officeDocument/2006/customXml" ds:itemID="{5DE0EA3E-D01F-4135-B2EB-DA8F69CA6C2C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6C0764E6-1F66-42A1-924F-D438BFA097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4959</Characters>
  <Application>Microsoft Office Word</Application>
  <DocSecurity>4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Siun sote asiakasohje</vt:lpstr>
    </vt:vector>
  </TitlesOfParts>
  <Manager/>
  <Company/>
  <LinksUpToDate>false</LinksUpToDate>
  <CharactersWithSpaces>5560</CharactersWithSpaces>
  <SharedDoc>false</SharedDoc>
  <HyperlinkBase/>
  <HLinks>
    <vt:vector size="18" baseType="variant">
      <vt:variant>
        <vt:i4>2621497</vt:i4>
      </vt:variant>
      <vt:variant>
        <vt:i4>9</vt:i4>
      </vt:variant>
      <vt:variant>
        <vt:i4>0</vt:i4>
      </vt:variant>
      <vt:variant>
        <vt:i4>5</vt:i4>
      </vt:variant>
      <vt:variant>
        <vt:lpwstr>https://siunsote.sharepoint.com/:w:/s/YHT_Neuvolankeskitettypuhelinpalvelu/EWEb3RCB4whJqiKKKS98qX4Bj7a6TYv-NlGQWG5Ni5_P3w?e=2wnTK8</vt:lpwstr>
      </vt:variant>
      <vt:variant>
        <vt:lpwstr/>
      </vt:variant>
      <vt:variant>
        <vt:i4>1835131</vt:i4>
      </vt:variant>
      <vt:variant>
        <vt:i4>3</vt:i4>
      </vt:variant>
      <vt:variant>
        <vt:i4>0</vt:i4>
      </vt:variant>
      <vt:variant>
        <vt:i4>5</vt:i4>
      </vt:variant>
      <vt:variant>
        <vt:lpwstr>https://siunsote.sharepoint.com/:w:/r/sites/Tiedostopankki/_layouts/15/Doc.aspx?sourcedoc=%7B921D537B-F54B-4AA9-9219-7D723B464E47%7D&amp;file=Siunsote_NLA_OHJE_Perhesuunnitteluneuvolan_fraasit_ja_mallikirjat.docx&amp;action=default&amp;mobileredirect=true</vt:lpwstr>
      </vt:variant>
      <vt:variant>
        <vt:lpwstr/>
      </vt:variant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https://siunsote.sharepoint.com/:w:/r/sites/Tiedostopankki/_layouts/15/Doc.aspx?sourcedoc=%7B9DCF0221-7105-4E6D-A629-CF97C96EC731%7D&amp;file=Siunsote_TIE_OHJE_pth_eReseptipyynto_ehkaisyvalmisteesta.docx&amp;action=default&amp;mobileredirect=true&amp;DefaultItemOpen=1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Maksuttoman ehkäisyn jakelu</dc:title>
  <dc:subject/>
  <dc:creator>Ohtonen Petriikka</dc:creator>
  <cp:keywords/>
  <dc:description/>
  <cp:lastModifiedBy>Ikonen Anna-Kaisa</cp:lastModifiedBy>
  <cp:revision>2</cp:revision>
  <cp:lastPrinted>2022-09-28T22:15:00Z</cp:lastPrinted>
  <dcterms:created xsi:type="dcterms:W3CDTF">2023-10-30T07:11:00Z</dcterms:created>
  <dcterms:modified xsi:type="dcterms:W3CDTF">2023-10-30T07:11:00Z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0x010100D9D9F6BD74DBF842B8EB10B9659081DB00A1BCBEFC571F174EA1B20925AA845651</vt:lpwstr>
  </property>
  <property fmtid="{D5CDD505-2E9C-101B-9397-08002B2CF9AE}" pid="3" name="Sosiaalipalvelu">
    <vt:lpwstr/>
  </property>
  <property fmtid="{D5CDD505-2E9C-101B-9397-08002B2CF9AE}" pid="4" name="Palvelutehtävä">
    <vt:lpwstr/>
  </property>
  <property fmtid="{D5CDD505-2E9C-101B-9397-08002B2CF9AE}" pid="5" name="Avainsanat">
    <vt:lpwstr>364;#Perhesuunnitteluneuvola|1da2f882-7805-480e-bfc6-5c8ec7fa5429;#438;#Opiskeluterveydenhuolto|9cd13ab6-ce73-4901-a548-7bf44bbbbef8</vt:lpwstr>
  </property>
  <property fmtid="{D5CDD505-2E9C-101B-9397-08002B2CF9AE}" pid="6" name="Kieli">
    <vt:lpwstr>1;#fi|a4a81ee9-7e72-465b-b0d6-8b375c251552</vt:lpwstr>
  </property>
  <property fmtid="{D5CDD505-2E9C-101B-9397-08002B2CF9AE}" pid="7" name="xd_ProgID">
    <vt:lpwstr/>
  </property>
  <property fmtid="{D5CDD505-2E9C-101B-9397-08002B2CF9AE}" pid="8" name="MediaServiceImageTags">
    <vt:lpwstr/>
  </property>
  <property fmtid="{D5CDD505-2E9C-101B-9397-08002B2CF9AE}" pid="9" name="Ulosjulkaisu">
    <vt:lpwstr>4;#EI|d16fc925-0642-42e9-8b42-bbed940ce93a</vt:lpwstr>
  </property>
  <property fmtid="{D5CDD505-2E9C-101B-9397-08002B2CF9AE}" pid="10" name="Kohderyhmä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Erikoisala">
    <vt:lpwstr/>
  </property>
  <property fmtid="{D5CDD505-2E9C-101B-9397-08002B2CF9AE}" pid="14" name="_ExtendedDescription">
    <vt:lpwstr/>
  </property>
  <property fmtid="{D5CDD505-2E9C-101B-9397-08002B2CF9AE}" pid="15" name="Poistuu">
    <vt:lpwstr>5;#60|c59d9131-f4a4-4528-b0a1-aaf51b76ec3c</vt:lpwstr>
  </property>
  <property fmtid="{D5CDD505-2E9C-101B-9397-08002B2CF9AE}" pid="16" name="TriggerFlowInfo">
    <vt:lpwstr/>
  </property>
  <property fmtid="{D5CDD505-2E9C-101B-9397-08002B2CF9AE}" pid="17" name="i0a0144e943342729fca5635b88f45ed">
    <vt:lpwstr/>
  </property>
  <property fmtid="{D5CDD505-2E9C-101B-9397-08002B2CF9AE}" pid="18" name="Toimialue">
    <vt:lpwstr>8;#Terveys- ja sairaanhoitopalvelut|351258ab-f87d-4ec3-8d13-c11ba7d2d8a7</vt:lpwstr>
  </property>
  <property fmtid="{D5CDD505-2E9C-101B-9397-08002B2CF9AE}" pid="19" name="Vanhenee">
    <vt:lpwstr>2;#12|d6ed980c-47ef-474a-990c-1bdfeeaee962</vt:lpwstr>
  </property>
  <property fmtid="{D5CDD505-2E9C-101B-9397-08002B2CF9AE}" pid="20" name="Koulutusaihe">
    <vt:lpwstr/>
  </property>
  <property fmtid="{D5CDD505-2E9C-101B-9397-08002B2CF9AE}" pid="21" name="Kuvantamiskeskuksen koodi">
    <vt:lpwstr/>
  </property>
  <property fmtid="{D5CDD505-2E9C-101B-9397-08002B2CF9AE}" pid="22" name="xd_Signature">
    <vt:bool>false</vt:bool>
  </property>
  <property fmtid="{D5CDD505-2E9C-101B-9397-08002B2CF9AE}" pid="23" name="Käyttäjäyksikkö">
    <vt:lpwstr/>
  </property>
  <property fmtid="{D5CDD505-2E9C-101B-9397-08002B2CF9AE}" pid="24" name="m0627bc842c349caa5d28d5662fb4c87">
    <vt:lpwstr/>
  </property>
  <property fmtid="{D5CDD505-2E9C-101B-9397-08002B2CF9AE}" pid="25" name="lcf76f155ced4ddcb4097134ff3c332f">
    <vt:lpwstr/>
  </property>
  <property fmtid="{D5CDD505-2E9C-101B-9397-08002B2CF9AE}" pid="26" name="Vastuuyksikkö">
    <vt:lpwstr>243;#NEUVOLATOIMINTA|0e63ea80-cdbd-4f05-ac66-6516042b0bb8</vt:lpwstr>
  </property>
  <property fmtid="{D5CDD505-2E9C-101B-9397-08002B2CF9AE}" pid="27" name="Kuvantamiskeskuksen_x0020_koodi">
    <vt:lpwstr/>
  </property>
</Properties>
</file>