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B14" w:rsidRDefault="000E2B14" w:rsidP="000E2B14">
      <w:pPr>
        <w:spacing w:after="0" w:line="240" w:lineRule="auto"/>
        <w:rPr>
          <w:rFonts w:eastAsia="Times New Roman"/>
          <w:bCs/>
          <w:sz w:val="32"/>
          <w:szCs w:val="32"/>
          <w:lang w:eastAsia="fi-FI"/>
        </w:rPr>
      </w:pPr>
      <w:bookmarkStart w:id="0" w:name="_GoBack"/>
      <w:r>
        <w:rPr>
          <w:rFonts w:eastAsia="Times New Roman"/>
          <w:bCs/>
          <w:sz w:val="32"/>
          <w:szCs w:val="32"/>
          <w:lang w:eastAsia="fi-FI"/>
        </w:rPr>
        <w:t xml:space="preserve">Etäyhteystoimintamalli </w:t>
      </w:r>
    </w:p>
    <w:p w:rsidR="000E2B14" w:rsidRDefault="000E2B14" w:rsidP="000E2B14">
      <w:pPr>
        <w:spacing w:after="0" w:line="240" w:lineRule="auto"/>
        <w:rPr>
          <w:rFonts w:eastAsia="Times New Roman"/>
          <w:bCs/>
          <w:sz w:val="32"/>
          <w:szCs w:val="32"/>
          <w:lang w:eastAsia="fi-FI"/>
        </w:rPr>
      </w:pPr>
      <w:r>
        <w:rPr>
          <w:rFonts w:eastAsia="Times New Roman"/>
          <w:bCs/>
          <w:sz w:val="32"/>
          <w:szCs w:val="32"/>
          <w:lang w:eastAsia="fi-FI"/>
        </w:rPr>
        <w:t>a</w:t>
      </w:r>
      <w:r w:rsidRPr="00133B35">
        <w:rPr>
          <w:rFonts w:eastAsia="Times New Roman"/>
          <w:bCs/>
          <w:sz w:val="32"/>
          <w:szCs w:val="32"/>
          <w:lang w:eastAsia="fi-FI"/>
        </w:rPr>
        <w:t xml:space="preserve">ikuisten sosiaalityön ja </w:t>
      </w:r>
      <w:r>
        <w:rPr>
          <w:rFonts w:eastAsia="Times New Roman"/>
          <w:bCs/>
          <w:sz w:val="32"/>
          <w:szCs w:val="32"/>
          <w:lang w:eastAsia="fi-FI"/>
        </w:rPr>
        <w:t xml:space="preserve">terveydenhuollon </w:t>
      </w:r>
      <w:r w:rsidRPr="00133B35">
        <w:rPr>
          <w:rFonts w:eastAsia="Times New Roman"/>
          <w:bCs/>
          <w:sz w:val="32"/>
          <w:szCs w:val="32"/>
          <w:lang w:eastAsia="fi-FI"/>
        </w:rPr>
        <w:t>vastaanot</w:t>
      </w:r>
      <w:r>
        <w:rPr>
          <w:rFonts w:eastAsia="Times New Roman"/>
          <w:bCs/>
          <w:sz w:val="32"/>
          <w:szCs w:val="32"/>
          <w:lang w:eastAsia="fi-FI"/>
        </w:rPr>
        <w:t>on välisessä kommunikoinniss</w:t>
      </w:r>
      <w:r>
        <w:rPr>
          <w:rFonts w:eastAsia="Times New Roman"/>
          <w:bCs/>
          <w:sz w:val="32"/>
          <w:szCs w:val="32"/>
          <w:lang w:eastAsia="fi-FI"/>
        </w:rPr>
        <w:t>a</w:t>
      </w:r>
    </w:p>
    <w:bookmarkEnd w:id="0"/>
    <w:p w:rsidR="000E2B14" w:rsidRPr="005718F0" w:rsidRDefault="000E2B14" w:rsidP="000E2B14">
      <w:pPr>
        <w:spacing w:after="0" w:line="240" w:lineRule="auto"/>
        <w:rPr>
          <w:rFonts w:eastAsia="Times New Roman"/>
          <w:b/>
          <w:bCs/>
          <w:color w:val="FF0000"/>
          <w:lang w:eastAsia="fi-FI"/>
        </w:rPr>
      </w:pPr>
    </w:p>
    <w:p w:rsidR="000E2B14" w:rsidRDefault="000E2B14" w:rsidP="000E2B14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Cs w:val="24"/>
          <w:lang w:eastAsia="fi-FI"/>
        </w:rPr>
      </w:pPr>
      <w:r w:rsidRPr="00A92EED">
        <w:rPr>
          <w:rFonts w:ascii="Calibri" w:eastAsia="Times New Roman" w:hAnsi="Calibri" w:cs="Calibri"/>
          <w:b/>
          <w:bCs/>
          <w:color w:val="FF0000"/>
          <w:szCs w:val="24"/>
          <w:lang w:eastAsia="fi-FI"/>
        </w:rPr>
        <w:t xml:space="preserve">Huom. tietosuoja! </w:t>
      </w:r>
    </w:p>
    <w:p w:rsidR="000E2B14" w:rsidRPr="00EB2BB3" w:rsidRDefault="000E2B14" w:rsidP="000E2B14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  <w:r>
        <w:rPr>
          <w:rFonts w:ascii="Calibri" w:eastAsia="Times New Roman" w:hAnsi="Calibri" w:cs="Calibri"/>
          <w:szCs w:val="24"/>
          <w:lang w:eastAsia="fi-FI"/>
        </w:rPr>
        <w:t>-</w:t>
      </w:r>
      <w:r w:rsidRPr="00EB2BB3">
        <w:rPr>
          <w:rFonts w:ascii="Calibri" w:eastAsia="Times New Roman" w:hAnsi="Calibri" w:cs="Calibri"/>
          <w:szCs w:val="24"/>
          <w:lang w:eastAsia="fi-FI"/>
        </w:rPr>
        <w:t>Teams-keskustelukentt</w:t>
      </w:r>
      <w:r w:rsidRPr="00EB2BB3">
        <w:rPr>
          <w:rFonts w:ascii="Calibri" w:eastAsia="Times New Roman" w:hAnsi="Calibri" w:cs="Calibri"/>
          <w:color w:val="000000"/>
          <w:szCs w:val="24"/>
        </w:rPr>
        <w:t>ää</w:t>
      </w:r>
      <w:r w:rsidRPr="00EB2BB3">
        <w:rPr>
          <w:rFonts w:ascii="Calibri" w:eastAsia="Times New Roman" w:hAnsi="Calibri" w:cs="Calibri"/>
          <w:szCs w:val="24"/>
          <w:lang w:eastAsia="fi-FI"/>
        </w:rPr>
        <w:t xml:space="preserve">n </w:t>
      </w:r>
      <w:r w:rsidRPr="00EB2BB3">
        <w:rPr>
          <w:rFonts w:ascii="Calibri" w:eastAsia="Times New Roman" w:hAnsi="Calibri" w:cs="Calibri"/>
          <w:b/>
          <w:bCs/>
          <w:color w:val="FF0000"/>
          <w:szCs w:val="24"/>
          <w:lang w:eastAsia="fi-FI"/>
        </w:rPr>
        <w:t xml:space="preserve">ei koskaan </w:t>
      </w:r>
      <w:r w:rsidRPr="00EB2BB3">
        <w:rPr>
          <w:rFonts w:ascii="Calibri" w:eastAsia="Times New Roman" w:hAnsi="Calibri" w:cs="Calibri"/>
          <w:szCs w:val="24"/>
          <w:lang w:eastAsia="fi-FI"/>
        </w:rPr>
        <w:t>kirjoiteta asiakkaan hoitoon/palveluun liittyv</w:t>
      </w:r>
      <w:r w:rsidRPr="00EB2BB3">
        <w:rPr>
          <w:rFonts w:ascii="Calibri" w:eastAsia="Times New Roman" w:hAnsi="Calibri" w:cs="Calibri"/>
          <w:color w:val="000000"/>
          <w:szCs w:val="24"/>
        </w:rPr>
        <w:t>ää</w:t>
      </w:r>
      <w:r w:rsidRPr="00EB2BB3">
        <w:rPr>
          <w:rFonts w:ascii="Calibri" w:eastAsia="Times New Roman" w:hAnsi="Calibri" w:cs="Calibri"/>
          <w:szCs w:val="24"/>
          <w:lang w:eastAsia="fi-FI"/>
        </w:rPr>
        <w:t xml:space="preserve"> arkaluontoista tietoa. </w:t>
      </w:r>
    </w:p>
    <w:p w:rsidR="000E2B14" w:rsidRDefault="000E2B14" w:rsidP="000E2B14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</w:p>
    <w:p w:rsidR="000E2B14" w:rsidRDefault="000E2B14" w:rsidP="000E2B14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  <w:r>
        <w:rPr>
          <w:rFonts w:ascii="Calibri" w:eastAsia="Times New Roman" w:hAnsi="Calibri" w:cs="Calibri"/>
          <w:szCs w:val="24"/>
          <w:lang w:eastAsia="fi-FI"/>
        </w:rPr>
        <w:t>-</w:t>
      </w:r>
      <w:r w:rsidRPr="00A92EED">
        <w:rPr>
          <w:rFonts w:ascii="Calibri" w:eastAsia="Times New Roman" w:hAnsi="Calibri" w:cs="Calibri"/>
          <w:szCs w:val="24"/>
          <w:lang w:eastAsia="fi-FI"/>
        </w:rPr>
        <w:t>Teams</w:t>
      </w:r>
      <w:r>
        <w:rPr>
          <w:rFonts w:ascii="Calibri" w:eastAsia="Times New Roman" w:hAnsi="Calibri" w:cs="Calibri"/>
          <w:szCs w:val="24"/>
          <w:lang w:eastAsia="fi-FI"/>
        </w:rPr>
        <w:t>i</w:t>
      </w:r>
      <w:r w:rsidRPr="00A92EED">
        <w:rPr>
          <w:rFonts w:ascii="Calibri" w:eastAsia="Times New Roman" w:hAnsi="Calibri" w:cs="Calibri"/>
          <w:szCs w:val="24"/>
          <w:lang w:eastAsia="fi-FI"/>
        </w:rPr>
        <w:t>ss</w:t>
      </w:r>
      <w:r>
        <w:rPr>
          <w:rFonts w:ascii="Calibri" w:eastAsia="Times New Roman" w:hAnsi="Calibri" w:cs="Calibri"/>
          <w:szCs w:val="24"/>
          <w:lang w:eastAsia="fi-FI"/>
        </w:rPr>
        <w:t>a</w:t>
      </w:r>
      <w:r w:rsidRPr="00A92EED">
        <w:rPr>
          <w:rFonts w:ascii="Calibri" w:eastAsia="Times New Roman" w:hAnsi="Calibri" w:cs="Calibri"/>
          <w:szCs w:val="24"/>
          <w:lang w:eastAsia="fi-FI"/>
        </w:rPr>
        <w:t xml:space="preserve"> kirjoitettaessa ei saa käyttää tunnistetietoja</w:t>
      </w:r>
      <w:r>
        <w:rPr>
          <w:rFonts w:ascii="Calibri" w:eastAsia="Times New Roman" w:hAnsi="Calibri" w:cs="Calibri"/>
          <w:szCs w:val="24"/>
          <w:lang w:eastAsia="fi-FI"/>
        </w:rPr>
        <w:t xml:space="preserve">, </w:t>
      </w:r>
      <w:r w:rsidRPr="00A92EED">
        <w:rPr>
          <w:rFonts w:ascii="Calibri" w:eastAsia="Times New Roman" w:hAnsi="Calibri" w:cs="Calibri"/>
          <w:szCs w:val="24"/>
          <w:lang w:eastAsia="fi-FI"/>
        </w:rPr>
        <w:t xml:space="preserve">asiakkaan henkilöllisyys </w:t>
      </w:r>
      <w:r>
        <w:rPr>
          <w:rFonts w:ascii="Calibri" w:eastAsia="Times New Roman" w:hAnsi="Calibri" w:cs="Calibri"/>
          <w:szCs w:val="24"/>
          <w:lang w:eastAsia="fi-FI"/>
        </w:rPr>
        <w:t xml:space="preserve">ei </w:t>
      </w:r>
      <w:r w:rsidRPr="00A92EED">
        <w:rPr>
          <w:rFonts w:ascii="Calibri" w:eastAsia="Times New Roman" w:hAnsi="Calibri" w:cs="Calibri"/>
          <w:szCs w:val="24"/>
          <w:lang w:eastAsia="fi-FI"/>
        </w:rPr>
        <w:t xml:space="preserve">saa käydä ilmi. </w:t>
      </w:r>
    </w:p>
    <w:p w:rsidR="000E2B14" w:rsidRDefault="000E2B14" w:rsidP="000E2B14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</w:p>
    <w:p w:rsidR="000E2B14" w:rsidRDefault="000E2B14" w:rsidP="000E2B14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  <w:r>
        <w:rPr>
          <w:rFonts w:ascii="Calibri" w:eastAsia="Times New Roman" w:hAnsi="Calibri" w:cs="Calibri"/>
          <w:szCs w:val="24"/>
          <w:lang w:eastAsia="fi-FI"/>
        </w:rPr>
        <w:t xml:space="preserve">-Kirjoitettaessa </w:t>
      </w:r>
      <w:r w:rsidRPr="00A92EED">
        <w:rPr>
          <w:rFonts w:ascii="Calibri" w:eastAsia="Times New Roman" w:hAnsi="Calibri" w:cs="Calibri"/>
          <w:szCs w:val="24"/>
          <w:lang w:eastAsia="fi-FI"/>
        </w:rPr>
        <w:t>voi kysyä neuvoa toiselta ammattilaiselta</w:t>
      </w:r>
      <w:r>
        <w:rPr>
          <w:rFonts w:ascii="Calibri" w:eastAsia="Times New Roman" w:hAnsi="Calibri" w:cs="Calibri"/>
          <w:szCs w:val="24"/>
          <w:lang w:eastAsia="fi-FI"/>
        </w:rPr>
        <w:t xml:space="preserve"> y</w:t>
      </w:r>
      <w:r w:rsidRPr="00A92EED">
        <w:rPr>
          <w:rFonts w:ascii="Calibri" w:eastAsia="Times New Roman" w:hAnsi="Calibri" w:cs="Calibri"/>
          <w:szCs w:val="24"/>
          <w:lang w:eastAsia="fi-FI"/>
        </w:rPr>
        <w:t xml:space="preserve">leisellä tasolla. </w:t>
      </w:r>
      <w:r>
        <w:rPr>
          <w:rFonts w:ascii="Calibri" w:eastAsia="Times New Roman" w:hAnsi="Calibri" w:cs="Calibri"/>
          <w:szCs w:val="24"/>
          <w:lang w:eastAsia="fi-FI"/>
        </w:rPr>
        <w:t>Suullisesti voi keskustella identifiointitiedoin.</w:t>
      </w:r>
    </w:p>
    <w:p w:rsidR="000E2B14" w:rsidRDefault="000E2B14" w:rsidP="000E2B14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</w:p>
    <w:p w:rsidR="000E2B14" w:rsidRPr="00EB2BB3" w:rsidRDefault="000E2B14" w:rsidP="000E2B14">
      <w:pPr>
        <w:spacing w:after="0" w:line="240" w:lineRule="auto"/>
        <w:rPr>
          <w:rFonts w:asciiTheme="minorHAnsi" w:hAnsiTheme="minorHAnsi"/>
          <w:szCs w:val="24"/>
        </w:rPr>
      </w:pPr>
      <w:r w:rsidRPr="00EB2BB3">
        <w:rPr>
          <w:rFonts w:asciiTheme="minorHAnsi" w:hAnsiTheme="minorHAnsi"/>
          <w:szCs w:val="24"/>
        </w:rPr>
        <w:t xml:space="preserve">-Jos etätapaamisia pidetään terveydenhuollon tiimitilassa, kerrotaan asiakkaalle, että työntekijä työskentelee tällaisessa tilassa ja ettei keskustelu kuulu muille. </w:t>
      </w:r>
    </w:p>
    <w:p w:rsidR="000E2B14" w:rsidRPr="00EB2BB3" w:rsidRDefault="000E2B14" w:rsidP="000E2B14">
      <w:pPr>
        <w:spacing w:after="0" w:line="240" w:lineRule="auto"/>
        <w:rPr>
          <w:rFonts w:asciiTheme="minorHAnsi" w:hAnsiTheme="minorHAnsi"/>
          <w:szCs w:val="24"/>
        </w:rPr>
      </w:pPr>
    </w:p>
    <w:p w:rsidR="000E2B14" w:rsidRPr="00EB2BB3" w:rsidRDefault="000E2B14" w:rsidP="000E2B14">
      <w:pPr>
        <w:spacing w:after="0" w:line="240" w:lineRule="auto"/>
        <w:rPr>
          <w:rFonts w:asciiTheme="minorHAnsi" w:hAnsiTheme="minorHAnsi"/>
          <w:szCs w:val="24"/>
        </w:rPr>
      </w:pPr>
      <w:r w:rsidRPr="00EB2BB3">
        <w:rPr>
          <w:rFonts w:asciiTheme="minorHAnsi" w:hAnsiTheme="minorHAnsi"/>
          <w:szCs w:val="24"/>
        </w:rPr>
        <w:t xml:space="preserve">-Ammattilainen käyttää terveydenhuollon tiimitilassa Teamsissa videopuhelussa taustakuvaa, jottei muita henkilöitä näy näytöllä. </w:t>
      </w:r>
    </w:p>
    <w:p w:rsidR="000E2B14" w:rsidRPr="00EB2BB3" w:rsidRDefault="000E2B14" w:rsidP="000E2B14">
      <w:pPr>
        <w:spacing w:after="0" w:line="240" w:lineRule="auto"/>
        <w:rPr>
          <w:rFonts w:asciiTheme="minorHAnsi" w:hAnsiTheme="minorHAnsi"/>
          <w:szCs w:val="24"/>
        </w:rPr>
      </w:pPr>
    </w:p>
    <w:p w:rsidR="000E2B14" w:rsidRPr="00EB2BB3" w:rsidRDefault="000E2B14" w:rsidP="000E2B14">
      <w:pPr>
        <w:spacing w:after="0" w:line="240" w:lineRule="auto"/>
        <w:rPr>
          <w:rFonts w:asciiTheme="minorHAnsi" w:hAnsiTheme="minorHAnsi"/>
          <w:szCs w:val="24"/>
        </w:rPr>
      </w:pPr>
      <w:r w:rsidRPr="00EB2BB3">
        <w:rPr>
          <w:rFonts w:asciiTheme="minorHAnsi" w:hAnsiTheme="minorHAnsi"/>
          <w:szCs w:val="24"/>
        </w:rPr>
        <w:t>-Jos asiakas ei tahdo näkyä videona tai profiilikuvana ammattilaisen laitteesta mahdollisesti muille, voi yhteyden ottaa puhelimitse tai vastaanottohuoneessa.</w:t>
      </w:r>
    </w:p>
    <w:p w:rsidR="000E2B14" w:rsidRDefault="000E2B14" w:rsidP="000E2B14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</w:p>
    <w:p w:rsidR="000E2B14" w:rsidRDefault="000E2B14" w:rsidP="000E2B14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  <w:r>
        <w:rPr>
          <w:rFonts w:ascii="Calibri" w:eastAsia="Times New Roman" w:hAnsi="Calibri" w:cs="Calibri"/>
          <w:szCs w:val="24"/>
          <w:lang w:eastAsia="fi-FI"/>
        </w:rPr>
        <w:t>-</w:t>
      </w:r>
      <w:r w:rsidRPr="00A92EED">
        <w:rPr>
          <w:rFonts w:ascii="Calibri" w:eastAsia="Times New Roman" w:hAnsi="Calibri" w:cs="Calibri"/>
          <w:szCs w:val="24"/>
          <w:lang w:eastAsia="fi-FI"/>
        </w:rPr>
        <w:t>Asiakkaalle ei koskaan l</w:t>
      </w:r>
      <w:r w:rsidRPr="00A92EED">
        <w:rPr>
          <w:rFonts w:ascii="Calibri" w:eastAsia="Times New Roman" w:hAnsi="Calibri" w:cs="Calibri"/>
          <w:color w:val="000000"/>
          <w:szCs w:val="24"/>
        </w:rPr>
        <w:t>ä</w:t>
      </w:r>
      <w:r w:rsidRPr="00A92EED">
        <w:rPr>
          <w:rFonts w:ascii="Calibri" w:eastAsia="Times New Roman" w:hAnsi="Calibri" w:cs="Calibri"/>
          <w:szCs w:val="24"/>
          <w:lang w:eastAsia="fi-FI"/>
        </w:rPr>
        <w:t>hetet</w:t>
      </w:r>
      <w:r w:rsidRPr="00A92EED">
        <w:rPr>
          <w:rFonts w:ascii="Calibri" w:eastAsia="Times New Roman" w:hAnsi="Calibri" w:cs="Calibri"/>
          <w:color w:val="000000"/>
          <w:szCs w:val="24"/>
        </w:rPr>
        <w:t>ä</w:t>
      </w:r>
      <w:r w:rsidRPr="00A92EED">
        <w:rPr>
          <w:rFonts w:ascii="Calibri" w:eastAsia="Times New Roman" w:hAnsi="Calibri" w:cs="Calibri"/>
          <w:szCs w:val="24"/>
          <w:lang w:eastAsia="fi-FI"/>
        </w:rPr>
        <w:t xml:space="preserve"> Teams-linkki</w:t>
      </w:r>
      <w:r w:rsidRPr="00A92EED">
        <w:rPr>
          <w:rFonts w:ascii="Calibri" w:eastAsia="Times New Roman" w:hAnsi="Calibri" w:cs="Calibri"/>
          <w:color w:val="000000"/>
          <w:szCs w:val="24"/>
        </w:rPr>
        <w:t>ä</w:t>
      </w:r>
      <w:r w:rsidRPr="00A92EED">
        <w:rPr>
          <w:rFonts w:ascii="Calibri" w:eastAsia="Times New Roman" w:hAnsi="Calibri" w:cs="Calibri"/>
          <w:szCs w:val="24"/>
          <w:lang w:eastAsia="fi-FI"/>
        </w:rPr>
        <w:t xml:space="preserve"> s</w:t>
      </w:r>
      <w:r w:rsidRPr="00A92EED">
        <w:rPr>
          <w:rFonts w:ascii="Calibri" w:eastAsia="Times New Roman" w:hAnsi="Calibri" w:cs="Calibri"/>
          <w:color w:val="000000"/>
          <w:szCs w:val="24"/>
        </w:rPr>
        <w:t>ä</w:t>
      </w:r>
      <w:r w:rsidRPr="00A92EED">
        <w:rPr>
          <w:rFonts w:ascii="Calibri" w:eastAsia="Times New Roman" w:hAnsi="Calibri" w:cs="Calibri"/>
          <w:szCs w:val="24"/>
          <w:lang w:eastAsia="fi-FI"/>
        </w:rPr>
        <w:t>hk</w:t>
      </w:r>
      <w:r w:rsidRPr="00A92EED">
        <w:rPr>
          <w:rFonts w:ascii="Calibri" w:eastAsia="Times New Roman" w:hAnsi="Calibri" w:cs="Calibri"/>
          <w:color w:val="000000"/>
          <w:szCs w:val="24"/>
        </w:rPr>
        <w:t>ö</w:t>
      </w:r>
      <w:r w:rsidRPr="00A92EED">
        <w:rPr>
          <w:rFonts w:ascii="Calibri" w:eastAsia="Times New Roman" w:hAnsi="Calibri" w:cs="Calibri"/>
          <w:szCs w:val="24"/>
          <w:lang w:eastAsia="fi-FI"/>
        </w:rPr>
        <w:t>postilla</w:t>
      </w:r>
      <w:r>
        <w:rPr>
          <w:rFonts w:ascii="Calibri" w:eastAsia="Times New Roman" w:hAnsi="Calibri" w:cs="Calibri"/>
          <w:szCs w:val="24"/>
          <w:lang w:eastAsia="fi-FI"/>
        </w:rPr>
        <w:t>, vaan Omasoten kautta.</w:t>
      </w:r>
    </w:p>
    <w:p w:rsidR="000E2B14" w:rsidRDefault="000E2B14" w:rsidP="000E2B14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</w:p>
    <w:p w:rsidR="000E2B14" w:rsidRDefault="000E2B14" w:rsidP="000E2B14">
      <w:pPr>
        <w:spacing w:after="0" w:line="240" w:lineRule="auto"/>
        <w:rPr>
          <w:rFonts w:ascii="Calibri" w:eastAsia="Times New Roman" w:hAnsi="Calibri" w:cs="Calibri"/>
          <w:b/>
          <w:szCs w:val="24"/>
          <w:lang w:eastAsia="fi-FI"/>
        </w:rPr>
      </w:pPr>
      <w:r w:rsidRPr="00F41857">
        <w:rPr>
          <w:rFonts w:ascii="Calibri" w:eastAsia="Times New Roman" w:hAnsi="Calibri" w:cs="Calibri"/>
          <w:b/>
          <w:szCs w:val="24"/>
          <w:lang w:eastAsia="fi-FI"/>
        </w:rPr>
        <w:t>Yhteydenpito</w:t>
      </w:r>
    </w:p>
    <w:p w:rsidR="000E2B14" w:rsidRPr="00A92EED" w:rsidRDefault="000E2B14" w:rsidP="000E2B14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</w:p>
    <w:p w:rsidR="000E2B14" w:rsidRPr="001C0802" w:rsidRDefault="000E2B14" w:rsidP="000E2B14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  <w:r w:rsidRPr="00A92EED">
        <w:rPr>
          <w:rFonts w:ascii="Calibri" w:eastAsia="Times New Roman" w:hAnsi="Calibri" w:cs="Calibri"/>
          <w:szCs w:val="24"/>
          <w:lang w:eastAsia="fi-FI"/>
        </w:rPr>
        <w:t>1.Terveydenhuollon ammattilaisella her</w:t>
      </w:r>
      <w:r w:rsidRPr="00A92EED">
        <w:rPr>
          <w:rFonts w:ascii="Calibri" w:eastAsia="Times New Roman" w:hAnsi="Calibri" w:cs="Calibri"/>
          <w:color w:val="000000"/>
          <w:szCs w:val="24"/>
        </w:rPr>
        <w:t>ää</w:t>
      </w:r>
      <w:r w:rsidRPr="00A92EED">
        <w:rPr>
          <w:rFonts w:ascii="Calibri" w:eastAsia="Times New Roman" w:hAnsi="Calibri" w:cs="Calibri"/>
          <w:szCs w:val="24"/>
          <w:lang w:eastAsia="fi-FI"/>
        </w:rPr>
        <w:t xml:space="preserve"> vastaanottoajalla ajatus, ett</w:t>
      </w:r>
      <w:r w:rsidRPr="00A92EED">
        <w:rPr>
          <w:rFonts w:ascii="Calibri" w:eastAsia="Times New Roman" w:hAnsi="Calibri" w:cs="Calibri"/>
          <w:color w:val="000000"/>
          <w:szCs w:val="24"/>
        </w:rPr>
        <w:t>ä</w:t>
      </w:r>
      <w:r w:rsidRPr="00A92EED">
        <w:rPr>
          <w:rFonts w:ascii="Calibri" w:eastAsia="Times New Roman" w:hAnsi="Calibri" w:cs="Calibri"/>
          <w:szCs w:val="24"/>
          <w:lang w:eastAsia="fi-FI"/>
        </w:rPr>
        <w:t xml:space="preserve"> potilas tarvitsee mahdollisesti aikuisten sosiaality</w:t>
      </w:r>
      <w:r w:rsidRPr="00A92EED">
        <w:rPr>
          <w:rFonts w:ascii="Calibri" w:eastAsia="Times New Roman" w:hAnsi="Calibri" w:cs="Calibri"/>
          <w:color w:val="000000"/>
          <w:szCs w:val="24"/>
        </w:rPr>
        <w:t>ö</w:t>
      </w:r>
      <w:r w:rsidRPr="00A92EED">
        <w:rPr>
          <w:rFonts w:ascii="Calibri" w:eastAsia="Times New Roman" w:hAnsi="Calibri" w:cs="Calibri"/>
          <w:szCs w:val="24"/>
          <w:lang w:eastAsia="fi-FI"/>
        </w:rPr>
        <w:t xml:space="preserve">n palveluja. </w:t>
      </w:r>
      <w:r w:rsidRPr="001C0802">
        <w:rPr>
          <w:rFonts w:ascii="Calibri" w:eastAsia="Times New Roman" w:hAnsi="Calibri" w:cs="Calibri"/>
          <w:szCs w:val="24"/>
          <w:lang w:eastAsia="fi-FI"/>
        </w:rPr>
        <w:t>Her</w:t>
      </w:r>
      <w:r w:rsidRPr="001C0802">
        <w:rPr>
          <w:rFonts w:ascii="Calibri" w:eastAsia="Times New Roman" w:hAnsi="Calibri" w:cs="Calibri"/>
          <w:color w:val="000000"/>
          <w:szCs w:val="24"/>
        </w:rPr>
        <w:t>ä</w:t>
      </w:r>
      <w:r w:rsidRPr="001C0802">
        <w:rPr>
          <w:rFonts w:ascii="Calibri" w:eastAsia="Times New Roman" w:hAnsi="Calibri" w:cs="Calibri"/>
          <w:szCs w:val="24"/>
          <w:lang w:eastAsia="fi-FI"/>
        </w:rPr>
        <w:t xml:space="preserve">tteitä, jotka ohjaavat ottamaan yhteyttä aikuisten sosiaalityöhön:  </w:t>
      </w:r>
    </w:p>
    <w:p w:rsidR="000E2B14" w:rsidRPr="001C0802" w:rsidRDefault="000E2B14" w:rsidP="000E2B14">
      <w:pPr>
        <w:spacing w:after="0" w:line="240" w:lineRule="auto"/>
        <w:rPr>
          <w:rFonts w:ascii="Calibri" w:eastAsia="Times New Roman" w:hAnsi="Calibri" w:cs="Calibri"/>
          <w:b/>
          <w:szCs w:val="24"/>
          <w:lang w:eastAsia="fi-FI"/>
        </w:rPr>
      </w:pPr>
    </w:p>
    <w:p w:rsidR="000E2B14" w:rsidRDefault="000E2B14" w:rsidP="000E2B14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  <w:r>
        <w:rPr>
          <w:rFonts w:ascii="Calibri" w:eastAsia="Times New Roman" w:hAnsi="Calibri" w:cs="Calibri"/>
          <w:szCs w:val="24"/>
          <w:lang w:eastAsia="fi-FI"/>
        </w:rPr>
        <w:t xml:space="preserve">Työntekijällä herää asiakkaan tilanteesta huoli ja riittämättömyyden tunne. </w:t>
      </w:r>
    </w:p>
    <w:p w:rsidR="000E2B14" w:rsidRDefault="000E2B14" w:rsidP="000E2B14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  <w:r>
        <w:rPr>
          <w:rFonts w:ascii="Calibri" w:eastAsia="Times New Roman" w:hAnsi="Calibri" w:cs="Calibri"/>
          <w:szCs w:val="24"/>
          <w:lang w:eastAsia="fi-FI"/>
        </w:rPr>
        <w:t xml:space="preserve">Asiakkaan ongelma ei ole yksiselitteinen tai ongelman ytimeen ei pääse käsiksi. </w:t>
      </w:r>
    </w:p>
    <w:p w:rsidR="000E2B14" w:rsidRDefault="000E2B14" w:rsidP="000E2B14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  <w:r>
        <w:rPr>
          <w:rFonts w:ascii="Calibri" w:eastAsia="Times New Roman" w:hAnsi="Calibri" w:cs="Calibri"/>
          <w:szCs w:val="24"/>
          <w:lang w:eastAsia="fi-FI"/>
        </w:rPr>
        <w:t xml:space="preserve">Läheisten huoli, asumiseen liittyvät asiat, taloudellinen tilanne, arjen hallinta ja yksinäisyys tai </w:t>
      </w:r>
    </w:p>
    <w:p w:rsidR="000E2B14" w:rsidRDefault="000E2B14" w:rsidP="000E2B14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  <w:r>
        <w:rPr>
          <w:rFonts w:ascii="Calibri" w:eastAsia="Times New Roman" w:hAnsi="Calibri" w:cs="Calibri"/>
          <w:szCs w:val="24"/>
          <w:lang w:eastAsia="fi-FI"/>
        </w:rPr>
        <w:t>elämän kriisi tilanne/jumiutunut tilanne (esimerkiksi erotilanne tai läheisen menehtyminen).</w:t>
      </w:r>
    </w:p>
    <w:p w:rsidR="000E2B14" w:rsidRPr="00A92EED" w:rsidRDefault="000E2B14" w:rsidP="000E2B14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</w:p>
    <w:p w:rsidR="000E2B14" w:rsidRDefault="000E2B14" w:rsidP="000E2B14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  <w:r w:rsidRPr="00A92EED">
        <w:rPr>
          <w:rFonts w:ascii="Calibri" w:eastAsia="Times New Roman" w:hAnsi="Calibri" w:cs="Calibri"/>
          <w:szCs w:val="24"/>
          <w:lang w:eastAsia="fi-FI"/>
        </w:rPr>
        <w:t>2. Terveydenhuollon ammattilainen ottaa asian puheeksi potilaan kanssa ja kysyy potilaalta luvan, saako ottaa yhteyden aikuisten sosiaality</w:t>
      </w:r>
      <w:r w:rsidRPr="00A92EED">
        <w:rPr>
          <w:rFonts w:ascii="Calibri" w:eastAsia="Times New Roman" w:hAnsi="Calibri" w:cs="Calibri"/>
          <w:color w:val="000000"/>
          <w:szCs w:val="24"/>
        </w:rPr>
        <w:t>ö</w:t>
      </w:r>
      <w:r w:rsidRPr="00A92EED">
        <w:rPr>
          <w:rFonts w:ascii="Calibri" w:eastAsia="Times New Roman" w:hAnsi="Calibri" w:cs="Calibri"/>
          <w:szCs w:val="24"/>
          <w:lang w:eastAsia="fi-FI"/>
        </w:rPr>
        <w:t>n sosiaaliohjaajaan asiakkaan palvelutarpeen kartoittamiseksi</w:t>
      </w:r>
      <w:r>
        <w:rPr>
          <w:rFonts w:ascii="Calibri" w:eastAsia="Times New Roman" w:hAnsi="Calibri" w:cs="Calibri"/>
          <w:szCs w:val="24"/>
          <w:lang w:eastAsia="fi-FI"/>
        </w:rPr>
        <w:t>.</w:t>
      </w:r>
    </w:p>
    <w:p w:rsidR="000E2B14" w:rsidRDefault="000E2B14" w:rsidP="000E2B14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</w:p>
    <w:p w:rsidR="000E2B14" w:rsidRDefault="000E2B14" w:rsidP="000E2B14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  <w:r w:rsidRPr="00A92EED">
        <w:rPr>
          <w:rFonts w:ascii="Calibri" w:eastAsia="Times New Roman" w:hAnsi="Calibri" w:cs="Calibri"/>
          <w:szCs w:val="24"/>
          <w:lang w:eastAsia="fi-FI"/>
        </w:rPr>
        <w:t>3. Terveydenhuollon ammattilainen l</w:t>
      </w:r>
      <w:r w:rsidRPr="00A92EED">
        <w:rPr>
          <w:rFonts w:ascii="Calibri" w:eastAsia="Times New Roman" w:hAnsi="Calibri" w:cs="Calibri"/>
          <w:color w:val="000000"/>
          <w:szCs w:val="24"/>
        </w:rPr>
        <w:t>ä</w:t>
      </w:r>
      <w:r w:rsidRPr="00A92EED">
        <w:rPr>
          <w:rFonts w:ascii="Calibri" w:eastAsia="Times New Roman" w:hAnsi="Calibri" w:cs="Calibri"/>
          <w:szCs w:val="24"/>
          <w:lang w:eastAsia="fi-FI"/>
        </w:rPr>
        <w:t>hett</w:t>
      </w:r>
      <w:r w:rsidRPr="00A92EED">
        <w:rPr>
          <w:rFonts w:ascii="Calibri" w:eastAsia="Times New Roman" w:hAnsi="Calibri" w:cs="Calibri"/>
          <w:color w:val="000000"/>
          <w:szCs w:val="24"/>
        </w:rPr>
        <w:t>ää</w:t>
      </w:r>
      <w:r w:rsidRPr="00A92EED">
        <w:rPr>
          <w:rFonts w:ascii="Calibri" w:eastAsia="Times New Roman" w:hAnsi="Calibri" w:cs="Calibri"/>
          <w:szCs w:val="24"/>
          <w:lang w:eastAsia="fi-FI"/>
        </w:rPr>
        <w:t xml:space="preserve"> Teams -viestin aikuisten sosiaality</w:t>
      </w:r>
      <w:r w:rsidRPr="00A92EED">
        <w:rPr>
          <w:rFonts w:ascii="Calibri" w:eastAsia="Times New Roman" w:hAnsi="Calibri" w:cs="Calibri"/>
          <w:color w:val="000000"/>
          <w:szCs w:val="24"/>
        </w:rPr>
        <w:t>ö</w:t>
      </w:r>
      <w:r w:rsidRPr="00A92EED">
        <w:rPr>
          <w:rFonts w:ascii="Calibri" w:eastAsia="Times New Roman" w:hAnsi="Calibri" w:cs="Calibri"/>
          <w:szCs w:val="24"/>
          <w:lang w:eastAsia="fi-FI"/>
        </w:rPr>
        <w:t>n ja terveysaseman vastaanoton yhteiseen konsultaatio Teams -ryhm</w:t>
      </w:r>
      <w:r w:rsidRPr="00A92EED">
        <w:rPr>
          <w:rFonts w:ascii="Calibri" w:eastAsia="Times New Roman" w:hAnsi="Calibri" w:cs="Calibri"/>
          <w:color w:val="000000"/>
          <w:szCs w:val="24"/>
        </w:rPr>
        <w:t>ää</w:t>
      </w:r>
      <w:r w:rsidRPr="00A92EED">
        <w:rPr>
          <w:rFonts w:ascii="Calibri" w:eastAsia="Times New Roman" w:hAnsi="Calibri" w:cs="Calibri"/>
          <w:szCs w:val="24"/>
          <w:lang w:eastAsia="fi-FI"/>
        </w:rPr>
        <w:t>n: ”Hei, voinko ottaa videopuhelun sosiaaliohjaajalle potilaani kanssa?” tai ”Hei, voinko ottaa konsultaatiovideopuhelun sosiaaliohjaajalle yksin?”</w:t>
      </w:r>
    </w:p>
    <w:p w:rsidR="000E2B14" w:rsidRDefault="000E2B14" w:rsidP="000E2B14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</w:p>
    <w:p w:rsidR="000E2B14" w:rsidRDefault="000E2B14" w:rsidP="000E2B14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  <w:r w:rsidRPr="00A92EED">
        <w:rPr>
          <w:rFonts w:ascii="Calibri" w:eastAsia="Times New Roman" w:hAnsi="Calibri" w:cs="Calibri"/>
          <w:szCs w:val="24"/>
          <w:lang w:eastAsia="fi-FI"/>
        </w:rPr>
        <w:t>4.</w:t>
      </w:r>
      <w:r w:rsidRPr="00A92EED">
        <w:rPr>
          <w:rFonts w:ascii="Calibri" w:eastAsiaTheme="minorEastAsia" w:hAnsi="Calibri" w:cs="Calibri"/>
          <w:color w:val="000000" w:themeColor="text1"/>
          <w:kern w:val="24"/>
          <w:szCs w:val="24"/>
        </w:rPr>
        <w:t xml:space="preserve"> </w:t>
      </w:r>
      <w:r w:rsidRPr="00A92EED">
        <w:rPr>
          <w:rFonts w:ascii="Calibri" w:eastAsia="Times New Roman" w:hAnsi="Calibri" w:cs="Calibri"/>
          <w:szCs w:val="24"/>
          <w:lang w:eastAsia="fi-FI"/>
        </w:rPr>
        <w:t xml:space="preserve">Puhelinpalvelun sosiaaliohjaaja pyrkii priorisoimaan </w:t>
      </w:r>
      <w:r>
        <w:rPr>
          <w:rFonts w:ascii="Calibri" w:eastAsia="Times New Roman" w:hAnsi="Calibri" w:cs="Calibri"/>
          <w:szCs w:val="24"/>
          <w:lang w:eastAsia="fi-FI"/>
        </w:rPr>
        <w:t>terveydenhuollosta</w:t>
      </w:r>
      <w:r w:rsidRPr="00A92EED">
        <w:rPr>
          <w:rFonts w:ascii="Calibri" w:eastAsia="Times New Roman" w:hAnsi="Calibri" w:cs="Calibri"/>
          <w:szCs w:val="24"/>
          <w:lang w:eastAsia="fi-FI"/>
        </w:rPr>
        <w:t xml:space="preserve"> </w:t>
      </w:r>
      <w:r>
        <w:rPr>
          <w:rFonts w:ascii="Calibri" w:eastAsia="Times New Roman" w:hAnsi="Calibri" w:cs="Calibri"/>
          <w:szCs w:val="24"/>
          <w:lang w:eastAsia="fi-FI"/>
        </w:rPr>
        <w:t xml:space="preserve">Teamsin kautta </w:t>
      </w:r>
      <w:r w:rsidRPr="00A92EED">
        <w:rPr>
          <w:rFonts w:ascii="Calibri" w:eastAsia="Times New Roman" w:hAnsi="Calibri" w:cs="Calibri"/>
          <w:szCs w:val="24"/>
          <w:lang w:eastAsia="fi-FI"/>
        </w:rPr>
        <w:t xml:space="preserve">tulevia </w:t>
      </w:r>
      <w:r>
        <w:rPr>
          <w:rFonts w:ascii="Calibri" w:eastAsia="Times New Roman" w:hAnsi="Calibri" w:cs="Calibri"/>
          <w:szCs w:val="24"/>
          <w:lang w:eastAsia="fi-FI"/>
        </w:rPr>
        <w:t>yhteydenottoja</w:t>
      </w:r>
      <w:r w:rsidRPr="00A92EED">
        <w:rPr>
          <w:rFonts w:ascii="Calibri" w:eastAsia="Times New Roman" w:hAnsi="Calibri" w:cs="Calibri"/>
          <w:szCs w:val="24"/>
          <w:lang w:eastAsia="fi-FI"/>
        </w:rPr>
        <w:t>.</w:t>
      </w:r>
    </w:p>
    <w:p w:rsidR="000E2B14" w:rsidRDefault="000E2B14" w:rsidP="000E2B14">
      <w:pPr>
        <w:spacing w:after="0" w:line="240" w:lineRule="auto"/>
        <w:rPr>
          <w:rFonts w:ascii="Calibri" w:eastAsia="Times New Roman" w:hAnsi="Calibri" w:cs="Calibri"/>
          <w:b/>
          <w:szCs w:val="24"/>
          <w:lang w:eastAsia="fi-FI"/>
        </w:rPr>
      </w:pPr>
      <w:r w:rsidRPr="00A92EED">
        <w:rPr>
          <w:rFonts w:ascii="Calibri" w:eastAsia="Times New Roman" w:hAnsi="Calibri" w:cs="Calibri"/>
          <w:szCs w:val="24"/>
          <w:lang w:eastAsia="fi-FI"/>
        </w:rPr>
        <w:lastRenderedPageBreak/>
        <w:t>5. Kun puhelinpalvelussa oleva sosiaaliohjaaja on vapaa vastaamaan puheluun, h</w:t>
      </w:r>
      <w:r w:rsidRPr="00A92EED">
        <w:rPr>
          <w:rFonts w:ascii="Calibri" w:eastAsia="Times New Roman" w:hAnsi="Calibri" w:cs="Calibri"/>
          <w:color w:val="000000"/>
          <w:szCs w:val="24"/>
        </w:rPr>
        <w:t>ä</w:t>
      </w:r>
      <w:r w:rsidRPr="00A92EED">
        <w:rPr>
          <w:rFonts w:ascii="Calibri" w:eastAsia="Times New Roman" w:hAnsi="Calibri" w:cs="Calibri"/>
          <w:szCs w:val="24"/>
          <w:lang w:eastAsia="fi-FI"/>
        </w:rPr>
        <w:t>n vastaa terveydenhuollon ammattilaisen viestiin: ”Voit.”</w:t>
      </w:r>
      <w:r w:rsidRPr="00A92EED">
        <w:rPr>
          <w:rFonts w:ascii="Calibri" w:eastAsiaTheme="minorEastAsia" w:hAnsi="Calibri" w:cs="Calibri"/>
          <w:color w:val="000000" w:themeColor="dark1"/>
          <w:kern w:val="24"/>
          <w:szCs w:val="24"/>
        </w:rPr>
        <w:t xml:space="preserve"> </w:t>
      </w:r>
      <w:r w:rsidRPr="00A92EED">
        <w:rPr>
          <w:rFonts w:ascii="Calibri" w:eastAsia="Times New Roman" w:hAnsi="Calibri" w:cs="Calibri"/>
          <w:szCs w:val="24"/>
          <w:lang w:eastAsia="fi-FI"/>
        </w:rPr>
        <w:t>Tarvittaessa sosiaaliohjaaja kirjoittaa työnumeronsa viestiin</w:t>
      </w:r>
      <w:r>
        <w:rPr>
          <w:rFonts w:ascii="Calibri" w:eastAsia="Times New Roman" w:hAnsi="Calibri" w:cs="Calibri"/>
          <w:szCs w:val="24"/>
          <w:lang w:eastAsia="fi-FI"/>
        </w:rPr>
        <w:t>.</w:t>
      </w:r>
      <w:r w:rsidRPr="00EF6EA8">
        <w:rPr>
          <w:rFonts w:ascii="Calibri" w:eastAsia="Times New Roman" w:hAnsi="Calibri" w:cs="Calibri"/>
          <w:b/>
          <w:szCs w:val="24"/>
          <w:lang w:eastAsia="fi-FI"/>
        </w:rPr>
        <w:t xml:space="preserve"> </w:t>
      </w:r>
    </w:p>
    <w:p w:rsidR="000E2B14" w:rsidRPr="00EB2BB3" w:rsidRDefault="000E2B14" w:rsidP="000E2B14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</w:p>
    <w:p w:rsidR="000E2B14" w:rsidRDefault="000E2B14" w:rsidP="000E2B14">
      <w:pPr>
        <w:spacing w:after="0" w:line="20" w:lineRule="atLeast"/>
        <w:rPr>
          <w:rFonts w:ascii="Calibri" w:eastAsia="Times New Roman" w:hAnsi="Calibri" w:cs="Calibri"/>
          <w:szCs w:val="24"/>
          <w:lang w:eastAsia="fi-FI"/>
        </w:rPr>
      </w:pPr>
    </w:p>
    <w:p w:rsidR="000E2B14" w:rsidRPr="00980549" w:rsidRDefault="000E2B14" w:rsidP="000E2B14">
      <w:pPr>
        <w:spacing w:after="0" w:line="20" w:lineRule="atLeast"/>
        <w:rPr>
          <w:rFonts w:ascii="Calibri" w:eastAsia="Times New Roman" w:hAnsi="Calibri" w:cs="Calibri"/>
          <w:szCs w:val="24"/>
          <w:lang w:eastAsia="fi-FI"/>
        </w:rPr>
      </w:pPr>
      <w:r w:rsidRPr="00133B35">
        <w:rPr>
          <w:rFonts w:ascii="Calibri" w:eastAsia="Times New Roman" w:hAnsi="Calibri" w:cs="Calibri"/>
          <w:b/>
          <w:szCs w:val="24"/>
          <w:lang w:eastAsia="fi-FI"/>
        </w:rPr>
        <w:t>Aikuisten sosiaalityön ja terveydenhuollon ammattilaisten sekä asiakkaan välinen yhteydenpito</w:t>
      </w:r>
    </w:p>
    <w:p w:rsidR="000E2B14" w:rsidRPr="005718F0" w:rsidRDefault="000E2B14" w:rsidP="000E2B14">
      <w:pPr>
        <w:spacing w:after="0" w:line="20" w:lineRule="atLeast"/>
        <w:rPr>
          <w:rFonts w:eastAsia="Times New Roman"/>
          <w:b/>
          <w:lang w:eastAsia="fi-FI"/>
        </w:rPr>
      </w:pPr>
    </w:p>
    <w:p w:rsidR="000E2B14" w:rsidRPr="00EB2BB3" w:rsidRDefault="000E2B14" w:rsidP="000E2B14">
      <w:pPr>
        <w:spacing w:after="0" w:line="20" w:lineRule="atLeast"/>
        <w:rPr>
          <w:rFonts w:eastAsia="Times New Roman"/>
          <w:b/>
          <w:lang w:eastAsia="fi-FI"/>
        </w:rPr>
      </w:pPr>
      <w:r w:rsidRPr="00BE4715">
        <w:rPr>
          <w:rFonts w:eastAsia="Times New Roman"/>
          <w:b/>
          <w:noProof/>
          <w:lang w:eastAsia="fi-FI"/>
        </w:rPr>
        <w:drawing>
          <wp:inline distT="0" distB="0" distL="0" distR="0" wp14:anchorId="3F3AC738" wp14:editId="4CF9769A">
            <wp:extent cx="6096528" cy="3429297"/>
            <wp:effectExtent l="0" t="0" r="0" b="0"/>
            <wp:docPr id="14" name="Kuv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528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B14" w:rsidRDefault="000E2B14" w:rsidP="000E2B14">
      <w:pPr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 w:rsidRPr="00695C5E">
        <w:rPr>
          <w:rFonts w:ascii="Calibri" w:eastAsia="Times New Roman" w:hAnsi="Calibri" w:cs="Calibri"/>
          <w:noProof/>
          <w:color w:val="000000"/>
          <w:szCs w:val="24"/>
        </w:rPr>
        <w:drawing>
          <wp:inline distT="0" distB="0" distL="0" distR="0" wp14:anchorId="1947C1D2" wp14:editId="70E360E4">
            <wp:extent cx="6096528" cy="3429297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528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B14" w:rsidRPr="00EF6EA8" w:rsidRDefault="000E2B14" w:rsidP="000E2B14">
      <w:pPr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 w:rsidRPr="008B1BC0">
        <w:rPr>
          <w:rFonts w:ascii="Calibri" w:eastAsia="Times New Roman" w:hAnsi="Calibri" w:cs="Calibri"/>
          <w:color w:val="000000"/>
          <w:szCs w:val="24"/>
        </w:rPr>
        <w:t>7.</w:t>
      </w:r>
      <w:r w:rsidRPr="008B1BC0">
        <w:rPr>
          <w:rFonts w:ascii="Calibri" w:eastAsia="Times New Roman" w:hAnsi="Calibri" w:cs="Calibri"/>
          <w:b/>
          <w:bCs/>
          <w:color w:val="000000"/>
          <w:szCs w:val="24"/>
        </w:rPr>
        <w:t xml:space="preserve"> </w:t>
      </w:r>
      <w:r w:rsidRPr="008B1BC0">
        <w:rPr>
          <w:rFonts w:ascii="Calibri" w:eastAsia="Times New Roman" w:hAnsi="Calibri" w:cs="Calibri"/>
          <w:color w:val="000000"/>
          <w:szCs w:val="24"/>
        </w:rPr>
        <w:t>Puhelinpalvelun sosiaaliohjaaja selvittää potilaan tilannetta käyttäen apunaan tarvittaessa kysymyspatteristoa. (Ei välttämättä kysy kaikkea, vaan tilanteen mukaan.)</w:t>
      </w:r>
      <w:r>
        <w:rPr>
          <w:rFonts w:eastAsia="Times New Roman"/>
          <w:bCs/>
          <w:lang w:eastAsia="fi-FI"/>
        </w:rPr>
        <w:t xml:space="preserve"> </w:t>
      </w:r>
    </w:p>
    <w:p w:rsidR="000E2B14" w:rsidRDefault="000E2B14" w:rsidP="000E2B14">
      <w:pPr>
        <w:spacing w:after="0" w:line="240" w:lineRule="auto"/>
        <w:rPr>
          <w:rFonts w:eastAsia="Times New Roman"/>
          <w:bCs/>
          <w:lang w:eastAsia="fi-FI"/>
        </w:rPr>
      </w:pPr>
    </w:p>
    <w:p w:rsidR="000E2B14" w:rsidRDefault="000E2B14" w:rsidP="000E2B14">
      <w:pPr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 w:rsidRPr="008B1BC0">
        <w:rPr>
          <w:rFonts w:ascii="Calibri" w:eastAsia="Times New Roman" w:hAnsi="Calibri" w:cs="Calibri"/>
          <w:color w:val="000000"/>
          <w:szCs w:val="24"/>
        </w:rPr>
        <w:lastRenderedPageBreak/>
        <w:t xml:space="preserve">Vastausten perusteella </w:t>
      </w:r>
      <w:r>
        <w:rPr>
          <w:rFonts w:ascii="Calibri" w:eastAsia="Times New Roman" w:hAnsi="Calibri" w:cs="Calibri"/>
          <w:color w:val="000000"/>
          <w:szCs w:val="24"/>
        </w:rPr>
        <w:t xml:space="preserve">sosiaaliohjaaja </w:t>
      </w:r>
      <w:r w:rsidRPr="008B1BC0">
        <w:rPr>
          <w:rFonts w:ascii="Calibri" w:eastAsia="Times New Roman" w:hAnsi="Calibri" w:cs="Calibri"/>
          <w:color w:val="000000"/>
          <w:szCs w:val="24"/>
        </w:rPr>
        <w:t>tekee nopean alustavan arvion, tarvitseeko henkilö aikuisten sosiaalityön palveluita.</w:t>
      </w:r>
    </w:p>
    <w:p w:rsidR="000E2B14" w:rsidRDefault="000E2B14" w:rsidP="000E2B14">
      <w:pPr>
        <w:spacing w:after="0" w:line="240" w:lineRule="auto"/>
        <w:rPr>
          <w:rFonts w:eastAsia="Times New Roman"/>
          <w:bCs/>
          <w:lang w:eastAsia="fi-FI"/>
        </w:rPr>
      </w:pPr>
    </w:p>
    <w:p w:rsidR="000E2B14" w:rsidRDefault="000E2B14" w:rsidP="000E2B14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</w:rPr>
      </w:pPr>
    </w:p>
    <w:p w:rsidR="000E2B14" w:rsidRPr="00F41857" w:rsidRDefault="000E2B14" w:rsidP="000E2B14">
      <w:pPr>
        <w:spacing w:after="0" w:line="240" w:lineRule="auto"/>
        <w:rPr>
          <w:rFonts w:eastAsia="Times New Roman"/>
          <w:bCs/>
          <w:lang w:eastAsia="fi-FI"/>
        </w:rPr>
      </w:pPr>
      <w:r w:rsidRPr="008B1BC0">
        <w:rPr>
          <w:rFonts w:ascii="Calibri" w:eastAsia="Times New Roman" w:hAnsi="Calibri" w:cs="Calibri"/>
          <w:b/>
          <w:color w:val="000000"/>
          <w:szCs w:val="24"/>
        </w:rPr>
        <w:t>Kysymyspatteristo</w:t>
      </w:r>
    </w:p>
    <w:p w:rsidR="000E2B14" w:rsidRPr="00A92EED" w:rsidRDefault="000E2B14" w:rsidP="000E2B14">
      <w:pPr>
        <w:numPr>
          <w:ilvl w:val="0"/>
          <w:numId w:val="1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Cs w:val="24"/>
        </w:rPr>
      </w:pPr>
      <w:r w:rsidRPr="00A92EED">
        <w:rPr>
          <w:rFonts w:ascii="Calibri" w:eastAsia="Times New Roman" w:hAnsi="Calibri" w:cs="Calibri"/>
          <w:color w:val="000000"/>
          <w:szCs w:val="24"/>
        </w:rPr>
        <w:t>Onko asiakkuutta aikuisten sosiaalityössä? (Työntekijä katsoo koneelta)</w:t>
      </w:r>
    </w:p>
    <w:p w:rsidR="000E2B14" w:rsidRPr="00A92EED" w:rsidRDefault="000E2B14" w:rsidP="000E2B14">
      <w:pPr>
        <w:numPr>
          <w:ilvl w:val="0"/>
          <w:numId w:val="1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Cs w:val="24"/>
        </w:rPr>
      </w:pPr>
      <w:r w:rsidRPr="00A92EED">
        <w:rPr>
          <w:rFonts w:ascii="Calibri" w:eastAsia="Times New Roman" w:hAnsi="Calibri" w:cs="Calibri"/>
          <w:color w:val="000000"/>
          <w:szCs w:val="24"/>
        </w:rPr>
        <w:t>Huolettaako sinua jokin asia?</w:t>
      </w:r>
    </w:p>
    <w:p w:rsidR="000E2B14" w:rsidRPr="00A92EED" w:rsidRDefault="000E2B14" w:rsidP="000E2B14">
      <w:pPr>
        <w:numPr>
          <w:ilvl w:val="0"/>
          <w:numId w:val="1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Cs w:val="24"/>
        </w:rPr>
      </w:pPr>
      <w:r w:rsidRPr="00A92EED">
        <w:rPr>
          <w:rFonts w:ascii="Calibri" w:eastAsia="Times New Roman" w:hAnsi="Calibri" w:cs="Calibri"/>
          <w:color w:val="000000"/>
          <w:szCs w:val="24"/>
        </w:rPr>
        <w:t>Miten pitkältä tämä terveydellinen ongelma vaikuttaa?</w:t>
      </w:r>
    </w:p>
    <w:p w:rsidR="000E2B14" w:rsidRPr="00A92EED" w:rsidRDefault="000E2B14" w:rsidP="000E2B14">
      <w:pPr>
        <w:numPr>
          <w:ilvl w:val="0"/>
          <w:numId w:val="1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Cs w:val="24"/>
        </w:rPr>
      </w:pPr>
      <w:r w:rsidRPr="00A92EED">
        <w:rPr>
          <w:rFonts w:ascii="Calibri" w:eastAsia="Times New Roman" w:hAnsi="Calibri" w:cs="Calibri"/>
          <w:color w:val="000000"/>
          <w:szCs w:val="24"/>
        </w:rPr>
        <w:t>Miten pärjäät sairauden kanssa? Saatko apua jostakin? (Mistä? Keneltä?) Apuvälineet? Lemmikit?</w:t>
      </w:r>
    </w:p>
    <w:p w:rsidR="000E2B14" w:rsidRPr="00A92EED" w:rsidRDefault="000E2B14" w:rsidP="000E2B14">
      <w:pPr>
        <w:numPr>
          <w:ilvl w:val="0"/>
          <w:numId w:val="1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Cs w:val="24"/>
        </w:rPr>
      </w:pPr>
      <w:r w:rsidRPr="00A92EED">
        <w:rPr>
          <w:rFonts w:ascii="Calibri" w:eastAsia="Times New Roman" w:hAnsi="Calibri" w:cs="Calibri"/>
          <w:color w:val="000000"/>
          <w:szCs w:val="24"/>
        </w:rPr>
        <w:t>Miten sinä itse koet elämäntilanteesi tällä hetkellä? Onko jotain, mihin tarvitsisit apua? Miten jaksat?</w:t>
      </w:r>
    </w:p>
    <w:p w:rsidR="000E2B14" w:rsidRPr="00A92EED" w:rsidRDefault="000E2B14" w:rsidP="000E2B14">
      <w:pPr>
        <w:numPr>
          <w:ilvl w:val="0"/>
          <w:numId w:val="1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Cs w:val="24"/>
        </w:rPr>
      </w:pPr>
      <w:r w:rsidRPr="00A92EED">
        <w:rPr>
          <w:rFonts w:ascii="Calibri" w:eastAsia="Times New Roman" w:hAnsi="Calibri" w:cs="Calibri"/>
          <w:color w:val="000000"/>
          <w:szCs w:val="24"/>
        </w:rPr>
        <w:t xml:space="preserve">Miten asut? (Yksin? Kaukana vai lähellä? Kerrostalo vai omakotitalo? Pärjäätkö siellä nyt? Lämmitysmuoto?) </w:t>
      </w:r>
    </w:p>
    <w:p w:rsidR="000E2B14" w:rsidRPr="00A92EED" w:rsidRDefault="000E2B14" w:rsidP="000E2B14">
      <w:pPr>
        <w:numPr>
          <w:ilvl w:val="0"/>
          <w:numId w:val="1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Cs w:val="24"/>
        </w:rPr>
      </w:pPr>
      <w:r w:rsidRPr="00A92EED">
        <w:rPr>
          <w:rFonts w:ascii="Calibri" w:eastAsia="Times New Roman" w:hAnsi="Calibri" w:cs="Calibri"/>
          <w:color w:val="000000"/>
          <w:szCs w:val="24"/>
        </w:rPr>
        <w:t xml:space="preserve">Mitkä ovat sinun pääasialliset tulot? Miten itse koet, riittävätkö tulot </w:t>
      </w:r>
      <w:proofErr w:type="spellStart"/>
      <w:r w:rsidRPr="00A92EED">
        <w:rPr>
          <w:rFonts w:ascii="Calibri" w:eastAsia="Times New Roman" w:hAnsi="Calibri" w:cs="Calibri"/>
          <w:color w:val="000000"/>
          <w:szCs w:val="24"/>
        </w:rPr>
        <w:t>kuukausimenoihin</w:t>
      </w:r>
      <w:proofErr w:type="spellEnd"/>
      <w:r w:rsidRPr="00A92EED">
        <w:rPr>
          <w:rFonts w:ascii="Calibri" w:eastAsia="Times New Roman" w:hAnsi="Calibri" w:cs="Calibri"/>
          <w:color w:val="000000"/>
          <w:szCs w:val="24"/>
        </w:rPr>
        <w:t>?</w:t>
      </w:r>
    </w:p>
    <w:p w:rsidR="000E2B14" w:rsidRPr="00A92EED" w:rsidRDefault="000E2B14" w:rsidP="000E2B14">
      <w:pPr>
        <w:numPr>
          <w:ilvl w:val="0"/>
          <w:numId w:val="1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Cs w:val="24"/>
        </w:rPr>
      </w:pPr>
      <w:r w:rsidRPr="00A92EED">
        <w:rPr>
          <w:rFonts w:ascii="Calibri" w:eastAsia="Times New Roman" w:hAnsi="Calibri" w:cs="Calibri"/>
          <w:color w:val="000000"/>
          <w:szCs w:val="24"/>
        </w:rPr>
        <w:t>Harrastatko jotain?</w:t>
      </w:r>
    </w:p>
    <w:p w:rsidR="000E2B14" w:rsidRPr="00A92EED" w:rsidRDefault="000E2B14" w:rsidP="000E2B14">
      <w:pPr>
        <w:numPr>
          <w:ilvl w:val="0"/>
          <w:numId w:val="1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Cs w:val="24"/>
        </w:rPr>
      </w:pPr>
      <w:r w:rsidRPr="00A92EED">
        <w:rPr>
          <w:rFonts w:ascii="Calibri" w:eastAsia="Times New Roman" w:hAnsi="Calibri" w:cs="Calibri"/>
          <w:color w:val="000000"/>
          <w:szCs w:val="24"/>
        </w:rPr>
        <w:t>Miten liikut, millä pääset palveluihin? Onko omaa autoa?</w:t>
      </w:r>
    </w:p>
    <w:p w:rsidR="000E2B14" w:rsidRPr="00A92EED" w:rsidRDefault="000E2B14" w:rsidP="000E2B14">
      <w:pPr>
        <w:numPr>
          <w:ilvl w:val="0"/>
          <w:numId w:val="1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Cs w:val="24"/>
        </w:rPr>
      </w:pPr>
      <w:r w:rsidRPr="00A92EED">
        <w:rPr>
          <w:rFonts w:ascii="Calibri" w:eastAsia="Times New Roman" w:hAnsi="Calibri" w:cs="Calibri"/>
          <w:color w:val="000000"/>
          <w:szCs w:val="24"/>
        </w:rPr>
        <w:t>Puhelinnumero, henkilötunnus ja osoite. Käytätkö sähköisiä palveluja?</w:t>
      </w:r>
    </w:p>
    <w:p w:rsidR="000E2B14" w:rsidRDefault="000E2B14" w:rsidP="000E2B14">
      <w:pPr>
        <w:spacing w:after="0" w:line="240" w:lineRule="auto"/>
        <w:rPr>
          <w:rFonts w:ascii="Calibri" w:eastAsia="Times New Roman" w:hAnsi="Calibri" w:cs="Calibri"/>
          <w:bCs/>
          <w:szCs w:val="24"/>
          <w:lang w:eastAsia="fi-FI"/>
        </w:rPr>
      </w:pPr>
    </w:p>
    <w:p w:rsidR="000E2B14" w:rsidRDefault="000E2B14" w:rsidP="000E2B14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  <w:r w:rsidRPr="00133B35">
        <w:rPr>
          <w:rFonts w:ascii="Calibri" w:eastAsia="Times New Roman" w:hAnsi="Calibri" w:cs="Calibri"/>
          <w:bCs/>
          <w:szCs w:val="24"/>
          <w:lang w:eastAsia="fi-FI"/>
        </w:rPr>
        <w:t>8.</w:t>
      </w:r>
      <w:r>
        <w:rPr>
          <w:rFonts w:ascii="Calibri" w:eastAsia="Times New Roman" w:hAnsi="Calibri" w:cs="Calibri"/>
          <w:bCs/>
          <w:szCs w:val="24"/>
          <w:lang w:eastAsia="fi-FI"/>
        </w:rPr>
        <w:t xml:space="preserve"> </w:t>
      </w:r>
      <w:r w:rsidRPr="00133B35">
        <w:rPr>
          <w:rFonts w:ascii="Calibri" w:eastAsia="Times New Roman" w:hAnsi="Calibri" w:cs="Calibri"/>
          <w:szCs w:val="24"/>
          <w:lang w:eastAsia="fi-FI"/>
        </w:rPr>
        <w:t xml:space="preserve">Jos </w:t>
      </w:r>
      <w:r w:rsidRPr="00133B35">
        <w:rPr>
          <w:rFonts w:ascii="Calibri" w:eastAsia="Times New Roman" w:hAnsi="Calibri" w:cs="Calibri"/>
          <w:color w:val="000000"/>
          <w:szCs w:val="24"/>
        </w:rPr>
        <w:t>käy</w:t>
      </w:r>
      <w:r w:rsidRPr="00133B35">
        <w:rPr>
          <w:rFonts w:ascii="Calibri" w:eastAsia="Times New Roman" w:hAnsi="Calibri" w:cs="Calibri"/>
          <w:szCs w:val="24"/>
          <w:lang w:eastAsia="fi-FI"/>
        </w:rPr>
        <w:t xml:space="preserve"> ilmi, ett</w:t>
      </w:r>
      <w:r w:rsidRPr="00133B35">
        <w:rPr>
          <w:rFonts w:ascii="Calibri" w:eastAsia="Times New Roman" w:hAnsi="Calibri" w:cs="Calibri"/>
          <w:color w:val="000000"/>
          <w:szCs w:val="24"/>
        </w:rPr>
        <w:t>ä</w:t>
      </w:r>
      <w:r w:rsidRPr="00133B35">
        <w:rPr>
          <w:rFonts w:ascii="Calibri" w:eastAsia="Times New Roman" w:hAnsi="Calibri" w:cs="Calibri"/>
          <w:szCs w:val="24"/>
          <w:lang w:eastAsia="fi-FI"/>
        </w:rPr>
        <w:t xml:space="preserve"> henkil</w:t>
      </w:r>
      <w:r w:rsidRPr="00133B35">
        <w:rPr>
          <w:rFonts w:ascii="Calibri" w:eastAsia="Times New Roman" w:hAnsi="Calibri" w:cs="Calibri"/>
          <w:color w:val="000000"/>
          <w:szCs w:val="24"/>
        </w:rPr>
        <w:t>ö</w:t>
      </w:r>
      <w:r w:rsidRPr="00133B35">
        <w:rPr>
          <w:rFonts w:ascii="Calibri" w:eastAsia="Times New Roman" w:hAnsi="Calibri" w:cs="Calibri"/>
          <w:szCs w:val="24"/>
          <w:lang w:eastAsia="fi-FI"/>
        </w:rPr>
        <w:t>ll</w:t>
      </w:r>
      <w:r w:rsidRPr="00133B35">
        <w:rPr>
          <w:rFonts w:ascii="Calibri" w:eastAsia="Times New Roman" w:hAnsi="Calibri" w:cs="Calibri"/>
          <w:color w:val="000000"/>
          <w:szCs w:val="24"/>
        </w:rPr>
        <w:t>ä</w:t>
      </w:r>
      <w:r w:rsidRPr="00133B35">
        <w:rPr>
          <w:rFonts w:ascii="Calibri" w:eastAsia="Times New Roman" w:hAnsi="Calibri" w:cs="Calibri"/>
          <w:szCs w:val="24"/>
          <w:lang w:eastAsia="fi-FI"/>
        </w:rPr>
        <w:t xml:space="preserve"> on tarvetta aikuisten sosiaality</w:t>
      </w:r>
      <w:r w:rsidRPr="00133B35">
        <w:rPr>
          <w:rFonts w:ascii="Calibri" w:eastAsia="Times New Roman" w:hAnsi="Calibri" w:cs="Calibri"/>
          <w:color w:val="000000"/>
          <w:szCs w:val="24"/>
        </w:rPr>
        <w:t>ö</w:t>
      </w:r>
      <w:r w:rsidRPr="00133B35">
        <w:rPr>
          <w:rFonts w:ascii="Calibri" w:eastAsia="Times New Roman" w:hAnsi="Calibri" w:cs="Calibri"/>
          <w:szCs w:val="24"/>
          <w:lang w:eastAsia="fi-FI"/>
        </w:rPr>
        <w:t>n palveluille:</w:t>
      </w:r>
    </w:p>
    <w:p w:rsidR="000E2B14" w:rsidRDefault="000E2B14" w:rsidP="000E2B14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</w:p>
    <w:p w:rsidR="000E2B14" w:rsidRPr="00133B35" w:rsidRDefault="000E2B14" w:rsidP="000E2B14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</w:p>
    <w:p w:rsidR="000E2B14" w:rsidRDefault="000E2B14" w:rsidP="000E2B14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  <w:r>
        <w:rPr>
          <w:rFonts w:ascii="Calibri" w:eastAsia="Times New Roman" w:hAnsi="Calibri" w:cs="Calibri"/>
          <w:szCs w:val="24"/>
          <w:lang w:eastAsia="fi-FI"/>
        </w:rPr>
        <w:t xml:space="preserve">a) </w:t>
      </w:r>
      <w:r w:rsidRPr="00133B35">
        <w:rPr>
          <w:rFonts w:ascii="Calibri" w:eastAsia="Times New Roman" w:hAnsi="Calibri" w:cs="Calibri"/>
          <w:szCs w:val="24"/>
          <w:lang w:eastAsia="fi-FI"/>
        </w:rPr>
        <w:t>sosiaaliohjaaja katsoo, onko asiakkaan paikkakunnan aikuisten sosiaality</w:t>
      </w:r>
      <w:r w:rsidRPr="00133B35">
        <w:rPr>
          <w:rFonts w:ascii="Calibri" w:eastAsia="Times New Roman" w:hAnsi="Calibri" w:cs="Calibri"/>
          <w:color w:val="000000"/>
          <w:szCs w:val="24"/>
        </w:rPr>
        <w:t>ö</w:t>
      </w:r>
      <w:r w:rsidRPr="00133B35">
        <w:rPr>
          <w:rFonts w:ascii="Calibri" w:eastAsia="Times New Roman" w:hAnsi="Calibri" w:cs="Calibri"/>
          <w:szCs w:val="24"/>
          <w:lang w:eastAsia="fi-FI"/>
        </w:rPr>
        <w:t>ss</w:t>
      </w:r>
      <w:r w:rsidRPr="00133B35">
        <w:rPr>
          <w:rFonts w:ascii="Calibri" w:eastAsia="Times New Roman" w:hAnsi="Calibri" w:cs="Calibri"/>
          <w:color w:val="000000"/>
          <w:szCs w:val="24"/>
        </w:rPr>
        <w:t>ä</w:t>
      </w:r>
      <w:r w:rsidRPr="00133B35">
        <w:rPr>
          <w:rFonts w:ascii="Calibri" w:eastAsia="Times New Roman" w:hAnsi="Calibri" w:cs="Calibri"/>
          <w:szCs w:val="24"/>
          <w:lang w:eastAsia="fi-FI"/>
        </w:rPr>
        <w:t xml:space="preserve"> vapaana ty</w:t>
      </w:r>
      <w:r w:rsidRPr="00133B35">
        <w:rPr>
          <w:rFonts w:ascii="Calibri" w:eastAsia="Times New Roman" w:hAnsi="Calibri" w:cs="Calibri"/>
          <w:color w:val="000000"/>
          <w:szCs w:val="24"/>
        </w:rPr>
        <w:t>ö</w:t>
      </w:r>
      <w:r w:rsidRPr="00133B35">
        <w:rPr>
          <w:rFonts w:ascii="Calibri" w:eastAsia="Times New Roman" w:hAnsi="Calibri" w:cs="Calibri"/>
          <w:szCs w:val="24"/>
          <w:lang w:eastAsia="fi-FI"/>
        </w:rPr>
        <w:t>ntekij</w:t>
      </w:r>
      <w:r w:rsidRPr="00133B35">
        <w:rPr>
          <w:rFonts w:ascii="Calibri" w:eastAsia="Times New Roman" w:hAnsi="Calibri" w:cs="Calibri"/>
          <w:color w:val="000000"/>
          <w:szCs w:val="24"/>
        </w:rPr>
        <w:t>ää</w:t>
      </w:r>
      <w:r w:rsidRPr="00133B35">
        <w:rPr>
          <w:rFonts w:ascii="Calibri" w:eastAsia="Times New Roman" w:hAnsi="Calibri" w:cs="Calibri"/>
          <w:szCs w:val="24"/>
          <w:lang w:eastAsia="fi-FI"/>
        </w:rPr>
        <w:t>, joka voisi heti saman tien k</w:t>
      </w:r>
      <w:r w:rsidRPr="00133B35">
        <w:rPr>
          <w:rFonts w:ascii="Calibri" w:eastAsia="Times New Roman" w:hAnsi="Calibri" w:cs="Calibri"/>
          <w:color w:val="000000"/>
          <w:szCs w:val="24"/>
        </w:rPr>
        <w:t>ä</w:t>
      </w:r>
      <w:r w:rsidRPr="00133B35">
        <w:rPr>
          <w:rFonts w:ascii="Calibri" w:eastAsia="Times New Roman" w:hAnsi="Calibri" w:cs="Calibri"/>
          <w:szCs w:val="24"/>
          <w:lang w:eastAsia="fi-FI"/>
        </w:rPr>
        <w:t>yd</w:t>
      </w:r>
      <w:r w:rsidRPr="00133B35">
        <w:rPr>
          <w:rFonts w:ascii="Calibri" w:eastAsia="Times New Roman" w:hAnsi="Calibri" w:cs="Calibri"/>
          <w:color w:val="000000"/>
          <w:szCs w:val="24"/>
        </w:rPr>
        <w:t>ä</w:t>
      </w:r>
      <w:r w:rsidRPr="00133B35">
        <w:rPr>
          <w:rFonts w:ascii="Calibri" w:eastAsia="Times New Roman" w:hAnsi="Calibri" w:cs="Calibri"/>
          <w:szCs w:val="24"/>
          <w:lang w:eastAsia="fi-FI"/>
        </w:rPr>
        <w:t xml:space="preserve"> hakemassa asiakkaan </w:t>
      </w:r>
      <w:r>
        <w:rPr>
          <w:rFonts w:ascii="Calibri" w:eastAsia="Times New Roman" w:hAnsi="Calibri" w:cs="Calibri"/>
          <w:szCs w:val="24"/>
          <w:lang w:eastAsia="fi-FI"/>
        </w:rPr>
        <w:t>vastaanotolta</w:t>
      </w:r>
      <w:r w:rsidRPr="00133B35">
        <w:rPr>
          <w:rFonts w:ascii="Calibri" w:eastAsia="Times New Roman" w:hAnsi="Calibri" w:cs="Calibri"/>
          <w:szCs w:val="24"/>
          <w:lang w:eastAsia="fi-FI"/>
        </w:rPr>
        <w:t xml:space="preserve"> aikuisten sosiaality</w:t>
      </w:r>
      <w:r w:rsidRPr="00133B35">
        <w:rPr>
          <w:rFonts w:ascii="Calibri" w:eastAsia="Times New Roman" w:hAnsi="Calibri" w:cs="Calibri"/>
          <w:color w:val="000000"/>
          <w:szCs w:val="24"/>
        </w:rPr>
        <w:t>ö</w:t>
      </w:r>
      <w:r w:rsidRPr="00133B35">
        <w:rPr>
          <w:rFonts w:ascii="Calibri" w:eastAsia="Times New Roman" w:hAnsi="Calibri" w:cs="Calibri"/>
          <w:szCs w:val="24"/>
          <w:lang w:eastAsia="fi-FI"/>
        </w:rPr>
        <w:t>n tapaamiseen.</w:t>
      </w:r>
    </w:p>
    <w:p w:rsidR="000E2B14" w:rsidRDefault="000E2B14" w:rsidP="000E2B14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</w:p>
    <w:p w:rsidR="000E2B14" w:rsidRDefault="000E2B14" w:rsidP="000E2B14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</w:p>
    <w:p w:rsidR="000E2B14" w:rsidRDefault="000E2B14" w:rsidP="000E2B14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  <w:r>
        <w:rPr>
          <w:rFonts w:ascii="Calibri" w:eastAsia="Times New Roman" w:hAnsi="Calibri" w:cs="Calibri"/>
          <w:szCs w:val="24"/>
          <w:lang w:eastAsia="fi-FI"/>
        </w:rPr>
        <w:t>b) Jos vapaana oleva aikuisten sosiaalityön työntekijä on vapaana vain hetken, varataan tapaamisaika hänelle yhdessä ja työntekijä esittäytyy puhelussa asiakkaalle.</w:t>
      </w:r>
    </w:p>
    <w:p w:rsidR="000E2B14" w:rsidRDefault="000E2B14" w:rsidP="000E2B14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</w:p>
    <w:p w:rsidR="000E2B14" w:rsidRDefault="000E2B14" w:rsidP="000E2B14">
      <w:pPr>
        <w:spacing w:after="0" w:line="240" w:lineRule="auto"/>
        <w:rPr>
          <w:rFonts w:ascii="Calibri" w:eastAsia="Times New Roman" w:hAnsi="Calibri" w:cs="Calibri"/>
          <w:bCs/>
          <w:szCs w:val="24"/>
          <w:lang w:eastAsia="fi-FI"/>
        </w:rPr>
      </w:pPr>
    </w:p>
    <w:p w:rsidR="000E2B14" w:rsidRPr="00133B35" w:rsidRDefault="000E2B14" w:rsidP="000E2B14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  <w:r>
        <w:rPr>
          <w:rFonts w:ascii="Calibri" w:eastAsia="Times New Roman" w:hAnsi="Calibri" w:cs="Calibri"/>
          <w:bCs/>
          <w:szCs w:val="24"/>
          <w:lang w:eastAsia="fi-FI"/>
        </w:rPr>
        <w:t>c</w:t>
      </w:r>
      <w:r w:rsidRPr="00133B35">
        <w:rPr>
          <w:rFonts w:ascii="Calibri" w:eastAsia="Times New Roman" w:hAnsi="Calibri" w:cs="Calibri"/>
          <w:bCs/>
          <w:szCs w:val="24"/>
          <w:lang w:eastAsia="fi-FI"/>
        </w:rPr>
        <w:t>)</w:t>
      </w:r>
      <w:r w:rsidRPr="00133B35">
        <w:rPr>
          <w:rFonts w:ascii="Calibri" w:eastAsia="Times New Roman" w:hAnsi="Calibri" w:cs="Calibri"/>
          <w:b/>
          <w:bCs/>
          <w:szCs w:val="24"/>
          <w:lang w:eastAsia="fi-FI"/>
        </w:rPr>
        <w:t xml:space="preserve"> </w:t>
      </w:r>
      <w:r w:rsidRPr="00133B35">
        <w:rPr>
          <w:rFonts w:ascii="Calibri" w:eastAsia="Times New Roman" w:hAnsi="Calibri" w:cs="Calibri"/>
          <w:szCs w:val="24"/>
          <w:lang w:eastAsia="fi-FI"/>
        </w:rPr>
        <w:t>Jos vapaata aikuisten sosiaality</w:t>
      </w:r>
      <w:r w:rsidRPr="00133B35">
        <w:rPr>
          <w:rFonts w:ascii="Calibri" w:eastAsia="Times New Roman" w:hAnsi="Calibri" w:cs="Calibri"/>
          <w:color w:val="000000"/>
          <w:szCs w:val="24"/>
        </w:rPr>
        <w:t>ö</w:t>
      </w:r>
      <w:r w:rsidRPr="00133B35">
        <w:rPr>
          <w:rFonts w:ascii="Calibri" w:eastAsia="Times New Roman" w:hAnsi="Calibri" w:cs="Calibri"/>
          <w:szCs w:val="24"/>
          <w:lang w:eastAsia="fi-FI"/>
        </w:rPr>
        <w:t>n ty</w:t>
      </w:r>
      <w:r w:rsidRPr="00133B35">
        <w:rPr>
          <w:rFonts w:ascii="Calibri" w:eastAsia="Times New Roman" w:hAnsi="Calibri" w:cs="Calibri"/>
          <w:color w:val="000000"/>
          <w:szCs w:val="24"/>
        </w:rPr>
        <w:t>ö</w:t>
      </w:r>
      <w:r w:rsidRPr="00133B35">
        <w:rPr>
          <w:rFonts w:ascii="Calibri" w:eastAsia="Times New Roman" w:hAnsi="Calibri" w:cs="Calibri"/>
          <w:szCs w:val="24"/>
          <w:lang w:eastAsia="fi-FI"/>
        </w:rPr>
        <w:t>ntekij</w:t>
      </w:r>
      <w:r w:rsidRPr="00133B35">
        <w:rPr>
          <w:rFonts w:ascii="Calibri" w:eastAsia="Times New Roman" w:hAnsi="Calibri" w:cs="Calibri"/>
          <w:color w:val="000000"/>
          <w:szCs w:val="24"/>
        </w:rPr>
        <w:t>ää</w:t>
      </w:r>
      <w:r w:rsidRPr="00133B35">
        <w:rPr>
          <w:rFonts w:ascii="Calibri" w:eastAsia="Times New Roman" w:hAnsi="Calibri" w:cs="Calibri"/>
          <w:szCs w:val="24"/>
          <w:lang w:eastAsia="fi-FI"/>
        </w:rPr>
        <w:t xml:space="preserve"> ei sill</w:t>
      </w:r>
      <w:r w:rsidRPr="00133B35">
        <w:rPr>
          <w:rFonts w:ascii="Calibri" w:eastAsia="Times New Roman" w:hAnsi="Calibri" w:cs="Calibri"/>
          <w:color w:val="000000"/>
          <w:szCs w:val="24"/>
        </w:rPr>
        <w:t>ä</w:t>
      </w:r>
      <w:r w:rsidRPr="00133B35">
        <w:rPr>
          <w:rFonts w:ascii="Calibri" w:eastAsia="Times New Roman" w:hAnsi="Calibri" w:cs="Calibri"/>
          <w:szCs w:val="24"/>
          <w:lang w:eastAsia="fi-FI"/>
        </w:rPr>
        <w:t xml:space="preserve"> hetkell</w:t>
      </w:r>
      <w:r w:rsidRPr="00133B35">
        <w:rPr>
          <w:rFonts w:ascii="Calibri" w:eastAsia="Times New Roman" w:hAnsi="Calibri" w:cs="Calibri"/>
          <w:color w:val="000000"/>
          <w:szCs w:val="24"/>
        </w:rPr>
        <w:t>ä</w:t>
      </w:r>
      <w:r w:rsidRPr="00133B35">
        <w:rPr>
          <w:rFonts w:ascii="Calibri" w:eastAsia="Times New Roman" w:hAnsi="Calibri" w:cs="Calibri"/>
          <w:szCs w:val="24"/>
          <w:lang w:eastAsia="fi-FI"/>
        </w:rPr>
        <w:t xml:space="preserve"> ole tai asiakas ei ole </w:t>
      </w:r>
      <w:r>
        <w:rPr>
          <w:rFonts w:ascii="Calibri" w:eastAsia="Times New Roman" w:hAnsi="Calibri" w:cs="Calibri"/>
          <w:szCs w:val="24"/>
          <w:lang w:eastAsia="fi-FI"/>
        </w:rPr>
        <w:t>vastaanotolla</w:t>
      </w:r>
      <w:r w:rsidRPr="00133B35">
        <w:rPr>
          <w:rFonts w:ascii="Calibri" w:eastAsia="Times New Roman" w:hAnsi="Calibri" w:cs="Calibri"/>
          <w:szCs w:val="24"/>
          <w:lang w:eastAsia="fi-FI"/>
        </w:rPr>
        <w:t xml:space="preserve"> </w:t>
      </w:r>
    </w:p>
    <w:p w:rsidR="000E2B14" w:rsidRDefault="000E2B14" w:rsidP="000E2B14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  <w:r w:rsidRPr="00133B35">
        <w:rPr>
          <w:rFonts w:ascii="Calibri" w:eastAsia="Times New Roman" w:hAnsi="Calibri" w:cs="Calibri"/>
          <w:szCs w:val="24"/>
          <w:lang w:eastAsia="fi-FI"/>
        </w:rPr>
        <w:sym w:font="Wingdings" w:char="F0E0"/>
      </w:r>
      <w:r w:rsidRPr="00133B35">
        <w:rPr>
          <w:rFonts w:ascii="Calibri" w:eastAsia="Times New Roman" w:hAnsi="Calibri" w:cs="Calibri"/>
          <w:szCs w:val="24"/>
          <w:lang w:eastAsia="fi-FI"/>
        </w:rPr>
        <w:t xml:space="preserve"> sosiaaliohjaaja v</w:t>
      </w:r>
      <w:r w:rsidRPr="00133B35">
        <w:rPr>
          <w:rFonts w:ascii="Calibri" w:eastAsia="Times New Roman" w:hAnsi="Calibri" w:cs="Calibri"/>
          <w:color w:val="000000"/>
          <w:szCs w:val="24"/>
        </w:rPr>
        <w:t>ä</w:t>
      </w:r>
      <w:r w:rsidRPr="00133B35">
        <w:rPr>
          <w:rFonts w:ascii="Calibri" w:eastAsia="Times New Roman" w:hAnsi="Calibri" w:cs="Calibri"/>
          <w:szCs w:val="24"/>
          <w:lang w:eastAsia="fi-FI"/>
        </w:rPr>
        <w:t>litt</w:t>
      </w:r>
      <w:r w:rsidRPr="00133B35">
        <w:rPr>
          <w:rFonts w:ascii="Calibri" w:eastAsia="Times New Roman" w:hAnsi="Calibri" w:cs="Calibri"/>
          <w:color w:val="000000"/>
          <w:szCs w:val="24"/>
        </w:rPr>
        <w:t>ää</w:t>
      </w:r>
      <w:r w:rsidRPr="00133B35">
        <w:rPr>
          <w:rFonts w:ascii="Calibri" w:eastAsia="Times New Roman" w:hAnsi="Calibri" w:cs="Calibri"/>
          <w:szCs w:val="24"/>
          <w:lang w:eastAsia="fi-FI"/>
        </w:rPr>
        <w:t xml:space="preserve"> yhteydenottopyynn</w:t>
      </w:r>
      <w:r w:rsidRPr="00133B35">
        <w:rPr>
          <w:rFonts w:ascii="Calibri" w:eastAsia="Times New Roman" w:hAnsi="Calibri" w:cs="Calibri"/>
          <w:color w:val="000000"/>
          <w:szCs w:val="24"/>
        </w:rPr>
        <w:t>ö</w:t>
      </w:r>
      <w:r w:rsidRPr="00133B35">
        <w:rPr>
          <w:rFonts w:ascii="Calibri" w:eastAsia="Times New Roman" w:hAnsi="Calibri" w:cs="Calibri"/>
          <w:szCs w:val="24"/>
          <w:lang w:eastAsia="fi-FI"/>
        </w:rPr>
        <w:t>n aikuisten sosiaality</w:t>
      </w:r>
      <w:r w:rsidRPr="00133B35">
        <w:rPr>
          <w:rFonts w:ascii="Calibri" w:eastAsia="Times New Roman" w:hAnsi="Calibri" w:cs="Calibri"/>
          <w:color w:val="000000"/>
          <w:szCs w:val="24"/>
        </w:rPr>
        <w:t>ö</w:t>
      </w:r>
      <w:r w:rsidRPr="00133B35">
        <w:rPr>
          <w:rFonts w:ascii="Calibri" w:eastAsia="Times New Roman" w:hAnsi="Calibri" w:cs="Calibri"/>
          <w:szCs w:val="24"/>
          <w:lang w:eastAsia="fi-FI"/>
        </w:rPr>
        <w:t>n ty</w:t>
      </w:r>
      <w:r w:rsidRPr="00133B35">
        <w:rPr>
          <w:rFonts w:ascii="Calibri" w:eastAsia="Times New Roman" w:hAnsi="Calibri" w:cs="Calibri"/>
          <w:color w:val="000000"/>
          <w:szCs w:val="24"/>
        </w:rPr>
        <w:t>ö</w:t>
      </w:r>
      <w:r w:rsidRPr="00133B35">
        <w:rPr>
          <w:rFonts w:ascii="Calibri" w:eastAsia="Times New Roman" w:hAnsi="Calibri" w:cs="Calibri"/>
          <w:szCs w:val="24"/>
          <w:lang w:eastAsia="fi-FI"/>
        </w:rPr>
        <w:t>ntekij</w:t>
      </w:r>
      <w:r w:rsidRPr="00133B35">
        <w:rPr>
          <w:rFonts w:ascii="Calibri" w:eastAsia="Times New Roman" w:hAnsi="Calibri" w:cs="Calibri"/>
          <w:color w:val="000000"/>
          <w:szCs w:val="24"/>
        </w:rPr>
        <w:t>ä</w:t>
      </w:r>
      <w:r w:rsidRPr="00133B35">
        <w:rPr>
          <w:rFonts w:ascii="Calibri" w:eastAsia="Times New Roman" w:hAnsi="Calibri" w:cs="Calibri"/>
          <w:szCs w:val="24"/>
          <w:lang w:eastAsia="fi-FI"/>
        </w:rPr>
        <w:t>lle.</w:t>
      </w:r>
    </w:p>
    <w:p w:rsidR="000E2B14" w:rsidRDefault="000E2B14" w:rsidP="000E2B14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</w:p>
    <w:p w:rsidR="000E2B14" w:rsidRDefault="000E2B14" w:rsidP="000E2B14">
      <w:pPr>
        <w:spacing w:after="0" w:line="240" w:lineRule="auto"/>
        <w:rPr>
          <w:rFonts w:ascii="Calibri" w:eastAsia="Times New Roman" w:hAnsi="Calibri" w:cs="Calibri"/>
          <w:bCs/>
          <w:szCs w:val="24"/>
          <w:lang w:eastAsia="fi-FI"/>
        </w:rPr>
      </w:pPr>
    </w:p>
    <w:p w:rsidR="000E2B14" w:rsidRDefault="000E2B14" w:rsidP="000E2B14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  <w:r w:rsidRPr="00133B35">
        <w:rPr>
          <w:rFonts w:ascii="Calibri" w:eastAsia="Times New Roman" w:hAnsi="Calibri" w:cs="Calibri"/>
          <w:bCs/>
          <w:szCs w:val="24"/>
          <w:lang w:eastAsia="fi-FI"/>
        </w:rPr>
        <w:t xml:space="preserve">9. </w:t>
      </w:r>
      <w:r w:rsidRPr="00133B35">
        <w:rPr>
          <w:rFonts w:ascii="Calibri" w:eastAsia="Times New Roman" w:hAnsi="Calibri" w:cs="Calibri"/>
          <w:szCs w:val="24"/>
          <w:lang w:eastAsia="fi-FI"/>
        </w:rPr>
        <w:t xml:space="preserve">Tarvittaessa </w:t>
      </w:r>
      <w:r>
        <w:rPr>
          <w:rFonts w:ascii="Calibri" w:eastAsia="Times New Roman" w:hAnsi="Calibri" w:cs="Calibri"/>
          <w:szCs w:val="24"/>
          <w:lang w:eastAsia="fi-FI"/>
        </w:rPr>
        <w:t>asiakkaan palvelutarvetta arvioidaan</w:t>
      </w:r>
      <w:r w:rsidRPr="00133B35">
        <w:rPr>
          <w:rFonts w:ascii="Calibri" w:eastAsia="Times New Roman" w:hAnsi="Calibri" w:cs="Calibri"/>
          <w:szCs w:val="24"/>
          <w:lang w:eastAsia="fi-FI"/>
        </w:rPr>
        <w:t xml:space="preserve"> jatkossa yhdess</w:t>
      </w:r>
      <w:r w:rsidRPr="00133B35">
        <w:rPr>
          <w:rFonts w:ascii="Calibri" w:eastAsia="Times New Roman" w:hAnsi="Calibri" w:cs="Calibri"/>
          <w:color w:val="000000"/>
          <w:szCs w:val="24"/>
        </w:rPr>
        <w:t>ä</w:t>
      </w:r>
      <w:r w:rsidRPr="00133B35">
        <w:rPr>
          <w:rFonts w:ascii="Calibri" w:eastAsia="Times New Roman" w:hAnsi="Calibri" w:cs="Calibri"/>
          <w:szCs w:val="24"/>
          <w:lang w:eastAsia="fi-FI"/>
        </w:rPr>
        <w:t xml:space="preserve"> </w:t>
      </w:r>
      <w:r>
        <w:rPr>
          <w:rFonts w:ascii="Calibri" w:eastAsia="Times New Roman" w:hAnsi="Calibri" w:cs="Calibri"/>
          <w:szCs w:val="24"/>
          <w:lang w:eastAsia="fi-FI"/>
        </w:rPr>
        <w:t>aikuisten sosiaalityön ja terveydenhuollon kanssa.</w:t>
      </w:r>
    </w:p>
    <w:p w:rsidR="000E2B14" w:rsidRDefault="000E2B14" w:rsidP="000E2B14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</w:p>
    <w:p w:rsidR="000E2B14" w:rsidRDefault="000E2B14" w:rsidP="000E2B14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</w:p>
    <w:p w:rsidR="000E2B14" w:rsidRDefault="000E2B14" w:rsidP="000E2B14">
      <w:pPr>
        <w:spacing w:after="0" w:line="240" w:lineRule="auto"/>
        <w:rPr>
          <w:rFonts w:ascii="Calibri" w:eastAsia="Times New Roman" w:hAnsi="Calibri" w:cs="Calibri"/>
          <w:szCs w:val="24"/>
          <w:lang w:eastAsia="fi-FI"/>
        </w:rPr>
      </w:pPr>
    </w:p>
    <w:p w:rsidR="000E2B14" w:rsidRDefault="000E2B14" w:rsidP="000E2B14">
      <w:pPr>
        <w:spacing w:after="0" w:line="240" w:lineRule="auto"/>
        <w:rPr>
          <w:rFonts w:ascii="Calibri" w:eastAsia="Times New Roman" w:hAnsi="Calibri" w:cs="Calibri"/>
          <w:b/>
          <w:szCs w:val="24"/>
          <w:lang w:eastAsia="fi-FI"/>
        </w:rPr>
      </w:pPr>
      <w:r w:rsidRPr="00133B35">
        <w:rPr>
          <w:rFonts w:ascii="Calibri" w:eastAsia="Times New Roman" w:hAnsi="Calibri" w:cs="Calibri"/>
          <w:b/>
          <w:szCs w:val="24"/>
          <w:lang w:eastAsia="fi-FI"/>
        </w:rPr>
        <w:t>Aikuiste</w:t>
      </w:r>
      <w:r>
        <w:rPr>
          <w:rFonts w:ascii="Calibri" w:eastAsia="Times New Roman" w:hAnsi="Calibri" w:cs="Calibri"/>
          <w:b/>
          <w:szCs w:val="24"/>
          <w:lang w:eastAsia="fi-FI"/>
        </w:rPr>
        <w:t>n</w:t>
      </w:r>
      <w:r w:rsidRPr="00133B35">
        <w:rPr>
          <w:rFonts w:ascii="Calibri" w:eastAsia="Times New Roman" w:hAnsi="Calibri" w:cs="Calibri"/>
          <w:b/>
          <w:szCs w:val="24"/>
          <w:lang w:eastAsia="fi-FI"/>
        </w:rPr>
        <w:t xml:space="preserve"> sosiaalityön ja terveysaseman vastaanoton ammattilaisten välinen konsultaatio </w:t>
      </w:r>
    </w:p>
    <w:p w:rsidR="000E2B14" w:rsidRDefault="000E2B14" w:rsidP="000E2B14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Cs w:val="24"/>
          <w:lang w:eastAsia="fi-FI"/>
        </w:rPr>
      </w:pPr>
      <w:r w:rsidRPr="00133B35">
        <w:rPr>
          <w:rFonts w:ascii="Calibri" w:eastAsia="Times New Roman" w:hAnsi="Calibri" w:cs="Calibri"/>
          <w:b/>
          <w:szCs w:val="24"/>
          <w:lang w:eastAsia="fi-FI"/>
        </w:rPr>
        <w:t>ilman asiakasta</w:t>
      </w:r>
    </w:p>
    <w:p w:rsidR="000E2B14" w:rsidRPr="00133B35" w:rsidRDefault="000E2B14" w:rsidP="000E2B14">
      <w:pPr>
        <w:spacing w:after="0" w:line="240" w:lineRule="auto"/>
        <w:rPr>
          <w:rFonts w:ascii="Calibri" w:eastAsia="Times New Roman" w:hAnsi="Calibri" w:cs="Calibri"/>
          <w:b/>
          <w:szCs w:val="24"/>
          <w:lang w:eastAsia="fi-FI"/>
        </w:rPr>
      </w:pPr>
    </w:p>
    <w:p w:rsidR="000E2B14" w:rsidRDefault="000E2B14" w:rsidP="000E2B14">
      <w:pPr>
        <w:spacing w:after="0" w:line="240" w:lineRule="auto"/>
        <w:rPr>
          <w:rFonts w:eastAsia="Times New Roman"/>
          <w:b/>
          <w:lang w:eastAsia="fi-FI"/>
        </w:rPr>
      </w:pPr>
    </w:p>
    <w:p w:rsidR="000E2B14" w:rsidRDefault="000E2B14" w:rsidP="000E2B14">
      <w:pPr>
        <w:spacing w:after="0" w:line="240" w:lineRule="auto"/>
        <w:rPr>
          <w:rFonts w:eastAsia="Times New Roman"/>
          <w:b/>
          <w:lang w:eastAsia="fi-FI"/>
        </w:rPr>
      </w:pPr>
      <w:r w:rsidRPr="00695C5E">
        <w:rPr>
          <w:rFonts w:eastAsia="Times New Roman"/>
          <w:b/>
          <w:noProof/>
          <w:lang w:eastAsia="fi-FI"/>
        </w:rPr>
        <w:lastRenderedPageBreak/>
        <w:drawing>
          <wp:inline distT="0" distB="0" distL="0" distR="0" wp14:anchorId="5E08EF3B" wp14:editId="17CE9390">
            <wp:extent cx="6096528" cy="3429297"/>
            <wp:effectExtent l="0" t="0" r="0" b="0"/>
            <wp:docPr id="16" name="Kuv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528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B14" w:rsidRDefault="000E2B14" w:rsidP="000E2B14">
      <w:pPr>
        <w:spacing w:after="0" w:line="240" w:lineRule="auto"/>
        <w:rPr>
          <w:rFonts w:eastAsia="Times New Roman"/>
          <w:b/>
          <w:lang w:eastAsia="fi-FI"/>
        </w:rPr>
      </w:pPr>
    </w:p>
    <w:p w:rsidR="000E2B14" w:rsidRPr="005718F0" w:rsidRDefault="000E2B14" w:rsidP="000E2B14">
      <w:pPr>
        <w:spacing w:after="0" w:line="240" w:lineRule="auto"/>
        <w:rPr>
          <w:rFonts w:eastAsia="Times New Roman"/>
          <w:b/>
          <w:lang w:eastAsia="fi-FI"/>
        </w:rPr>
      </w:pPr>
    </w:p>
    <w:p w:rsidR="000E2B14" w:rsidRPr="005718F0" w:rsidRDefault="000E2B14" w:rsidP="000E2B14">
      <w:pPr>
        <w:spacing w:after="0" w:line="240" w:lineRule="auto"/>
        <w:rPr>
          <w:rFonts w:eastAsia="Times New Roman"/>
          <w:b/>
          <w:lang w:eastAsia="fi-FI"/>
        </w:rPr>
      </w:pPr>
      <w:r w:rsidRPr="00133B35">
        <w:rPr>
          <w:rFonts w:eastAsia="Times New Roman"/>
          <w:b/>
          <w:noProof/>
          <w:lang w:eastAsia="fi-FI"/>
        </w:rPr>
        <w:drawing>
          <wp:inline distT="0" distB="0" distL="0" distR="0" wp14:anchorId="6AFFA8B7" wp14:editId="6CF87787">
            <wp:extent cx="6096528" cy="3429297"/>
            <wp:effectExtent l="0" t="0" r="0" b="0"/>
            <wp:docPr id="11" name="Kuv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528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03D" w:rsidRDefault="000E2B14"/>
    <w:sectPr w:rsidR="0020103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651C66"/>
    <w:multiLevelType w:val="multilevel"/>
    <w:tmpl w:val="5D26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14"/>
    <w:rsid w:val="000E2B14"/>
    <w:rsid w:val="007B6E15"/>
    <w:rsid w:val="00B6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A6C7C"/>
  <w15:chartTrackingRefBased/>
  <w15:docId w15:val="{CFD2301A-49F7-49E8-AB47-BC48E431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0E2B14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 w:cstheme="minorHAnsi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485</Words>
  <Characters>3930</Characters>
  <Application>Microsoft Office Word</Application>
  <DocSecurity>0</DocSecurity>
  <Lines>32</Lines>
  <Paragraphs>8</Paragraphs>
  <ScaleCrop>false</ScaleCrop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Argillander Riikka</dc:creator>
  <cp:keywords/>
  <dc:description/>
  <cp:lastModifiedBy>Argillander Riikka</cp:lastModifiedBy>
  <cp:revision>1</cp:revision>
  <dcterms:created xsi:type="dcterms:W3CDTF">2023-10-30T11:21:00Z</dcterms:created>
  <dcterms:modified xsi:type="dcterms:W3CDTF">2023-10-30T11:23:00Z</dcterms:modified>
</cp:coreProperties>
</file>