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C4D9" w14:textId="000BC22D" w:rsidR="00E438B7" w:rsidRDefault="00F646B6" w:rsidP="0043524D">
      <w:r w:rsidRPr="0022400D">
        <w:rPr>
          <w:b/>
          <w:bCs/>
          <w:noProof/>
          <w:sz w:val="22"/>
        </w:rPr>
        <w:drawing>
          <wp:anchor distT="0" distB="0" distL="114300" distR="114300" simplePos="0" relativeHeight="251658240" behindDoc="0" locked="0" layoutInCell="1" allowOverlap="1" wp14:anchorId="2CB79BF6" wp14:editId="7E803E9D">
            <wp:simplePos x="0" y="0"/>
            <wp:positionH relativeFrom="leftMargin">
              <wp:posOffset>342900</wp:posOffset>
            </wp:positionH>
            <wp:positionV relativeFrom="paragraph">
              <wp:posOffset>0</wp:posOffset>
            </wp:positionV>
            <wp:extent cx="541020" cy="640080"/>
            <wp:effectExtent l="0" t="0" r="0" b="0"/>
            <wp:wrapSquare wrapText="bothSides"/>
            <wp:docPr id="2" name="Kuva 2" descr="Etelä-Karjalan hyvinvointialueen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Etelä-Karjalan hyvinvointialueen logo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98" t="17040" b="-9204"/>
                    <a:stretch/>
                  </pic:blipFill>
                  <pic:spPr bwMode="auto">
                    <a:xfrm>
                      <a:off x="0" y="0"/>
                      <a:ext cx="541020" cy="640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502" w:rsidRPr="0022400D">
        <w:rPr>
          <w:b/>
          <w:bCs/>
          <w:sz w:val="22"/>
        </w:rPr>
        <w:t xml:space="preserve">KOTIHOIDON </w:t>
      </w:r>
      <w:r w:rsidR="00C7446E" w:rsidRPr="0022400D">
        <w:rPr>
          <w:b/>
          <w:bCs/>
          <w:sz w:val="22"/>
        </w:rPr>
        <w:t xml:space="preserve">PROSESSI </w:t>
      </w:r>
      <w:r w:rsidR="003746C7">
        <w:rPr>
          <w:b/>
          <w:bCs/>
          <w:sz w:val="22"/>
        </w:rPr>
        <w:t>-</w:t>
      </w:r>
      <w:r w:rsidR="00C7446E" w:rsidRPr="0022400D">
        <w:rPr>
          <w:b/>
          <w:bCs/>
          <w:sz w:val="22"/>
        </w:rPr>
        <w:t>HENKILÖSTÖ</w:t>
      </w:r>
      <w:r w:rsidR="0022400D" w:rsidRPr="0022400D">
        <w:rPr>
          <w:b/>
          <w:bCs/>
          <w:sz w:val="22"/>
        </w:rPr>
        <w:t>VAJE JA YLIMÄÄRÄISET TYÖNTEKIJÄT</w:t>
      </w:r>
      <w:r w:rsidR="0043524D" w:rsidRPr="0022400D">
        <w:rPr>
          <w:b/>
          <w:bCs/>
        </w:rPr>
        <w:br w:type="textWrapping" w:clear="all"/>
      </w:r>
      <w:r w:rsidR="0043524D" w:rsidRPr="002F07D9">
        <w:rPr>
          <w:noProof/>
        </w:rPr>
        <w:drawing>
          <wp:inline distT="0" distB="0" distL="0" distR="0" wp14:anchorId="0A88ABE0" wp14:editId="249EF177">
            <wp:extent cx="5240020" cy="8777654"/>
            <wp:effectExtent l="0" t="0" r="0" b="0"/>
            <wp:docPr id="4" name="Kaaviokuva 4">
              <a:extLst xmlns:a="http://schemas.openxmlformats.org/drawingml/2006/main">
                <a:ext uri="{FF2B5EF4-FFF2-40B4-BE49-F238E27FC236}">
                  <a16:creationId xmlns:a16="http://schemas.microsoft.com/office/drawing/2014/main" id="{9D40FC9C-B698-0FDB-A487-6B33CC4533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r w:rsidR="00E438B7">
        <w:br w:type="page"/>
      </w:r>
    </w:p>
    <w:p w14:paraId="69CE5C4B" w14:textId="19C7BDAB" w:rsidR="001404D9" w:rsidRPr="003E377E" w:rsidRDefault="003E377E" w:rsidP="003E377E">
      <w:pPr>
        <w:rPr>
          <w:rFonts w:eastAsia="Times New Roman" w:cs="Calibri"/>
          <w:snapToGrid w:val="0"/>
          <w:szCs w:val="20"/>
        </w:rPr>
      </w:pPr>
      <w:r w:rsidRPr="004F1947">
        <w:rPr>
          <w:noProof/>
        </w:rPr>
        <w:lastRenderedPageBreak/>
        <w:drawing>
          <wp:inline distT="0" distB="0" distL="0" distR="0" wp14:anchorId="49AADACB" wp14:editId="520FD69B">
            <wp:extent cx="5931535" cy="7338646"/>
            <wp:effectExtent l="0" t="0" r="0" b="15240"/>
            <wp:docPr id="5" name="Kaaviokuva 5">
              <a:extLst xmlns:a="http://schemas.openxmlformats.org/drawingml/2006/main">
                <a:ext uri="{FF2B5EF4-FFF2-40B4-BE49-F238E27FC236}">
                  <a16:creationId xmlns:a16="http://schemas.microsoft.com/office/drawing/2014/main" id="{4A6893DB-9D72-D3DB-CFF2-C34B00FAD8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sectPr w:rsidR="001404D9" w:rsidRPr="003E377E" w:rsidSect="00E46489">
      <w:footerReference w:type="default" r:id="rId22"/>
      <w:headerReference w:type="first" r:id="rId23"/>
      <w:footerReference w:type="first" r:id="rId24"/>
      <w:type w:val="continuous"/>
      <w:pgSz w:w="11906" w:h="16838" w:code="9"/>
      <w:pgMar w:top="1134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C6491" w14:textId="77777777" w:rsidR="0043524D" w:rsidRDefault="0043524D" w:rsidP="00167B80">
      <w:pPr>
        <w:spacing w:after="0"/>
      </w:pPr>
      <w:r>
        <w:separator/>
      </w:r>
    </w:p>
  </w:endnote>
  <w:endnote w:type="continuationSeparator" w:id="0">
    <w:p w14:paraId="59AE6B9F" w14:textId="77777777" w:rsidR="0043524D" w:rsidRDefault="0043524D" w:rsidP="00167B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8564136"/>
      <w:docPartObj>
        <w:docPartGallery w:val="Page Numbers (Bottom of Page)"/>
        <w:docPartUnique/>
      </w:docPartObj>
    </w:sdtPr>
    <w:sdtEndPr/>
    <w:sdtContent>
      <w:p w14:paraId="70433D04" w14:textId="77777777" w:rsidR="00A74841" w:rsidRPr="00E438B7" w:rsidRDefault="00E438B7" w:rsidP="00E438B7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5604395"/>
      <w:docPartObj>
        <w:docPartGallery w:val="Page Numbers (Bottom of Page)"/>
        <w:docPartUnique/>
      </w:docPartObj>
    </w:sdtPr>
    <w:sdtEndPr/>
    <w:sdtContent>
      <w:p w14:paraId="1F7E2E1A" w14:textId="77777777" w:rsidR="00010D6A" w:rsidRPr="00E438B7" w:rsidRDefault="00E438B7" w:rsidP="00E438B7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5FE59" w14:textId="77777777" w:rsidR="0043524D" w:rsidRDefault="0043524D" w:rsidP="00167B80">
      <w:pPr>
        <w:spacing w:after="0"/>
      </w:pPr>
      <w:r>
        <w:separator/>
      </w:r>
    </w:p>
  </w:footnote>
  <w:footnote w:type="continuationSeparator" w:id="0">
    <w:p w14:paraId="1B173D63" w14:textId="77777777" w:rsidR="0043524D" w:rsidRDefault="0043524D" w:rsidP="00167B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F3FE" w14:textId="77777777" w:rsidR="0066375E" w:rsidRDefault="00F646B6">
    <w:pPr>
      <w:pStyle w:val="Yltunnis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842A10" wp14:editId="2D4E766A">
          <wp:simplePos x="0" y="0"/>
          <wp:positionH relativeFrom="column">
            <wp:posOffset>4967549</wp:posOffset>
          </wp:positionH>
          <wp:positionV relativeFrom="paragraph">
            <wp:posOffset>-462915</wp:posOffset>
          </wp:positionV>
          <wp:extent cx="1490472" cy="2837688"/>
          <wp:effectExtent l="0" t="0" r="0" b="1270"/>
          <wp:wrapNone/>
          <wp:docPr id="1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uva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472" cy="2837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396DB4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F37360"/>
    <w:multiLevelType w:val="multilevel"/>
    <w:tmpl w:val="80E65BF0"/>
    <w:lvl w:ilvl="0">
      <w:start w:val="1"/>
      <w:numFmt w:val="decimal"/>
      <w:pStyle w:val="Otsikko1numerointi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Restart w:val="0"/>
      <w:pStyle w:val="Otsikko2numerointi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pStyle w:val="Otsikko3numerointi"/>
      <w:suff w:val="space"/>
      <w:lvlText w:val="%1.%2.%3."/>
      <w:lvlJc w:val="left"/>
      <w:pPr>
        <w:ind w:left="2268" w:hanging="851"/>
      </w:pPr>
      <w:rPr>
        <w:rFonts w:hint="default"/>
      </w:rPr>
    </w:lvl>
    <w:lvl w:ilvl="3">
      <w:start w:val="1"/>
      <w:numFmt w:val="decimal"/>
      <w:lvlRestart w:val="0"/>
      <w:pStyle w:val="Otsikko4numerointi"/>
      <w:suff w:val="space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4004372"/>
    <w:multiLevelType w:val="hybridMultilevel"/>
    <w:tmpl w:val="CBB8EC6E"/>
    <w:lvl w:ilvl="0" w:tplc="EDFEAACC">
      <w:start w:val="1"/>
      <w:numFmt w:val="bullet"/>
      <w:pStyle w:val="Luettelokappale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" w15:restartNumberingAfterBreak="0">
    <w:nsid w:val="43C10F90"/>
    <w:multiLevelType w:val="hybridMultilevel"/>
    <w:tmpl w:val="3AD2D470"/>
    <w:lvl w:ilvl="0" w:tplc="671AC602">
      <w:start w:val="1"/>
      <w:numFmt w:val="decimal"/>
      <w:pStyle w:val="Numerointiotsikko4"/>
      <w:lvlText w:val="%1."/>
      <w:lvlJc w:val="left"/>
      <w:pPr>
        <w:ind w:left="2968" w:hanging="360"/>
      </w:p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4" w15:restartNumberingAfterBreak="0">
    <w:nsid w:val="52166188"/>
    <w:multiLevelType w:val="hybridMultilevel"/>
    <w:tmpl w:val="EDF098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808355">
    <w:abstractNumId w:val="2"/>
  </w:num>
  <w:num w:numId="2" w16cid:durableId="1637417802">
    <w:abstractNumId w:val="3"/>
  </w:num>
  <w:num w:numId="3" w16cid:durableId="844978736">
    <w:abstractNumId w:val="0"/>
  </w:num>
  <w:num w:numId="4" w16cid:durableId="570848238">
    <w:abstractNumId w:val="4"/>
  </w:num>
  <w:num w:numId="5" w16cid:durableId="877622573">
    <w:abstractNumId w:val="1"/>
  </w:num>
  <w:num w:numId="6" w16cid:durableId="272134482">
    <w:abstractNumId w:val="3"/>
    <w:lvlOverride w:ilvl="0">
      <w:startOverride w:val="1"/>
    </w:lvlOverride>
  </w:num>
  <w:num w:numId="7" w16cid:durableId="389425101">
    <w:abstractNumId w:val="3"/>
    <w:lvlOverride w:ilvl="0">
      <w:startOverride w:val="1"/>
    </w:lvlOverride>
  </w:num>
  <w:num w:numId="8" w16cid:durableId="158364392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4D"/>
    <w:rsid w:val="00005BD4"/>
    <w:rsid w:val="00010303"/>
    <w:rsid w:val="00010D6A"/>
    <w:rsid w:val="0001399B"/>
    <w:rsid w:val="00023A70"/>
    <w:rsid w:val="00033737"/>
    <w:rsid w:val="000451AF"/>
    <w:rsid w:val="0004604E"/>
    <w:rsid w:val="00052468"/>
    <w:rsid w:val="000638DB"/>
    <w:rsid w:val="000644F1"/>
    <w:rsid w:val="00065396"/>
    <w:rsid w:val="00085C39"/>
    <w:rsid w:val="000C19B8"/>
    <w:rsid w:val="000F1A33"/>
    <w:rsid w:val="00101A07"/>
    <w:rsid w:val="001052CD"/>
    <w:rsid w:val="001174A7"/>
    <w:rsid w:val="001372EE"/>
    <w:rsid w:val="001404D9"/>
    <w:rsid w:val="00166909"/>
    <w:rsid w:val="00167B80"/>
    <w:rsid w:val="00182871"/>
    <w:rsid w:val="001C2B18"/>
    <w:rsid w:val="001C4736"/>
    <w:rsid w:val="001C4B9D"/>
    <w:rsid w:val="001D089E"/>
    <w:rsid w:val="001E29DD"/>
    <w:rsid w:val="00210CCC"/>
    <w:rsid w:val="00223CB5"/>
    <w:rsid w:val="0022400D"/>
    <w:rsid w:val="002573FA"/>
    <w:rsid w:val="002A529C"/>
    <w:rsid w:val="002B11B6"/>
    <w:rsid w:val="002B4BDC"/>
    <w:rsid w:val="002B6BE6"/>
    <w:rsid w:val="002C02EE"/>
    <w:rsid w:val="002C68C4"/>
    <w:rsid w:val="002F56EC"/>
    <w:rsid w:val="00300030"/>
    <w:rsid w:val="00325E34"/>
    <w:rsid w:val="00334B07"/>
    <w:rsid w:val="00343A33"/>
    <w:rsid w:val="00350FA7"/>
    <w:rsid w:val="003746C7"/>
    <w:rsid w:val="003766C5"/>
    <w:rsid w:val="00376F7D"/>
    <w:rsid w:val="003817EB"/>
    <w:rsid w:val="00384449"/>
    <w:rsid w:val="003A07C3"/>
    <w:rsid w:val="003A4DE7"/>
    <w:rsid w:val="003B1E5F"/>
    <w:rsid w:val="003B28DC"/>
    <w:rsid w:val="003D37D4"/>
    <w:rsid w:val="003D6346"/>
    <w:rsid w:val="003E1100"/>
    <w:rsid w:val="003E31A6"/>
    <w:rsid w:val="003E377E"/>
    <w:rsid w:val="003E42D3"/>
    <w:rsid w:val="003E47A1"/>
    <w:rsid w:val="00412280"/>
    <w:rsid w:val="004122AA"/>
    <w:rsid w:val="0043524D"/>
    <w:rsid w:val="00481EAC"/>
    <w:rsid w:val="00482B06"/>
    <w:rsid w:val="004A7D97"/>
    <w:rsid w:val="004B73C9"/>
    <w:rsid w:val="004D6FE9"/>
    <w:rsid w:val="004F3ACC"/>
    <w:rsid w:val="00555414"/>
    <w:rsid w:val="0056688E"/>
    <w:rsid w:val="0057425C"/>
    <w:rsid w:val="005834C7"/>
    <w:rsid w:val="005A4879"/>
    <w:rsid w:val="005B1D4A"/>
    <w:rsid w:val="005C0EF0"/>
    <w:rsid w:val="005C7044"/>
    <w:rsid w:val="00600ABD"/>
    <w:rsid w:val="00603A62"/>
    <w:rsid w:val="00615B3A"/>
    <w:rsid w:val="00633F0B"/>
    <w:rsid w:val="006376DE"/>
    <w:rsid w:val="00652585"/>
    <w:rsid w:val="0066375E"/>
    <w:rsid w:val="00667EFF"/>
    <w:rsid w:val="00692799"/>
    <w:rsid w:val="006A155A"/>
    <w:rsid w:val="006B1F4B"/>
    <w:rsid w:val="006B6314"/>
    <w:rsid w:val="006B6E8A"/>
    <w:rsid w:val="006C2DD9"/>
    <w:rsid w:val="006D033F"/>
    <w:rsid w:val="006D3210"/>
    <w:rsid w:val="006D3E43"/>
    <w:rsid w:val="00711D7C"/>
    <w:rsid w:val="0074601F"/>
    <w:rsid w:val="00753120"/>
    <w:rsid w:val="00754BD5"/>
    <w:rsid w:val="007615A2"/>
    <w:rsid w:val="00772B16"/>
    <w:rsid w:val="00773E44"/>
    <w:rsid w:val="007774C4"/>
    <w:rsid w:val="0077790F"/>
    <w:rsid w:val="007874BC"/>
    <w:rsid w:val="007A1E4A"/>
    <w:rsid w:val="007A217A"/>
    <w:rsid w:val="007B1349"/>
    <w:rsid w:val="007B6759"/>
    <w:rsid w:val="007C120D"/>
    <w:rsid w:val="007C4950"/>
    <w:rsid w:val="008032CD"/>
    <w:rsid w:val="00804811"/>
    <w:rsid w:val="008117D9"/>
    <w:rsid w:val="00815BAD"/>
    <w:rsid w:val="00820C8C"/>
    <w:rsid w:val="00823A67"/>
    <w:rsid w:val="00834BD1"/>
    <w:rsid w:val="008470E9"/>
    <w:rsid w:val="0085338E"/>
    <w:rsid w:val="008557A5"/>
    <w:rsid w:val="00867981"/>
    <w:rsid w:val="008769A6"/>
    <w:rsid w:val="00877808"/>
    <w:rsid w:val="00896768"/>
    <w:rsid w:val="00896FAB"/>
    <w:rsid w:val="008C6D82"/>
    <w:rsid w:val="008E4139"/>
    <w:rsid w:val="008E7074"/>
    <w:rsid w:val="00914275"/>
    <w:rsid w:val="00915358"/>
    <w:rsid w:val="0093247E"/>
    <w:rsid w:val="00932503"/>
    <w:rsid w:val="00941699"/>
    <w:rsid w:val="0095730A"/>
    <w:rsid w:val="009824CD"/>
    <w:rsid w:val="00987DDB"/>
    <w:rsid w:val="00993A0B"/>
    <w:rsid w:val="009A267B"/>
    <w:rsid w:val="009C0196"/>
    <w:rsid w:val="009E2B82"/>
    <w:rsid w:val="009F16FD"/>
    <w:rsid w:val="00A26A6D"/>
    <w:rsid w:val="00A428A5"/>
    <w:rsid w:val="00A5126D"/>
    <w:rsid w:val="00A51BF3"/>
    <w:rsid w:val="00A64CC9"/>
    <w:rsid w:val="00A74841"/>
    <w:rsid w:val="00A8200F"/>
    <w:rsid w:val="00AB4F5C"/>
    <w:rsid w:val="00AC5A22"/>
    <w:rsid w:val="00AC6A39"/>
    <w:rsid w:val="00AD2F21"/>
    <w:rsid w:val="00AE0932"/>
    <w:rsid w:val="00AE2CE0"/>
    <w:rsid w:val="00AF46A6"/>
    <w:rsid w:val="00B07436"/>
    <w:rsid w:val="00B12D9A"/>
    <w:rsid w:val="00B5236F"/>
    <w:rsid w:val="00B66873"/>
    <w:rsid w:val="00BA3502"/>
    <w:rsid w:val="00BB47D0"/>
    <w:rsid w:val="00BB6A0D"/>
    <w:rsid w:val="00BC12BA"/>
    <w:rsid w:val="00BC7D1B"/>
    <w:rsid w:val="00BD0C8C"/>
    <w:rsid w:val="00BD2480"/>
    <w:rsid w:val="00C118F4"/>
    <w:rsid w:val="00C46047"/>
    <w:rsid w:val="00C51102"/>
    <w:rsid w:val="00C529B6"/>
    <w:rsid w:val="00C620A5"/>
    <w:rsid w:val="00C70DD3"/>
    <w:rsid w:val="00C7446E"/>
    <w:rsid w:val="00C75FA7"/>
    <w:rsid w:val="00C767C3"/>
    <w:rsid w:val="00C9404F"/>
    <w:rsid w:val="00C94E13"/>
    <w:rsid w:val="00CD1608"/>
    <w:rsid w:val="00CE2BCC"/>
    <w:rsid w:val="00CF0CED"/>
    <w:rsid w:val="00CF0D89"/>
    <w:rsid w:val="00CF14CC"/>
    <w:rsid w:val="00D1568E"/>
    <w:rsid w:val="00D208B7"/>
    <w:rsid w:val="00D2414A"/>
    <w:rsid w:val="00D31E84"/>
    <w:rsid w:val="00D82794"/>
    <w:rsid w:val="00D9533D"/>
    <w:rsid w:val="00D96256"/>
    <w:rsid w:val="00DA106A"/>
    <w:rsid w:val="00DB1C62"/>
    <w:rsid w:val="00DB23F9"/>
    <w:rsid w:val="00DC08FE"/>
    <w:rsid w:val="00DE09EB"/>
    <w:rsid w:val="00DE4CF2"/>
    <w:rsid w:val="00DF3777"/>
    <w:rsid w:val="00E00C55"/>
    <w:rsid w:val="00E42334"/>
    <w:rsid w:val="00E438B7"/>
    <w:rsid w:val="00E46489"/>
    <w:rsid w:val="00E53F17"/>
    <w:rsid w:val="00E66EEC"/>
    <w:rsid w:val="00E854B6"/>
    <w:rsid w:val="00E92347"/>
    <w:rsid w:val="00E941E6"/>
    <w:rsid w:val="00E95EAC"/>
    <w:rsid w:val="00E9691D"/>
    <w:rsid w:val="00EA4CF1"/>
    <w:rsid w:val="00EC0881"/>
    <w:rsid w:val="00ED0045"/>
    <w:rsid w:val="00ED63E8"/>
    <w:rsid w:val="00EE3F0E"/>
    <w:rsid w:val="00EF444B"/>
    <w:rsid w:val="00F04D7D"/>
    <w:rsid w:val="00F26104"/>
    <w:rsid w:val="00F40C56"/>
    <w:rsid w:val="00F45B38"/>
    <w:rsid w:val="00F646B6"/>
    <w:rsid w:val="00F76E8C"/>
    <w:rsid w:val="00F820AA"/>
    <w:rsid w:val="00FA4232"/>
    <w:rsid w:val="00FB4B70"/>
    <w:rsid w:val="00FC7BE8"/>
    <w:rsid w:val="00FE3555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79865"/>
  <w15:chartTrackingRefBased/>
  <w15:docId w15:val="{1FFECB64-8CDC-4BD1-9512-D0206B06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0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3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4"/>
    <w:qFormat/>
    <w:rsid w:val="00D96256"/>
    <w:pPr>
      <w:spacing w:after="120" w:line="240" w:lineRule="auto"/>
    </w:pPr>
    <w:rPr>
      <w:rFonts w:ascii="Barlow" w:hAnsi="Barlow"/>
      <w:sz w:val="24"/>
    </w:rPr>
  </w:style>
  <w:style w:type="paragraph" w:styleId="Otsikko1">
    <w:name w:val="heading 1"/>
    <w:basedOn w:val="Normaali"/>
    <w:next w:val="Leipteksti1"/>
    <w:link w:val="Otsikko1Char"/>
    <w:qFormat/>
    <w:rsid w:val="00BC7D1B"/>
    <w:pPr>
      <w:keepNext/>
      <w:spacing w:before="480" w:after="360"/>
      <w:outlineLvl w:val="0"/>
    </w:pPr>
    <w:rPr>
      <w:rFonts w:eastAsia="Times New Roman" w:cs="Calibri"/>
      <w:kern w:val="32"/>
      <w:sz w:val="44"/>
      <w:szCs w:val="44"/>
    </w:rPr>
  </w:style>
  <w:style w:type="paragraph" w:styleId="Otsikko2">
    <w:name w:val="heading 2"/>
    <w:basedOn w:val="Normaali"/>
    <w:next w:val="Leipteksti1"/>
    <w:link w:val="Otsikko2Char"/>
    <w:uiPriority w:val="1"/>
    <w:unhideWhenUsed/>
    <w:qFormat/>
    <w:rsid w:val="00A5126D"/>
    <w:pPr>
      <w:keepNext/>
      <w:spacing w:after="240" w:line="360" w:lineRule="auto"/>
      <w:outlineLvl w:val="1"/>
    </w:pPr>
    <w:rPr>
      <w:rFonts w:eastAsia="Times New Roman" w:cs="Calibri"/>
      <w:b/>
      <w:bCs/>
      <w:szCs w:val="20"/>
    </w:rPr>
  </w:style>
  <w:style w:type="paragraph" w:styleId="Otsikko3">
    <w:name w:val="heading 3"/>
    <w:basedOn w:val="Normaali"/>
    <w:next w:val="Leipteksti1"/>
    <w:link w:val="Otsikko3Char"/>
    <w:uiPriority w:val="2"/>
    <w:unhideWhenUsed/>
    <w:qFormat/>
    <w:rsid w:val="00A5126D"/>
    <w:pPr>
      <w:keepNext/>
      <w:spacing w:after="240" w:line="360" w:lineRule="auto"/>
      <w:outlineLvl w:val="2"/>
    </w:pPr>
    <w:rPr>
      <w:rFonts w:eastAsia="Times New Roman" w:cs="Calibri"/>
      <w:b/>
      <w:bCs/>
      <w:snapToGrid w:val="0"/>
      <w:szCs w:val="20"/>
    </w:rPr>
  </w:style>
  <w:style w:type="paragraph" w:styleId="Otsikko4">
    <w:name w:val="heading 4"/>
    <w:basedOn w:val="Normaali"/>
    <w:next w:val="Leipteksti1"/>
    <w:link w:val="Otsikko4Char"/>
    <w:uiPriority w:val="3"/>
    <w:unhideWhenUsed/>
    <w:qFormat/>
    <w:rsid w:val="00A5126D"/>
    <w:pPr>
      <w:keepNext/>
      <w:keepLines/>
      <w:spacing w:after="240" w:line="360" w:lineRule="auto"/>
      <w:ind w:left="2608"/>
      <w:outlineLvl w:val="3"/>
    </w:pPr>
    <w:rPr>
      <w:rFonts w:eastAsia="Times New Roman" w:cs="Times New Roman"/>
      <w:b/>
      <w:bCs/>
      <w:iCs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semiHidden/>
    <w:rsid w:val="002C02EE"/>
    <w:pPr>
      <w:tabs>
        <w:tab w:val="left" w:pos="1418"/>
        <w:tab w:val="center" w:pos="4819"/>
        <w:tab w:val="right" w:pos="9638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Gill Sans MT" w:eastAsia="Times New Roman" w:hAnsi="Gill Sans MT" w:cs="Times New Roman"/>
      <w:szCs w:val="20"/>
      <w:lang w:val="en-GB"/>
    </w:rPr>
  </w:style>
  <w:style w:type="character" w:customStyle="1" w:styleId="YltunnisteChar">
    <w:name w:val="Ylätunniste Char"/>
    <w:basedOn w:val="Kappaleenoletusfontti"/>
    <w:link w:val="Yltunniste"/>
    <w:semiHidden/>
    <w:rsid w:val="002C02EE"/>
    <w:rPr>
      <w:rFonts w:ascii="Gill Sans MT" w:eastAsia="Times New Roman" w:hAnsi="Gill Sans MT" w:cs="Times New Roman"/>
      <w:sz w:val="24"/>
      <w:szCs w:val="20"/>
      <w:lang w:val="en-GB"/>
    </w:rPr>
  </w:style>
  <w:style w:type="character" w:styleId="Paikkamerkkiteksti">
    <w:name w:val="Placeholder Text"/>
    <w:basedOn w:val="Kappaleenoletusfontti"/>
    <w:uiPriority w:val="99"/>
    <w:semiHidden/>
    <w:rsid w:val="00DE4CF2"/>
    <w:rPr>
      <w:color w:val="808080"/>
    </w:rPr>
  </w:style>
  <w:style w:type="paragraph" w:styleId="Alatunniste">
    <w:name w:val="footer"/>
    <w:basedOn w:val="Normaali"/>
    <w:link w:val="AlatunnisteChar"/>
    <w:uiPriority w:val="99"/>
    <w:unhideWhenUsed/>
    <w:rsid w:val="00167B80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67B80"/>
  </w:style>
  <w:style w:type="character" w:customStyle="1" w:styleId="Otsikko1Char">
    <w:name w:val="Otsikko 1 Char"/>
    <w:basedOn w:val="Kappaleenoletusfontti"/>
    <w:link w:val="Otsikko1"/>
    <w:rsid w:val="00BC7D1B"/>
    <w:rPr>
      <w:rFonts w:ascii="Barlow" w:eastAsia="Times New Roman" w:hAnsi="Barlow" w:cs="Calibri"/>
      <w:kern w:val="32"/>
      <w:sz w:val="44"/>
      <w:szCs w:val="44"/>
    </w:rPr>
  </w:style>
  <w:style w:type="character" w:customStyle="1" w:styleId="Leipteksti1Char">
    <w:name w:val="Leipäteksti 1 Char"/>
    <w:link w:val="Leipteksti1"/>
    <w:uiPriority w:val="10"/>
    <w:rsid w:val="00D96256"/>
    <w:rPr>
      <w:rFonts w:ascii="Barlow" w:eastAsia="Times New Roman" w:hAnsi="Barlow" w:cs="Calibri"/>
      <w:snapToGrid w:val="0"/>
      <w:sz w:val="24"/>
      <w:szCs w:val="20"/>
    </w:rPr>
  </w:style>
  <w:style w:type="paragraph" w:customStyle="1" w:styleId="Leipteksti1">
    <w:name w:val="Leipäteksti 1"/>
    <w:basedOn w:val="Normaali"/>
    <w:link w:val="Leipteksti1Char"/>
    <w:uiPriority w:val="10"/>
    <w:qFormat/>
    <w:rsid w:val="00E42334"/>
    <w:pPr>
      <w:spacing w:after="240" w:line="360" w:lineRule="auto"/>
    </w:pPr>
    <w:rPr>
      <w:rFonts w:eastAsia="Times New Roman" w:cs="Calibri"/>
      <w:snapToGrid w:val="0"/>
      <w:szCs w:val="20"/>
    </w:rPr>
  </w:style>
  <w:style w:type="character" w:styleId="Hyperlinkki">
    <w:name w:val="Hyperlink"/>
    <w:basedOn w:val="Kappaleenoletusfontti"/>
    <w:uiPriority w:val="99"/>
    <w:unhideWhenUsed/>
    <w:qFormat/>
    <w:rsid w:val="001404D9"/>
    <w:rPr>
      <w:rFonts w:ascii="Barlow" w:hAnsi="Barlow"/>
      <w:color w:val="2E74B5" w:themeColor="accent5" w:themeShade="B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92347"/>
    <w:rPr>
      <w:color w:val="605E5C"/>
      <w:shd w:val="clear" w:color="auto" w:fill="E1DFDD"/>
    </w:rPr>
  </w:style>
  <w:style w:type="character" w:customStyle="1" w:styleId="Otsikko2Char">
    <w:name w:val="Otsikko 2 Char"/>
    <w:basedOn w:val="Kappaleenoletusfontti"/>
    <w:link w:val="Otsikko2"/>
    <w:uiPriority w:val="1"/>
    <w:rsid w:val="00D96256"/>
    <w:rPr>
      <w:rFonts w:ascii="Barlow" w:eastAsia="Times New Roman" w:hAnsi="Barlow" w:cs="Calibri"/>
      <w:b/>
      <w:bCs/>
      <w:sz w:val="24"/>
      <w:szCs w:val="20"/>
    </w:rPr>
  </w:style>
  <w:style w:type="character" w:customStyle="1" w:styleId="Otsikko3Char">
    <w:name w:val="Otsikko 3 Char"/>
    <w:basedOn w:val="Kappaleenoletusfontti"/>
    <w:link w:val="Otsikko3"/>
    <w:uiPriority w:val="2"/>
    <w:rsid w:val="00D96256"/>
    <w:rPr>
      <w:rFonts w:ascii="Barlow" w:eastAsia="Times New Roman" w:hAnsi="Barlow" w:cs="Calibri"/>
      <w:b/>
      <w:bCs/>
      <w:snapToGrid w:val="0"/>
      <w:sz w:val="24"/>
      <w:szCs w:val="20"/>
    </w:rPr>
  </w:style>
  <w:style w:type="character" w:customStyle="1" w:styleId="Otsikko4Char">
    <w:name w:val="Otsikko 4 Char"/>
    <w:basedOn w:val="Kappaleenoletusfontti"/>
    <w:link w:val="Otsikko4"/>
    <w:uiPriority w:val="3"/>
    <w:rsid w:val="00D96256"/>
    <w:rPr>
      <w:rFonts w:ascii="Barlow" w:eastAsia="Times New Roman" w:hAnsi="Barlow" w:cs="Times New Roman"/>
      <w:b/>
      <w:bCs/>
      <w:iCs/>
      <w:sz w:val="24"/>
      <w:lang w:eastAsia="fi-FI"/>
    </w:rPr>
  </w:style>
  <w:style w:type="paragraph" w:styleId="Luettelokappale">
    <w:name w:val="List Paragraph"/>
    <w:aliases w:val="Luettelokappale 2,otsikolle 4"/>
    <w:basedOn w:val="Merkittyluettelo"/>
    <w:next w:val="Merkittyluettelo"/>
    <w:uiPriority w:val="13"/>
    <w:qFormat/>
    <w:rsid w:val="006D3E43"/>
    <w:pPr>
      <w:numPr>
        <w:numId w:val="1"/>
      </w:numPr>
      <w:tabs>
        <w:tab w:val="left" w:pos="1418"/>
      </w:tabs>
      <w:spacing w:after="240"/>
      <w:ind w:left="2965" w:hanging="357"/>
    </w:pPr>
    <w:rPr>
      <w:rFonts w:eastAsia="Times New Roman" w:cs="Times New Roman"/>
      <w:snapToGrid w:val="0"/>
      <w:szCs w:val="20"/>
    </w:rPr>
  </w:style>
  <w:style w:type="paragraph" w:customStyle="1" w:styleId="Numerointiotsikko4">
    <w:name w:val="Numerointi otsikko 4"/>
    <w:basedOn w:val="Luettelokappale"/>
    <w:uiPriority w:val="7"/>
    <w:qFormat/>
    <w:rsid w:val="006D3E43"/>
    <w:pPr>
      <w:numPr>
        <w:numId w:val="2"/>
      </w:numPr>
      <w:ind w:left="2965" w:hanging="357"/>
    </w:pPr>
    <w:rPr>
      <w:rFonts w:cs="Calibri"/>
    </w:rPr>
  </w:style>
  <w:style w:type="paragraph" w:styleId="Merkittyluettelo">
    <w:name w:val="List Bullet"/>
    <w:basedOn w:val="Normaali"/>
    <w:uiPriority w:val="99"/>
    <w:semiHidden/>
    <w:unhideWhenUsed/>
    <w:rsid w:val="00F45B38"/>
    <w:pPr>
      <w:numPr>
        <w:numId w:val="3"/>
      </w:numPr>
      <w:contextualSpacing/>
    </w:pPr>
  </w:style>
  <w:style w:type="paragraph" w:customStyle="1" w:styleId="Luettelokappale1">
    <w:name w:val="Luettelokappale 1"/>
    <w:basedOn w:val="Luettelokappale"/>
    <w:uiPriority w:val="13"/>
    <w:qFormat/>
    <w:rsid w:val="0074601F"/>
    <w:pPr>
      <w:spacing w:after="0"/>
      <w:ind w:left="851" w:hanging="284"/>
    </w:pPr>
  </w:style>
  <w:style w:type="paragraph" w:customStyle="1" w:styleId="Numerointiotsikko2">
    <w:name w:val="Numerointi otsikko 2"/>
    <w:basedOn w:val="Numerointiotsikko4"/>
    <w:uiPriority w:val="13"/>
    <w:qFormat/>
    <w:rsid w:val="00C70DD3"/>
    <w:pPr>
      <w:ind w:left="924"/>
    </w:pPr>
  </w:style>
  <w:style w:type="character" w:styleId="AvattuHyperlinkki">
    <w:name w:val="FollowedHyperlink"/>
    <w:basedOn w:val="Kappaleenoletusfontti"/>
    <w:uiPriority w:val="99"/>
    <w:semiHidden/>
    <w:unhideWhenUsed/>
    <w:rsid w:val="0074601F"/>
    <w:rPr>
      <w:color w:val="AF698C" w:themeColor="followedHyperlink"/>
      <w:u w:val="single"/>
    </w:rPr>
  </w:style>
  <w:style w:type="paragraph" w:customStyle="1" w:styleId="Otsikko2numerointi">
    <w:name w:val="Otsikko 2 numerointi"/>
    <w:basedOn w:val="Otsikko2"/>
    <w:uiPriority w:val="5"/>
    <w:qFormat/>
    <w:rsid w:val="00DA106A"/>
    <w:pPr>
      <w:numPr>
        <w:ilvl w:val="1"/>
        <w:numId w:val="5"/>
      </w:numPr>
    </w:pPr>
    <w:rPr>
      <w:sz w:val="36"/>
    </w:rPr>
  </w:style>
  <w:style w:type="paragraph" w:customStyle="1" w:styleId="Otsikko3numerointi">
    <w:name w:val="Otsikko 3 numerointi"/>
    <w:basedOn w:val="Otsikko3"/>
    <w:uiPriority w:val="7"/>
    <w:qFormat/>
    <w:rsid w:val="00DA106A"/>
    <w:pPr>
      <w:numPr>
        <w:ilvl w:val="2"/>
        <w:numId w:val="5"/>
      </w:numPr>
    </w:pPr>
    <w:rPr>
      <w:sz w:val="32"/>
    </w:rPr>
  </w:style>
  <w:style w:type="paragraph" w:customStyle="1" w:styleId="Otsikko4numerointi">
    <w:name w:val="Otsikko 4 numerointi"/>
    <w:basedOn w:val="Otsikko4"/>
    <w:uiPriority w:val="9"/>
    <w:qFormat/>
    <w:rsid w:val="00DA106A"/>
    <w:pPr>
      <w:numPr>
        <w:ilvl w:val="3"/>
        <w:numId w:val="5"/>
      </w:numPr>
    </w:pPr>
    <w:rPr>
      <w:sz w:val="28"/>
    </w:rPr>
  </w:style>
  <w:style w:type="paragraph" w:customStyle="1" w:styleId="Otsikko1numerointi">
    <w:name w:val="Otsikko 1 numerointi"/>
    <w:basedOn w:val="Otsikko1"/>
    <w:uiPriority w:val="3"/>
    <w:qFormat/>
    <w:rsid w:val="00DA106A"/>
    <w:pPr>
      <w:numPr>
        <w:numId w:val="5"/>
      </w:numPr>
    </w:pPr>
    <w:rPr>
      <w:b/>
    </w:rPr>
  </w:style>
  <w:style w:type="paragraph" w:styleId="Eivli">
    <w:name w:val="No Spacing"/>
    <w:uiPriority w:val="39"/>
    <w:rsid w:val="003E47A1"/>
    <w:pPr>
      <w:spacing w:after="0" w:line="240" w:lineRule="auto"/>
    </w:pPr>
    <w:rPr>
      <w:rFonts w:ascii="Barlow" w:hAnsi="Barlow"/>
      <w:sz w:val="24"/>
    </w:rPr>
  </w:style>
  <w:style w:type="table" w:styleId="TaulukkoRuudukko">
    <w:name w:val="Table Grid"/>
    <w:basedOn w:val="Normaalitaulukko"/>
    <w:uiPriority w:val="39"/>
    <w:rsid w:val="00117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ulukkootsikkonegateksti">
    <w:name w:val="Taulukko otsikko negateksti"/>
    <w:basedOn w:val="Normaali"/>
    <w:uiPriority w:val="11"/>
    <w:qFormat/>
    <w:rsid w:val="001174A7"/>
    <w:rPr>
      <w:rFonts w:eastAsia="Times New Roman" w:cs="Calibri"/>
      <w:b/>
      <w:bCs/>
      <w:snapToGrid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1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07/relationships/diagramDrawing" Target="diagrams/drawing2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diagramQuickStyle" Target="diagrams/quickStyl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uma.ad.lappeenranta.fi\pkgsource$\gpo\eksote\ekhvaofficemallit\EKHVA-Yleisasiakirjapohja-saavutettava-2023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39C0F2-9090-44E1-88DA-1208407C82BC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i-FI"/>
        </a:p>
      </dgm:t>
    </dgm:pt>
    <dgm:pt modelId="{594F0314-3FF0-42EB-90F0-B22ADD7F768F}">
      <dgm:prSet phldrT="[Teksti]" custT="1">
        <dgm:style>
          <a:lnRef idx="1">
            <a:schemeClr val="accent5"/>
          </a:lnRef>
          <a:fillRef idx="3">
            <a:schemeClr val="accent5"/>
          </a:fillRef>
          <a:effectRef idx="2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fi-FI" sz="1500" dirty="0"/>
            <a:t>Yksikössä poissaolo                                </a:t>
          </a:r>
          <a:endParaRPr lang="fi-FI" sz="1000" dirty="0"/>
        </a:p>
      </dgm:t>
    </dgm:pt>
    <dgm:pt modelId="{2DD5DE70-348F-4611-8DB0-EAD97BEA49BE}" type="parTrans" cxnId="{05463232-C29D-4E4E-BDDA-F856CC503B11}">
      <dgm:prSet/>
      <dgm:spPr/>
      <dgm:t>
        <a:bodyPr/>
        <a:lstStyle/>
        <a:p>
          <a:endParaRPr lang="fi-FI"/>
        </a:p>
      </dgm:t>
    </dgm:pt>
    <dgm:pt modelId="{0E9E78F9-CE1E-4B2D-8840-EF632441FE8D}" type="sibTrans" cxnId="{05463232-C29D-4E4E-BDDA-F856CC503B11}">
      <dgm:prSet custT="1"/>
      <dgm:spPr/>
      <dgm:t>
        <a:bodyPr/>
        <a:lstStyle/>
        <a:p>
          <a:pPr algn="ctr"/>
          <a:r>
            <a:rPr lang="fi-FI" sz="900" dirty="0"/>
            <a:t>Selvitä onko työlistan jakaminen mahdollinen                              (tarv. työnjakaja auttaa)</a:t>
          </a:r>
        </a:p>
      </dgm:t>
    </dgm:pt>
    <dgm:pt modelId="{B9516B49-BE02-42F7-A20E-CA527D1477F3}">
      <dgm:prSet phldrT="[Teksti]" custT="1">
        <dgm:style>
          <a:lnRef idx="1">
            <a:schemeClr val="accent5"/>
          </a:lnRef>
          <a:fillRef idx="3">
            <a:schemeClr val="accent5"/>
          </a:fillRef>
          <a:effectRef idx="2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fi-FI" sz="1200" dirty="0"/>
            <a:t>Työlista ei mene jakamalla </a:t>
          </a:r>
        </a:p>
      </dgm:t>
    </dgm:pt>
    <dgm:pt modelId="{6B92A771-D9C8-4B3A-8143-85E6B6D9EA9C}" type="parTrans" cxnId="{5D0BFDFF-4C09-4EAE-8E63-C18BD2EEDC32}">
      <dgm:prSet>
        <dgm:style>
          <a:lnRef idx="3">
            <a:schemeClr val="accent5"/>
          </a:lnRef>
          <a:fillRef idx="0">
            <a:schemeClr val="accent5"/>
          </a:fillRef>
          <a:effectRef idx="2">
            <a:schemeClr val="accent5"/>
          </a:effectRef>
          <a:fontRef idx="minor">
            <a:schemeClr val="tx1"/>
          </a:fontRef>
        </dgm:style>
      </dgm:prSet>
      <dgm:spPr>
        <a:ln>
          <a:headEnd type="none" w="med" len="med"/>
          <a:tailEnd type="arrow" w="med" len="med"/>
        </a:ln>
      </dgm:spPr>
      <dgm:t>
        <a:bodyPr/>
        <a:lstStyle/>
        <a:p>
          <a:endParaRPr lang="fi-FI"/>
        </a:p>
      </dgm:t>
    </dgm:pt>
    <dgm:pt modelId="{12563E70-644E-4DAC-B89E-2DD75B79A1F2}" type="sibTrans" cxnId="{5D0BFDFF-4C09-4EAE-8E63-C18BD2EEDC32}">
      <dgm:prSet custT="1"/>
      <dgm:spPr/>
      <dgm:t>
        <a:bodyPr/>
        <a:lstStyle/>
        <a:p>
          <a:pPr algn="ctr"/>
          <a:r>
            <a:rPr lang="fi-FI" sz="1000" dirty="0"/>
            <a:t>Merkkaa työntekijäpuutos taulukkoon</a:t>
          </a:r>
        </a:p>
      </dgm:t>
    </dgm:pt>
    <dgm:pt modelId="{CD1D2A1F-2664-441B-9945-3F9FC3DD8906}">
      <dgm:prSet phldrT="[Teksti]" custT="1">
        <dgm:style>
          <a:lnRef idx="1">
            <a:schemeClr val="accent5"/>
          </a:lnRef>
          <a:fillRef idx="3">
            <a:schemeClr val="accent5"/>
          </a:fillRef>
          <a:effectRef idx="2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fi-FI" sz="1000" dirty="0"/>
            <a:t>Vapaita poolin työntekijöitä hyvin, jää odottamaan poolin kiinnitystä</a:t>
          </a:r>
        </a:p>
      </dgm:t>
    </dgm:pt>
    <dgm:pt modelId="{F907473B-1232-44EC-AB36-E5C31391A1D9}" type="parTrans" cxnId="{A72BFDD4-0366-4CAF-9FD8-580DF02AA04F}">
      <dgm:prSet>
        <dgm:style>
          <a:lnRef idx="3">
            <a:schemeClr val="accent5"/>
          </a:lnRef>
          <a:fillRef idx="0">
            <a:schemeClr val="accent5"/>
          </a:fillRef>
          <a:effectRef idx="2">
            <a:schemeClr val="accent5"/>
          </a:effectRef>
          <a:fontRef idx="minor">
            <a:schemeClr val="tx1"/>
          </a:fontRef>
        </dgm:style>
      </dgm:prSet>
      <dgm:spPr>
        <a:ln>
          <a:headEnd type="none" w="med" len="med"/>
          <a:tailEnd type="arrow" w="med" len="med"/>
        </a:ln>
      </dgm:spPr>
      <dgm:t>
        <a:bodyPr/>
        <a:lstStyle/>
        <a:p>
          <a:endParaRPr lang="fi-FI"/>
        </a:p>
      </dgm:t>
    </dgm:pt>
    <dgm:pt modelId="{757AD658-06D8-451D-9A85-D8FF5C55178A}" type="sibTrans" cxnId="{A72BFDD4-0366-4CAF-9FD8-580DF02AA04F}">
      <dgm:prSet custT="1"/>
      <dgm:spPr/>
      <dgm:t>
        <a:bodyPr/>
        <a:lstStyle/>
        <a:p>
          <a:pPr algn="ctr"/>
          <a:r>
            <a:rPr lang="fi-FI" sz="800" dirty="0"/>
            <a:t>Poolin kiinnitykset ilmoitetaan:</a:t>
          </a:r>
        </a:p>
        <a:p>
          <a:pPr algn="ctr"/>
          <a:r>
            <a:rPr lang="fi-FI" sz="800" dirty="0"/>
            <a:t>saman päivän iltavuoro klo 10 mennessä ja seuraavan päivän  aamuvuoro klo 12-13 mennessä </a:t>
          </a:r>
        </a:p>
      </dgm:t>
    </dgm:pt>
    <dgm:pt modelId="{B8C5A589-AAFF-4C43-BEA0-E3454162A27A}">
      <dgm:prSet phldrT="[Teksti]" custT="1">
        <dgm:style>
          <a:lnRef idx="1">
            <a:schemeClr val="accent5"/>
          </a:lnRef>
          <a:fillRef idx="3">
            <a:schemeClr val="accent5"/>
          </a:fillRef>
          <a:effectRef idx="2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fi-FI" sz="1200" dirty="0"/>
            <a:t>Vapaita poolin työntekijöitä vähän</a:t>
          </a:r>
        </a:p>
      </dgm:t>
    </dgm:pt>
    <dgm:pt modelId="{65928380-D01F-4030-96AA-C42561DAA8D2}" type="parTrans" cxnId="{C8BD2AF9-A613-47B7-A419-615701CFC063}">
      <dgm:prSet>
        <dgm:style>
          <a:lnRef idx="3">
            <a:schemeClr val="accent5"/>
          </a:lnRef>
          <a:fillRef idx="0">
            <a:schemeClr val="accent5"/>
          </a:fillRef>
          <a:effectRef idx="2">
            <a:schemeClr val="accent5"/>
          </a:effectRef>
          <a:fontRef idx="minor">
            <a:schemeClr val="tx1"/>
          </a:fontRef>
        </dgm:style>
      </dgm:prSet>
      <dgm:spPr>
        <a:ln>
          <a:headEnd type="none" w="med" len="med"/>
          <a:tailEnd type="arrow" w="med" len="med"/>
        </a:ln>
      </dgm:spPr>
      <dgm:t>
        <a:bodyPr/>
        <a:lstStyle/>
        <a:p>
          <a:endParaRPr lang="fi-FI"/>
        </a:p>
      </dgm:t>
    </dgm:pt>
    <dgm:pt modelId="{924914C5-8406-44B4-A17D-2279299464F0}" type="sibTrans" cxnId="{C8BD2AF9-A613-47B7-A419-615701CFC063}">
      <dgm:prSet custT="1"/>
      <dgm:spPr/>
      <dgm:t>
        <a:bodyPr/>
        <a:lstStyle/>
        <a:p>
          <a:pPr algn="ctr"/>
          <a:r>
            <a:rPr lang="fi-FI" sz="1000" dirty="0"/>
            <a:t>Aloita yksikössä oma rekrytointi</a:t>
          </a:r>
        </a:p>
      </dgm:t>
    </dgm:pt>
    <dgm:pt modelId="{BA0E4B0A-DF49-4E6A-A46A-BFB25B481313}">
      <dgm:prSet phldrT="[Teksti]" custT="1">
        <dgm:style>
          <a:lnRef idx="1">
            <a:schemeClr val="accent5"/>
          </a:lnRef>
          <a:fillRef idx="3">
            <a:schemeClr val="accent5"/>
          </a:fillRef>
          <a:effectRef idx="2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fi-FI" sz="1200" dirty="0"/>
            <a:t>Et löydä työvuoroon työntekijää</a:t>
          </a:r>
        </a:p>
      </dgm:t>
    </dgm:pt>
    <dgm:pt modelId="{3A98DD4D-4055-4EE1-B59A-C7B7969C8500}" type="parTrans" cxnId="{ED5D29E8-15A9-45C8-9563-E1418C522E3D}">
      <dgm:prSet>
        <dgm:style>
          <a:lnRef idx="3">
            <a:schemeClr val="accent5"/>
          </a:lnRef>
          <a:fillRef idx="0">
            <a:schemeClr val="accent5"/>
          </a:fillRef>
          <a:effectRef idx="2">
            <a:schemeClr val="accent5"/>
          </a:effectRef>
          <a:fontRef idx="minor">
            <a:schemeClr val="tx1"/>
          </a:fontRef>
        </dgm:style>
      </dgm:prSet>
      <dgm:spPr>
        <a:ln>
          <a:headEnd type="none" w="med" len="med"/>
          <a:tailEnd type="arrow" w="med" len="med"/>
        </a:ln>
      </dgm:spPr>
      <dgm:t>
        <a:bodyPr/>
        <a:lstStyle/>
        <a:p>
          <a:endParaRPr lang="fi-FI"/>
        </a:p>
      </dgm:t>
    </dgm:pt>
    <dgm:pt modelId="{4EC55F15-5B1C-4189-AC59-7D49D186ECA6}" type="sibTrans" cxnId="{ED5D29E8-15A9-45C8-9563-E1418C522E3D}">
      <dgm:prSet custT="1"/>
      <dgm:spPr/>
      <dgm:t>
        <a:bodyPr/>
        <a:lstStyle/>
        <a:p>
          <a:pPr algn="ctr"/>
          <a:r>
            <a:rPr lang="fi-FI" sz="800" dirty="0"/>
            <a:t>Päivitä </a:t>
          </a:r>
          <a:r>
            <a:rPr lang="fi-FI" sz="800" dirty="0" err="1"/>
            <a:t>taulukko: sijaiset/omat työntekijät kysytty</a:t>
          </a:r>
          <a:r>
            <a:rPr lang="fi-FI" sz="800" dirty="0"/>
            <a:t> ja odota poolin kiinnitykset</a:t>
          </a:r>
        </a:p>
      </dgm:t>
    </dgm:pt>
    <dgm:pt modelId="{0A81F38C-E188-4DB4-A9AD-E1777F451E1D}">
      <dgm:prSet phldrT="[Teksti]" custT="1">
        <dgm:style>
          <a:lnRef idx="1">
            <a:schemeClr val="accent5"/>
          </a:lnRef>
          <a:fillRef idx="3">
            <a:schemeClr val="accent5"/>
          </a:fillRef>
          <a:effectRef idx="2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fi-FI" sz="1000" dirty="0"/>
            <a:t>Jos et saa poolista työntekijää, jatka työvuoroon rekrytointia tai päätä työlistan jakamisesta</a:t>
          </a:r>
        </a:p>
      </dgm:t>
    </dgm:pt>
    <dgm:pt modelId="{B9A26D36-057A-4755-9547-9C189135D4B2}" type="parTrans" cxnId="{84790065-DAE5-48E2-A9F8-390DB9016795}">
      <dgm:prSet>
        <dgm:style>
          <a:lnRef idx="3">
            <a:schemeClr val="accent5"/>
          </a:lnRef>
          <a:fillRef idx="0">
            <a:schemeClr val="accent5"/>
          </a:fillRef>
          <a:effectRef idx="2">
            <a:schemeClr val="accent5"/>
          </a:effectRef>
          <a:fontRef idx="minor">
            <a:schemeClr val="tx1"/>
          </a:fontRef>
        </dgm:style>
      </dgm:prSet>
      <dgm:spPr>
        <a:ln>
          <a:headEnd type="none" w="med" len="med"/>
          <a:tailEnd type="arrow" w="med" len="med"/>
        </a:ln>
      </dgm:spPr>
      <dgm:t>
        <a:bodyPr/>
        <a:lstStyle/>
        <a:p>
          <a:endParaRPr lang="fi-FI"/>
        </a:p>
      </dgm:t>
    </dgm:pt>
    <dgm:pt modelId="{D3388A4D-E05F-4472-9620-B1F7AED0277B}" type="sibTrans" cxnId="{84790065-DAE5-48E2-A9F8-390DB9016795}">
      <dgm:prSet custT="1"/>
      <dgm:spPr/>
      <dgm:t>
        <a:bodyPr/>
        <a:lstStyle/>
        <a:p>
          <a:pPr algn="ctr"/>
          <a:r>
            <a:rPr lang="fi-FI" sz="1000" dirty="0"/>
            <a:t>Ilmoita päätös ja ohjeet työnjakajalle</a:t>
          </a:r>
        </a:p>
      </dgm:t>
    </dgm:pt>
    <dgm:pt modelId="{E2D0669C-E6A6-4D6C-B44E-23B4314C1F28}">
      <dgm:prSet phldrT="[Teksti]" custT="1">
        <dgm:style>
          <a:lnRef idx="1">
            <a:schemeClr val="accent5"/>
          </a:lnRef>
          <a:fillRef idx="3">
            <a:schemeClr val="accent5"/>
          </a:fillRef>
          <a:effectRef idx="2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fi-FI" sz="1200" dirty="0"/>
            <a:t>Tarkista poolin tilanne</a:t>
          </a:r>
        </a:p>
      </dgm:t>
    </dgm:pt>
    <dgm:pt modelId="{68552ECD-24AB-4B29-A326-DFDC6922E67C}" type="sibTrans" cxnId="{38FA89E5-FB3A-4ACB-8DAA-61CD819F7B24}">
      <dgm:prSet custT="1"/>
      <dgm:spPr/>
      <dgm:t>
        <a:bodyPr/>
        <a:lstStyle/>
        <a:p>
          <a:pPr algn="ctr"/>
          <a:r>
            <a:rPr lang="fi-FI" sz="800" dirty="0"/>
            <a:t>Vapaiden poolin lähihoitajien määrä ja pyyntöjen määrä</a:t>
          </a:r>
        </a:p>
      </dgm:t>
    </dgm:pt>
    <dgm:pt modelId="{B32125F5-FFF8-4639-8806-3698BB61E47A}" type="parTrans" cxnId="{38FA89E5-FB3A-4ACB-8DAA-61CD819F7B24}">
      <dgm:prSet>
        <dgm:style>
          <a:lnRef idx="3">
            <a:schemeClr val="accent5"/>
          </a:lnRef>
          <a:fillRef idx="0">
            <a:schemeClr val="accent5"/>
          </a:fillRef>
          <a:effectRef idx="2">
            <a:schemeClr val="accent5"/>
          </a:effectRef>
          <a:fontRef idx="minor">
            <a:schemeClr val="tx1"/>
          </a:fontRef>
        </dgm:style>
      </dgm:prSet>
      <dgm:spPr>
        <a:ln>
          <a:headEnd type="none" w="med" len="med"/>
          <a:tailEnd type="arrow" w="med" len="med"/>
        </a:ln>
      </dgm:spPr>
      <dgm:t>
        <a:bodyPr/>
        <a:lstStyle/>
        <a:p>
          <a:endParaRPr lang="fi-FI"/>
        </a:p>
      </dgm:t>
    </dgm:pt>
    <dgm:pt modelId="{7D166DFC-FFAE-42B8-9767-5609EB7AB1BD}">
      <dgm:prSet phldrT="[Teksti]" custT="1">
        <dgm:style>
          <a:lnRef idx="1">
            <a:schemeClr val="accent5"/>
          </a:lnRef>
          <a:fillRef idx="3">
            <a:schemeClr val="accent5"/>
          </a:fillRef>
          <a:effectRef idx="2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fi-FI" sz="1200" dirty="0"/>
            <a:t>Löydät työvuoroon työntekijän</a:t>
          </a:r>
        </a:p>
      </dgm:t>
    </dgm:pt>
    <dgm:pt modelId="{9B821C81-CDCD-42BD-B416-2DBDB7FD4CC5}" type="sibTrans" cxnId="{E43E7282-1172-4DA6-A041-728FFD811A87}">
      <dgm:prSet custT="1"/>
      <dgm:spPr/>
      <dgm:t>
        <a:bodyPr/>
        <a:lstStyle/>
        <a:p>
          <a:pPr algn="ctr"/>
          <a:r>
            <a:rPr lang="fi-FI" sz="1000" dirty="0"/>
            <a:t>Päivitä taulukko ja ilmoita työntekijä työnjakajalle</a:t>
          </a:r>
        </a:p>
      </dgm:t>
    </dgm:pt>
    <dgm:pt modelId="{0F22FEE7-10D9-4167-983D-8591C08FA6DA}" type="parTrans" cxnId="{E43E7282-1172-4DA6-A041-728FFD811A87}">
      <dgm:prSet>
        <dgm:style>
          <a:lnRef idx="3">
            <a:schemeClr val="accent5"/>
          </a:lnRef>
          <a:fillRef idx="0">
            <a:schemeClr val="accent5"/>
          </a:fillRef>
          <a:effectRef idx="2">
            <a:schemeClr val="accent5"/>
          </a:effectRef>
          <a:fontRef idx="minor">
            <a:schemeClr val="tx1"/>
          </a:fontRef>
        </dgm:style>
      </dgm:prSet>
      <dgm:spPr>
        <a:ln>
          <a:headEnd type="none" w="med" len="med"/>
          <a:tailEnd type="arrow" w="med" len="med"/>
        </a:ln>
      </dgm:spPr>
      <dgm:t>
        <a:bodyPr/>
        <a:lstStyle/>
        <a:p>
          <a:endParaRPr lang="fi-FI"/>
        </a:p>
      </dgm:t>
    </dgm:pt>
    <dgm:pt modelId="{DA8B9F42-1024-425B-8D65-051001513170}">
      <dgm:prSet phldrT="[Teksti]" custT="1">
        <dgm:style>
          <a:lnRef idx="1">
            <a:schemeClr val="accent5"/>
          </a:lnRef>
          <a:fillRef idx="3">
            <a:schemeClr val="accent5"/>
          </a:fillRef>
          <a:effectRef idx="2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fi-FI" sz="1200" dirty="0"/>
            <a:t>Työlista menee jakaen </a:t>
          </a:r>
        </a:p>
      </dgm:t>
    </dgm:pt>
    <dgm:pt modelId="{D5DD0A11-7D53-4267-9C2F-953D46E21D53}" type="sibTrans" cxnId="{C94830A1-13C0-4EA0-B4BC-4C22AA7475FC}">
      <dgm:prSet custT="1"/>
      <dgm:spPr/>
      <dgm:t>
        <a:bodyPr/>
        <a:lstStyle/>
        <a:p>
          <a:pPr algn="ctr"/>
          <a:r>
            <a:rPr lang="fi-FI" sz="900" dirty="0"/>
            <a:t>Ilmoita päätös työnjakajalle, merkkaa taulukkoon</a:t>
          </a:r>
        </a:p>
      </dgm:t>
    </dgm:pt>
    <dgm:pt modelId="{306B5F7F-04B1-4250-B11F-F024410E8EC0}" type="parTrans" cxnId="{C94830A1-13C0-4EA0-B4BC-4C22AA7475FC}">
      <dgm:prSet>
        <dgm:style>
          <a:lnRef idx="3">
            <a:schemeClr val="accent5"/>
          </a:lnRef>
          <a:fillRef idx="0">
            <a:schemeClr val="accent5"/>
          </a:fillRef>
          <a:effectRef idx="2">
            <a:schemeClr val="accent5"/>
          </a:effectRef>
          <a:fontRef idx="minor">
            <a:schemeClr val="tx1"/>
          </a:fontRef>
        </dgm:style>
      </dgm:prSet>
      <dgm:spPr>
        <a:ln>
          <a:headEnd type="none" w="med" len="med"/>
          <a:tailEnd type="arrow" w="med" len="med"/>
        </a:ln>
      </dgm:spPr>
      <dgm:t>
        <a:bodyPr/>
        <a:lstStyle/>
        <a:p>
          <a:endParaRPr lang="fi-FI"/>
        </a:p>
      </dgm:t>
    </dgm:pt>
    <dgm:pt modelId="{EAADB4D4-8EFA-4896-BEC0-094374C43868}">
      <dgm:prSet phldrT="[Teksti]" custT="1">
        <dgm:style>
          <a:lnRef idx="1">
            <a:schemeClr val="accent5"/>
          </a:lnRef>
          <a:fillRef idx="3">
            <a:schemeClr val="accent5"/>
          </a:fillRef>
          <a:effectRef idx="2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fi-FI" sz="1200" dirty="0"/>
            <a:t>Tarkista, onko muilla alueilla ylimääräisiä työntekijöitä</a:t>
          </a:r>
        </a:p>
      </dgm:t>
    </dgm:pt>
    <dgm:pt modelId="{CBFF95AA-68BE-41FF-A319-F443A55578B0}" type="parTrans" cxnId="{4E0A186A-CBDD-499F-8964-D35F8801C82D}">
      <dgm:prSet/>
      <dgm:spPr/>
      <dgm:t>
        <a:bodyPr/>
        <a:lstStyle/>
        <a:p>
          <a:endParaRPr lang="fi-FI"/>
        </a:p>
      </dgm:t>
    </dgm:pt>
    <dgm:pt modelId="{FDACF270-3847-4C29-8BED-B8C4EDED3605}" type="sibTrans" cxnId="{4E0A186A-CBDD-499F-8964-D35F8801C82D}">
      <dgm:prSet custT="1"/>
      <dgm:spPr/>
      <dgm:t>
        <a:bodyPr/>
        <a:lstStyle/>
        <a:p>
          <a:pPr algn="ctr"/>
          <a:r>
            <a:rPr lang="fi-FI" sz="800"/>
            <a:t>Aloita keskustelu ko. yksikön kanssa mahdollisesta työntekijän siirrosta</a:t>
          </a:r>
        </a:p>
      </dgm:t>
    </dgm:pt>
    <dgm:pt modelId="{E76B9E05-F8DA-4F2E-9E3F-CB993561C13B}">
      <dgm:prSet phldrT="[Teksti]">
        <dgm:style>
          <a:lnRef idx="1">
            <a:schemeClr val="accent5"/>
          </a:lnRef>
          <a:fillRef idx="3">
            <a:schemeClr val="accent5"/>
          </a:fillRef>
          <a:effectRef idx="2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fi-FI" dirty="0"/>
            <a:t>Ilmoita päätös mahdollisesta työntekijän siirrosta työnjakajalle</a:t>
          </a:r>
        </a:p>
      </dgm:t>
    </dgm:pt>
    <dgm:pt modelId="{28E3987C-C948-4129-A3CE-28A9C151D4E1}" type="parTrans" cxnId="{730FAAF4-48F0-4DBA-A1BA-F9FB69FCA1B9}">
      <dgm:prSet/>
      <dgm:spPr/>
      <dgm:t>
        <a:bodyPr/>
        <a:lstStyle/>
        <a:p>
          <a:endParaRPr lang="fi-FI"/>
        </a:p>
      </dgm:t>
    </dgm:pt>
    <dgm:pt modelId="{B341B3FE-AD6A-4932-9A34-B229989DA185}" type="sibTrans" cxnId="{730FAAF4-48F0-4DBA-A1BA-F9FB69FCA1B9}">
      <dgm:prSet/>
      <dgm:spPr/>
      <dgm:t>
        <a:bodyPr/>
        <a:lstStyle/>
        <a:p>
          <a:r>
            <a:rPr lang="fi-FI"/>
            <a:t>Siirtyminen perustuu vapaaehtoisuuteen</a:t>
          </a:r>
        </a:p>
      </dgm:t>
    </dgm:pt>
    <dgm:pt modelId="{32A857BC-B570-4581-A49C-7859F91F65A8}" type="pres">
      <dgm:prSet presAssocID="{4239C0F2-9090-44E1-88DA-1208407C82B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9795211-346C-4331-A06E-0AA8EF771D95}" type="pres">
      <dgm:prSet presAssocID="{594F0314-3FF0-42EB-90F0-B22ADD7F768F}" presName="hierRoot1" presStyleCnt="0">
        <dgm:presLayoutVars>
          <dgm:hierBranch val="init"/>
        </dgm:presLayoutVars>
      </dgm:prSet>
      <dgm:spPr/>
    </dgm:pt>
    <dgm:pt modelId="{C081F731-DB6A-4BD6-9144-5994AC81864E}" type="pres">
      <dgm:prSet presAssocID="{594F0314-3FF0-42EB-90F0-B22ADD7F768F}" presName="rootComposite1" presStyleCnt="0"/>
      <dgm:spPr/>
    </dgm:pt>
    <dgm:pt modelId="{531574CF-0C78-495A-8E05-7F642B41B351}" type="pres">
      <dgm:prSet presAssocID="{594F0314-3FF0-42EB-90F0-B22ADD7F768F}" presName="rootText1" presStyleLbl="node0" presStyleIdx="0" presStyleCnt="1" custAng="0" custLinFactY="-70558" custLinFactNeighborX="74912" custLinFactNeighborY="-100000">
        <dgm:presLayoutVars>
          <dgm:chMax/>
          <dgm:chPref val="3"/>
        </dgm:presLayoutVars>
      </dgm:prSet>
      <dgm:spPr/>
    </dgm:pt>
    <dgm:pt modelId="{F8E4B689-4D5B-421E-B10F-3BFC8FDA6892}" type="pres">
      <dgm:prSet presAssocID="{594F0314-3FF0-42EB-90F0-B22ADD7F768F}" presName="titleText1" presStyleLbl="fgAcc0" presStyleIdx="0" presStyleCnt="1" custScaleX="174699" custScaleY="283349" custLinFactX="92897" custLinFactY="-200000" custLinFactNeighborX="100000" custLinFactNeighborY="-204889">
        <dgm:presLayoutVars>
          <dgm:chMax val="0"/>
          <dgm:chPref val="0"/>
        </dgm:presLayoutVars>
      </dgm:prSet>
      <dgm:spPr/>
    </dgm:pt>
    <dgm:pt modelId="{15642506-BA3C-47FE-9841-AE105F6AF788}" type="pres">
      <dgm:prSet presAssocID="{594F0314-3FF0-42EB-90F0-B22ADD7F768F}" presName="rootConnector1" presStyleLbl="node1" presStyleIdx="0" presStyleCnt="10"/>
      <dgm:spPr/>
    </dgm:pt>
    <dgm:pt modelId="{9D5FB11C-F658-41DB-92F8-A6112FF80DFE}" type="pres">
      <dgm:prSet presAssocID="{594F0314-3FF0-42EB-90F0-B22ADD7F768F}" presName="hierChild2" presStyleCnt="0"/>
      <dgm:spPr/>
    </dgm:pt>
    <dgm:pt modelId="{FDC833D7-CC0E-4B2D-A778-883F27901191}" type="pres">
      <dgm:prSet presAssocID="{306B5F7F-04B1-4250-B11F-F024410E8EC0}" presName="Name37" presStyleLbl="parChTrans1D2" presStyleIdx="0" presStyleCnt="2"/>
      <dgm:spPr/>
    </dgm:pt>
    <dgm:pt modelId="{FA6BCDDB-51D4-4FED-B779-026A76A99EAD}" type="pres">
      <dgm:prSet presAssocID="{DA8B9F42-1024-425B-8D65-051001513170}" presName="hierRoot2" presStyleCnt="0">
        <dgm:presLayoutVars>
          <dgm:hierBranch val="init"/>
        </dgm:presLayoutVars>
      </dgm:prSet>
      <dgm:spPr/>
    </dgm:pt>
    <dgm:pt modelId="{3E043394-8927-4802-A23A-51266015708D}" type="pres">
      <dgm:prSet presAssocID="{DA8B9F42-1024-425B-8D65-051001513170}" presName="rootComposite" presStyleCnt="0"/>
      <dgm:spPr/>
    </dgm:pt>
    <dgm:pt modelId="{5606FA38-4AA9-491F-9CFA-BB15BA18DF55}" type="pres">
      <dgm:prSet presAssocID="{DA8B9F42-1024-425B-8D65-051001513170}" presName="rootText" presStyleLbl="node1" presStyleIdx="0" presStyleCnt="10" custScaleX="108633" custScaleY="141609" custLinFactNeighborX="14545" custLinFactNeighborY="-96584">
        <dgm:presLayoutVars>
          <dgm:chMax/>
          <dgm:chPref val="3"/>
        </dgm:presLayoutVars>
      </dgm:prSet>
      <dgm:spPr/>
    </dgm:pt>
    <dgm:pt modelId="{DD24E877-2EB2-45B6-88F8-BC7B46CDC9DA}" type="pres">
      <dgm:prSet presAssocID="{DA8B9F42-1024-425B-8D65-051001513170}" presName="titleText2" presStyleLbl="fgAcc1" presStyleIdx="0" presStyleCnt="10" custScaleX="128212" custScaleY="281899" custLinFactY="-81720" custLinFactNeighborX="60322" custLinFactNeighborY="-100000">
        <dgm:presLayoutVars>
          <dgm:chMax val="0"/>
          <dgm:chPref val="0"/>
        </dgm:presLayoutVars>
      </dgm:prSet>
      <dgm:spPr/>
    </dgm:pt>
    <dgm:pt modelId="{D2ED9E70-1C0C-45EC-A0F7-9AA56EBC67B2}" type="pres">
      <dgm:prSet presAssocID="{DA8B9F42-1024-425B-8D65-051001513170}" presName="rootConnector" presStyleLbl="node2" presStyleIdx="0" presStyleCnt="0"/>
      <dgm:spPr/>
    </dgm:pt>
    <dgm:pt modelId="{51097ADC-F1B5-4E4C-BB0D-E8DBE4A25D05}" type="pres">
      <dgm:prSet presAssocID="{DA8B9F42-1024-425B-8D65-051001513170}" presName="hierChild4" presStyleCnt="0"/>
      <dgm:spPr/>
    </dgm:pt>
    <dgm:pt modelId="{F0F66EA2-2A62-4817-9D7A-2C28EE25402C}" type="pres">
      <dgm:prSet presAssocID="{DA8B9F42-1024-425B-8D65-051001513170}" presName="hierChild5" presStyleCnt="0"/>
      <dgm:spPr/>
    </dgm:pt>
    <dgm:pt modelId="{8A533507-E82E-4B3C-89D8-1B0FAE0909F7}" type="pres">
      <dgm:prSet presAssocID="{6B92A771-D9C8-4B3A-8143-85E6B6D9EA9C}" presName="Name37" presStyleLbl="parChTrans1D2" presStyleIdx="1" presStyleCnt="2"/>
      <dgm:spPr/>
    </dgm:pt>
    <dgm:pt modelId="{AE5A2C73-7869-4263-8515-46EA830D51E8}" type="pres">
      <dgm:prSet presAssocID="{B9516B49-BE02-42F7-A20E-CA527D1477F3}" presName="hierRoot2" presStyleCnt="0">
        <dgm:presLayoutVars>
          <dgm:hierBranch val="init"/>
        </dgm:presLayoutVars>
      </dgm:prSet>
      <dgm:spPr/>
    </dgm:pt>
    <dgm:pt modelId="{D9BF8C30-E174-4411-B603-31B502E53DAD}" type="pres">
      <dgm:prSet presAssocID="{B9516B49-BE02-42F7-A20E-CA527D1477F3}" presName="rootComposite" presStyleCnt="0"/>
      <dgm:spPr/>
    </dgm:pt>
    <dgm:pt modelId="{A4DDE1EC-F661-4B2F-89AC-584A093A7A67}" type="pres">
      <dgm:prSet presAssocID="{B9516B49-BE02-42F7-A20E-CA527D1477F3}" presName="rootText" presStyleLbl="node1" presStyleIdx="1" presStyleCnt="10" custScaleX="116683" custScaleY="137372" custLinFactX="15129" custLinFactNeighborX="100000" custLinFactNeighborY="-95428">
        <dgm:presLayoutVars>
          <dgm:chMax/>
          <dgm:chPref val="3"/>
        </dgm:presLayoutVars>
      </dgm:prSet>
      <dgm:spPr/>
    </dgm:pt>
    <dgm:pt modelId="{1607E6B9-7049-464C-AC18-99CF34A0893C}" type="pres">
      <dgm:prSet presAssocID="{B9516B49-BE02-42F7-A20E-CA527D1477F3}" presName="titleText2" presStyleLbl="fgAcc1" presStyleIdx="1" presStyleCnt="10" custScaleX="125186" custScaleY="280198" custLinFactX="100000" custLinFactY="-100000" custLinFactNeighborX="115118" custLinFactNeighborY="-116100">
        <dgm:presLayoutVars>
          <dgm:chMax val="0"/>
          <dgm:chPref val="0"/>
        </dgm:presLayoutVars>
      </dgm:prSet>
      <dgm:spPr/>
    </dgm:pt>
    <dgm:pt modelId="{F7384CAA-F2E7-46A2-83F5-9FCF9D0F5800}" type="pres">
      <dgm:prSet presAssocID="{B9516B49-BE02-42F7-A20E-CA527D1477F3}" presName="rootConnector" presStyleLbl="node2" presStyleIdx="0" presStyleCnt="0"/>
      <dgm:spPr/>
    </dgm:pt>
    <dgm:pt modelId="{D0C9EA1E-6194-433C-BAAD-7C9D8801DD9D}" type="pres">
      <dgm:prSet presAssocID="{B9516B49-BE02-42F7-A20E-CA527D1477F3}" presName="hierChild4" presStyleCnt="0"/>
      <dgm:spPr/>
    </dgm:pt>
    <dgm:pt modelId="{AD656C7F-3005-44C9-8DC0-6416B15263FC}" type="pres">
      <dgm:prSet presAssocID="{B32125F5-FFF8-4639-8806-3698BB61E47A}" presName="Name37" presStyleLbl="parChTrans1D3" presStyleIdx="0" presStyleCnt="1"/>
      <dgm:spPr/>
    </dgm:pt>
    <dgm:pt modelId="{E5D1A834-6544-4454-9A73-048DE4D10A5C}" type="pres">
      <dgm:prSet presAssocID="{E2D0669C-E6A6-4D6C-B44E-23B4314C1F28}" presName="hierRoot2" presStyleCnt="0">
        <dgm:presLayoutVars>
          <dgm:hierBranch val="init"/>
        </dgm:presLayoutVars>
      </dgm:prSet>
      <dgm:spPr/>
    </dgm:pt>
    <dgm:pt modelId="{13CAF9F4-97BF-4E87-85EF-7F16D04A2959}" type="pres">
      <dgm:prSet presAssocID="{E2D0669C-E6A6-4D6C-B44E-23B4314C1F28}" presName="rootComposite" presStyleCnt="0"/>
      <dgm:spPr/>
    </dgm:pt>
    <dgm:pt modelId="{CCA906E9-58E2-4B76-86FA-1F77B154681C}" type="pres">
      <dgm:prSet presAssocID="{E2D0669C-E6A6-4D6C-B44E-23B4314C1F28}" presName="rootText" presStyleLbl="node1" presStyleIdx="2" presStyleCnt="10" custScaleX="157107" custScaleY="135081" custLinFactNeighborX="41692" custLinFactNeighborY="-91858">
        <dgm:presLayoutVars>
          <dgm:chMax/>
          <dgm:chPref val="3"/>
        </dgm:presLayoutVars>
      </dgm:prSet>
      <dgm:spPr/>
    </dgm:pt>
    <dgm:pt modelId="{2CE8C7F3-9604-4566-B676-FCED06437C11}" type="pres">
      <dgm:prSet presAssocID="{E2D0669C-E6A6-4D6C-B44E-23B4314C1F28}" presName="titleText2" presStyleLbl="fgAcc1" presStyleIdx="2" presStyleCnt="10" custScaleX="178226" custScaleY="156511" custLinFactX="63135" custLinFactY="-100000" custLinFactNeighborX="100000" custLinFactNeighborY="-179497">
        <dgm:presLayoutVars>
          <dgm:chMax val="0"/>
          <dgm:chPref val="0"/>
        </dgm:presLayoutVars>
      </dgm:prSet>
      <dgm:spPr/>
    </dgm:pt>
    <dgm:pt modelId="{6E0E22A2-40E4-4B7A-B996-585D60BC13FE}" type="pres">
      <dgm:prSet presAssocID="{E2D0669C-E6A6-4D6C-B44E-23B4314C1F28}" presName="rootConnector" presStyleLbl="node3" presStyleIdx="0" presStyleCnt="0"/>
      <dgm:spPr/>
    </dgm:pt>
    <dgm:pt modelId="{5C59665F-F9C6-4C39-B6C1-A25AE51FD6C9}" type="pres">
      <dgm:prSet presAssocID="{E2D0669C-E6A6-4D6C-B44E-23B4314C1F28}" presName="hierChild4" presStyleCnt="0"/>
      <dgm:spPr/>
    </dgm:pt>
    <dgm:pt modelId="{5E9C5C4B-D287-4158-8724-0D746B17CEFD}" type="pres">
      <dgm:prSet presAssocID="{F907473B-1232-44EC-AB36-E5C31391A1D9}" presName="Name37" presStyleLbl="parChTrans1D4" presStyleIdx="0" presStyleCnt="7"/>
      <dgm:spPr/>
    </dgm:pt>
    <dgm:pt modelId="{B39DC003-6296-4D56-80BC-EA90E46C26B6}" type="pres">
      <dgm:prSet presAssocID="{CD1D2A1F-2664-441B-9945-3F9FC3DD8906}" presName="hierRoot2" presStyleCnt="0">
        <dgm:presLayoutVars>
          <dgm:hierBranch val="init"/>
        </dgm:presLayoutVars>
      </dgm:prSet>
      <dgm:spPr/>
    </dgm:pt>
    <dgm:pt modelId="{7CB524D8-A432-48A3-BDA8-307ECDB35EC1}" type="pres">
      <dgm:prSet presAssocID="{CD1D2A1F-2664-441B-9945-3F9FC3DD8906}" presName="rootComposite" presStyleCnt="0"/>
      <dgm:spPr/>
    </dgm:pt>
    <dgm:pt modelId="{C8BD0F1C-A970-40A0-A42C-F869CD094D0D}" type="pres">
      <dgm:prSet presAssocID="{CD1D2A1F-2664-441B-9945-3F9FC3DD8906}" presName="rootText" presStyleLbl="node1" presStyleIdx="3" presStyleCnt="10" custScaleX="122237" custScaleY="156244" custLinFactNeighborX="-40167" custLinFactNeighborY="-99117">
        <dgm:presLayoutVars>
          <dgm:chMax/>
          <dgm:chPref val="3"/>
        </dgm:presLayoutVars>
      </dgm:prSet>
      <dgm:spPr/>
    </dgm:pt>
    <dgm:pt modelId="{D2FB6016-08A8-414E-8084-4CFAEB943074}" type="pres">
      <dgm:prSet presAssocID="{CD1D2A1F-2664-441B-9945-3F9FC3DD8906}" presName="titleText2" presStyleLbl="fgAcc1" presStyleIdx="3" presStyleCnt="10" custScaleX="182731" custScaleY="375760" custLinFactNeighborX="-49407" custLinFactNeighborY="-1790">
        <dgm:presLayoutVars>
          <dgm:chMax val="0"/>
          <dgm:chPref val="0"/>
        </dgm:presLayoutVars>
      </dgm:prSet>
      <dgm:spPr/>
    </dgm:pt>
    <dgm:pt modelId="{C771FE8C-1244-46C3-94A0-70DA9FA8977B}" type="pres">
      <dgm:prSet presAssocID="{CD1D2A1F-2664-441B-9945-3F9FC3DD8906}" presName="rootConnector" presStyleLbl="node4" presStyleIdx="0" presStyleCnt="0"/>
      <dgm:spPr/>
    </dgm:pt>
    <dgm:pt modelId="{52E0820C-94D6-4A77-9676-824D56564348}" type="pres">
      <dgm:prSet presAssocID="{CD1D2A1F-2664-441B-9945-3F9FC3DD8906}" presName="hierChild4" presStyleCnt="0"/>
      <dgm:spPr/>
    </dgm:pt>
    <dgm:pt modelId="{347AD838-FDE2-4DED-981B-62C1A4956318}" type="pres">
      <dgm:prSet presAssocID="{CD1D2A1F-2664-441B-9945-3F9FC3DD8906}" presName="hierChild5" presStyleCnt="0"/>
      <dgm:spPr/>
    </dgm:pt>
    <dgm:pt modelId="{910B93B1-50F3-4D9F-ACE4-1B6DEAA09E1F}" type="pres">
      <dgm:prSet presAssocID="{65928380-D01F-4030-96AA-C42561DAA8D2}" presName="Name37" presStyleLbl="parChTrans1D4" presStyleIdx="1" presStyleCnt="7"/>
      <dgm:spPr/>
    </dgm:pt>
    <dgm:pt modelId="{8766A054-C505-4A21-BC35-5910A13D93A4}" type="pres">
      <dgm:prSet presAssocID="{B8C5A589-AAFF-4C43-BEA0-E3454162A27A}" presName="hierRoot2" presStyleCnt="0">
        <dgm:presLayoutVars>
          <dgm:hierBranch val="init"/>
        </dgm:presLayoutVars>
      </dgm:prSet>
      <dgm:spPr/>
    </dgm:pt>
    <dgm:pt modelId="{554F29B0-9B8A-4814-AABC-9CB7CAC5AABD}" type="pres">
      <dgm:prSet presAssocID="{B8C5A589-AAFF-4C43-BEA0-E3454162A27A}" presName="rootComposite" presStyleCnt="0"/>
      <dgm:spPr/>
    </dgm:pt>
    <dgm:pt modelId="{76253933-E688-49C9-A7C3-B7FA9CF60E04}" type="pres">
      <dgm:prSet presAssocID="{B8C5A589-AAFF-4C43-BEA0-E3454162A27A}" presName="rootText" presStyleLbl="node1" presStyleIdx="4" presStyleCnt="10" custScaleX="124376" custScaleY="167139" custLinFactNeighborX="21860" custLinFactNeighborY="-99350">
        <dgm:presLayoutVars>
          <dgm:chMax/>
          <dgm:chPref val="3"/>
        </dgm:presLayoutVars>
      </dgm:prSet>
      <dgm:spPr/>
    </dgm:pt>
    <dgm:pt modelId="{EDD6A863-98B3-49F6-8FD4-17A7B3692594}" type="pres">
      <dgm:prSet presAssocID="{B8C5A589-AAFF-4C43-BEA0-E3454162A27A}" presName="titleText2" presStyleLbl="fgAcc1" presStyleIdx="4" presStyleCnt="10" custScaleX="123483" custScaleY="236780" custLinFactX="13885" custLinFactY="-100000" custLinFactNeighborX="100000" custLinFactNeighborY="-109552">
        <dgm:presLayoutVars>
          <dgm:chMax val="0"/>
          <dgm:chPref val="0"/>
        </dgm:presLayoutVars>
      </dgm:prSet>
      <dgm:spPr/>
    </dgm:pt>
    <dgm:pt modelId="{F447B220-FC8C-43C5-B6BB-731401C80FD6}" type="pres">
      <dgm:prSet presAssocID="{B8C5A589-AAFF-4C43-BEA0-E3454162A27A}" presName="rootConnector" presStyleLbl="node4" presStyleIdx="0" presStyleCnt="0"/>
      <dgm:spPr/>
    </dgm:pt>
    <dgm:pt modelId="{B7396454-14A5-49FE-9273-0BF0FB7C83F3}" type="pres">
      <dgm:prSet presAssocID="{B8C5A589-AAFF-4C43-BEA0-E3454162A27A}" presName="hierChild4" presStyleCnt="0"/>
      <dgm:spPr/>
    </dgm:pt>
    <dgm:pt modelId="{9C8CB59E-0839-4444-8C31-A79F138941EB}" type="pres">
      <dgm:prSet presAssocID="{CBFF95AA-68BE-41FF-A319-F443A55578B0}" presName="Name37" presStyleLbl="parChTrans1D4" presStyleIdx="2" presStyleCnt="7"/>
      <dgm:spPr/>
    </dgm:pt>
    <dgm:pt modelId="{AA651179-7617-416C-B9E4-EEEAA7145D70}" type="pres">
      <dgm:prSet presAssocID="{EAADB4D4-8EFA-4896-BEC0-094374C43868}" presName="hierRoot2" presStyleCnt="0">
        <dgm:presLayoutVars>
          <dgm:hierBranch val="init"/>
        </dgm:presLayoutVars>
      </dgm:prSet>
      <dgm:spPr/>
    </dgm:pt>
    <dgm:pt modelId="{DEF7064D-E22B-44CC-9C2A-BB3B14B26780}" type="pres">
      <dgm:prSet presAssocID="{EAADB4D4-8EFA-4896-BEC0-094374C43868}" presName="rootComposite" presStyleCnt="0"/>
      <dgm:spPr/>
    </dgm:pt>
    <dgm:pt modelId="{CDF18EEC-5D4A-47B7-B94E-D814660D156F}" type="pres">
      <dgm:prSet presAssocID="{EAADB4D4-8EFA-4896-BEC0-094374C43868}" presName="rootText" presStyleLbl="node1" presStyleIdx="5" presStyleCnt="10" custScaleX="126111" custScaleY="161532" custLinFactNeighborX="5226" custLinFactNeighborY="-89418">
        <dgm:presLayoutVars>
          <dgm:chMax/>
          <dgm:chPref val="3"/>
        </dgm:presLayoutVars>
      </dgm:prSet>
      <dgm:spPr/>
    </dgm:pt>
    <dgm:pt modelId="{609B5447-DC2E-4A0B-837B-1E55F4092886}" type="pres">
      <dgm:prSet presAssocID="{EAADB4D4-8EFA-4896-BEC0-094374C43868}" presName="titleText2" presStyleLbl="fgAcc1" presStyleIdx="5" presStyleCnt="10" custScaleX="182003" custScaleY="272472" custLinFactX="-48823" custLinFactNeighborX="-100000" custLinFactNeighborY="-63349">
        <dgm:presLayoutVars>
          <dgm:chMax val="0"/>
          <dgm:chPref val="0"/>
        </dgm:presLayoutVars>
      </dgm:prSet>
      <dgm:spPr/>
    </dgm:pt>
    <dgm:pt modelId="{6A2556B6-E602-42B0-BE72-3FAEC778ECFD}" type="pres">
      <dgm:prSet presAssocID="{EAADB4D4-8EFA-4896-BEC0-094374C43868}" presName="rootConnector" presStyleLbl="node4" presStyleIdx="0" presStyleCnt="0"/>
      <dgm:spPr/>
    </dgm:pt>
    <dgm:pt modelId="{DFF4F429-05C4-4F5A-9C33-A2EC28A1C9BC}" type="pres">
      <dgm:prSet presAssocID="{EAADB4D4-8EFA-4896-BEC0-094374C43868}" presName="hierChild4" presStyleCnt="0"/>
      <dgm:spPr/>
    </dgm:pt>
    <dgm:pt modelId="{50AB8F2E-AB25-4524-96C6-CE1510370AAD}" type="pres">
      <dgm:prSet presAssocID="{28E3987C-C948-4129-A3CE-28A9C151D4E1}" presName="Name37" presStyleLbl="parChTrans1D4" presStyleIdx="3" presStyleCnt="7"/>
      <dgm:spPr/>
    </dgm:pt>
    <dgm:pt modelId="{AB591813-EC60-4AB4-8170-75B51981ED5B}" type="pres">
      <dgm:prSet presAssocID="{E76B9E05-F8DA-4F2E-9E3F-CB993561C13B}" presName="hierRoot2" presStyleCnt="0">
        <dgm:presLayoutVars>
          <dgm:hierBranch val="init"/>
        </dgm:presLayoutVars>
      </dgm:prSet>
      <dgm:spPr/>
    </dgm:pt>
    <dgm:pt modelId="{30A9358A-1E17-4063-9CDF-1003C758A989}" type="pres">
      <dgm:prSet presAssocID="{E76B9E05-F8DA-4F2E-9E3F-CB993561C13B}" presName="rootComposite" presStyleCnt="0"/>
      <dgm:spPr/>
    </dgm:pt>
    <dgm:pt modelId="{394E304D-801E-4E4B-B3D6-1C35E6A88761}" type="pres">
      <dgm:prSet presAssocID="{E76B9E05-F8DA-4F2E-9E3F-CB993561C13B}" presName="rootText" presStyleLbl="node1" presStyleIdx="6" presStyleCnt="10" custScaleX="141426" custScaleY="148764" custLinFactX="100000" custLinFactY="-40232" custLinFactNeighborX="194864" custLinFactNeighborY="-100000">
        <dgm:presLayoutVars>
          <dgm:chMax/>
          <dgm:chPref val="3"/>
        </dgm:presLayoutVars>
      </dgm:prSet>
      <dgm:spPr/>
    </dgm:pt>
    <dgm:pt modelId="{6A37CC66-995C-4BBC-BD37-170FABB8C2EC}" type="pres">
      <dgm:prSet presAssocID="{E76B9E05-F8DA-4F2E-9E3F-CB993561C13B}" presName="titleText2" presStyleLbl="fgAcc1" presStyleIdx="6" presStyleCnt="10" custAng="10800000" custFlipVert="1" custScaleX="111337" custScaleY="170349" custLinFactX="200000" custLinFactY="-156941" custLinFactNeighborX="223715" custLinFactNeighborY="-200000">
        <dgm:presLayoutVars>
          <dgm:chMax val="0"/>
          <dgm:chPref val="0"/>
        </dgm:presLayoutVars>
      </dgm:prSet>
      <dgm:spPr/>
    </dgm:pt>
    <dgm:pt modelId="{0D9A41F5-33AC-4442-BE8A-C0BD81CA8511}" type="pres">
      <dgm:prSet presAssocID="{E76B9E05-F8DA-4F2E-9E3F-CB993561C13B}" presName="rootConnector" presStyleLbl="node4" presStyleIdx="0" presStyleCnt="0"/>
      <dgm:spPr/>
    </dgm:pt>
    <dgm:pt modelId="{FD8385C8-5306-46FD-A04D-CBC51C296A7C}" type="pres">
      <dgm:prSet presAssocID="{E76B9E05-F8DA-4F2E-9E3F-CB993561C13B}" presName="hierChild4" presStyleCnt="0"/>
      <dgm:spPr/>
    </dgm:pt>
    <dgm:pt modelId="{A6EA8DA2-B5F5-4833-97AF-982F8659A179}" type="pres">
      <dgm:prSet presAssocID="{E76B9E05-F8DA-4F2E-9E3F-CB993561C13B}" presName="hierChild5" presStyleCnt="0"/>
      <dgm:spPr/>
    </dgm:pt>
    <dgm:pt modelId="{3A37EC32-A4DC-412B-926B-2A19EA9FE3B3}" type="pres">
      <dgm:prSet presAssocID="{0F22FEE7-10D9-4167-983D-8591C08FA6DA}" presName="Name37" presStyleLbl="parChTrans1D4" presStyleIdx="4" presStyleCnt="7"/>
      <dgm:spPr/>
    </dgm:pt>
    <dgm:pt modelId="{4C020CA4-BA44-4F13-BC1C-B279B72EC1C3}" type="pres">
      <dgm:prSet presAssocID="{7D166DFC-FFAE-42B8-9767-5609EB7AB1BD}" presName="hierRoot2" presStyleCnt="0">
        <dgm:presLayoutVars>
          <dgm:hierBranch val="init"/>
        </dgm:presLayoutVars>
      </dgm:prSet>
      <dgm:spPr/>
    </dgm:pt>
    <dgm:pt modelId="{C52EF46B-86CB-4CC5-B921-D296BAA4E866}" type="pres">
      <dgm:prSet presAssocID="{7D166DFC-FFAE-42B8-9767-5609EB7AB1BD}" presName="rootComposite" presStyleCnt="0"/>
      <dgm:spPr/>
    </dgm:pt>
    <dgm:pt modelId="{E794FE26-B4C9-4BF2-AA9D-C3C220C142E0}" type="pres">
      <dgm:prSet presAssocID="{7D166DFC-FFAE-42B8-9767-5609EB7AB1BD}" presName="rootText" presStyleLbl="node1" presStyleIdx="7" presStyleCnt="10" custScaleX="146745" custScaleY="156514" custLinFactX="-38027" custLinFactNeighborX="-100000" custLinFactNeighborY="66503">
        <dgm:presLayoutVars>
          <dgm:chMax/>
          <dgm:chPref val="3"/>
        </dgm:presLayoutVars>
      </dgm:prSet>
      <dgm:spPr/>
    </dgm:pt>
    <dgm:pt modelId="{673FEF9E-BA99-47B7-BDE8-C98632DFD35E}" type="pres">
      <dgm:prSet presAssocID="{7D166DFC-FFAE-42B8-9767-5609EB7AB1BD}" presName="titleText2" presStyleLbl="fgAcc1" presStyleIdx="7" presStyleCnt="10" custScaleX="168308" custScaleY="274878" custLinFactY="116739" custLinFactNeighborX="-76580" custLinFactNeighborY="200000">
        <dgm:presLayoutVars>
          <dgm:chMax val="0"/>
          <dgm:chPref val="0"/>
        </dgm:presLayoutVars>
      </dgm:prSet>
      <dgm:spPr/>
    </dgm:pt>
    <dgm:pt modelId="{DCE00333-2E34-4478-93A4-33458765E6BC}" type="pres">
      <dgm:prSet presAssocID="{7D166DFC-FFAE-42B8-9767-5609EB7AB1BD}" presName="rootConnector" presStyleLbl="node4" presStyleIdx="0" presStyleCnt="0"/>
      <dgm:spPr/>
    </dgm:pt>
    <dgm:pt modelId="{B82F3856-642F-48EB-A1D8-6358B08045D7}" type="pres">
      <dgm:prSet presAssocID="{7D166DFC-FFAE-42B8-9767-5609EB7AB1BD}" presName="hierChild4" presStyleCnt="0"/>
      <dgm:spPr/>
    </dgm:pt>
    <dgm:pt modelId="{7169F1A5-B236-489C-A8B0-AADBD87C0582}" type="pres">
      <dgm:prSet presAssocID="{7D166DFC-FFAE-42B8-9767-5609EB7AB1BD}" presName="hierChild5" presStyleCnt="0"/>
      <dgm:spPr/>
    </dgm:pt>
    <dgm:pt modelId="{94BB8903-4FA8-4BD6-9846-3562031160F9}" type="pres">
      <dgm:prSet presAssocID="{3A98DD4D-4055-4EE1-B59A-C7B7969C8500}" presName="Name37" presStyleLbl="parChTrans1D4" presStyleIdx="5" presStyleCnt="7"/>
      <dgm:spPr/>
    </dgm:pt>
    <dgm:pt modelId="{6587CD66-B678-4D59-9443-C09008FC9CFB}" type="pres">
      <dgm:prSet presAssocID="{BA0E4B0A-DF49-4E6A-A46A-BFB25B481313}" presName="hierRoot2" presStyleCnt="0">
        <dgm:presLayoutVars>
          <dgm:hierBranch val="init"/>
        </dgm:presLayoutVars>
      </dgm:prSet>
      <dgm:spPr/>
    </dgm:pt>
    <dgm:pt modelId="{72381FB9-D65E-40A1-BEEF-6DDE0428D01F}" type="pres">
      <dgm:prSet presAssocID="{BA0E4B0A-DF49-4E6A-A46A-BFB25B481313}" presName="rootComposite" presStyleCnt="0"/>
      <dgm:spPr/>
    </dgm:pt>
    <dgm:pt modelId="{EEE36C06-4D04-48F6-BBBF-0CC6069BBE6B}" type="pres">
      <dgm:prSet presAssocID="{BA0E4B0A-DF49-4E6A-A46A-BFB25B481313}" presName="rootText" presStyleLbl="node1" presStyleIdx="8" presStyleCnt="10" custScaleX="146044" custScaleY="127043" custLinFactNeighborX="-43385" custLinFactNeighborY="67470">
        <dgm:presLayoutVars>
          <dgm:chMax/>
          <dgm:chPref val="3"/>
        </dgm:presLayoutVars>
      </dgm:prSet>
      <dgm:spPr/>
    </dgm:pt>
    <dgm:pt modelId="{657E2EC9-68B3-47D1-A971-B314CBB5FAD0}" type="pres">
      <dgm:prSet presAssocID="{BA0E4B0A-DF49-4E6A-A46A-BFB25B481313}" presName="titleText2" presStyleLbl="fgAcc1" presStyleIdx="8" presStyleCnt="10" custScaleX="165982" custScaleY="283049" custLinFactY="131876" custLinFactNeighborX="3040" custLinFactNeighborY="200000">
        <dgm:presLayoutVars>
          <dgm:chMax val="0"/>
          <dgm:chPref val="0"/>
        </dgm:presLayoutVars>
      </dgm:prSet>
      <dgm:spPr/>
    </dgm:pt>
    <dgm:pt modelId="{0C290E0C-9614-4D91-A035-327DF1FCB18D}" type="pres">
      <dgm:prSet presAssocID="{BA0E4B0A-DF49-4E6A-A46A-BFB25B481313}" presName="rootConnector" presStyleLbl="node4" presStyleIdx="0" presStyleCnt="0"/>
      <dgm:spPr/>
    </dgm:pt>
    <dgm:pt modelId="{5CBFBD34-934F-4071-9F99-0B249C23FA4E}" type="pres">
      <dgm:prSet presAssocID="{BA0E4B0A-DF49-4E6A-A46A-BFB25B481313}" presName="hierChild4" presStyleCnt="0"/>
      <dgm:spPr/>
    </dgm:pt>
    <dgm:pt modelId="{CC758BAD-3F4C-4CEC-B552-A9427D2A8CCC}" type="pres">
      <dgm:prSet presAssocID="{B9A26D36-057A-4755-9547-9C189135D4B2}" presName="Name37" presStyleLbl="parChTrans1D4" presStyleIdx="6" presStyleCnt="7"/>
      <dgm:spPr/>
    </dgm:pt>
    <dgm:pt modelId="{F211F6FB-E3D5-4CFC-BB66-7945B7F0890B}" type="pres">
      <dgm:prSet presAssocID="{0A81F38C-E188-4DB4-A9AD-E1777F451E1D}" presName="hierRoot2" presStyleCnt="0">
        <dgm:presLayoutVars>
          <dgm:hierBranch val="init"/>
        </dgm:presLayoutVars>
      </dgm:prSet>
      <dgm:spPr/>
    </dgm:pt>
    <dgm:pt modelId="{5DAF3A7A-612A-407C-BE94-E23D6F7787BF}" type="pres">
      <dgm:prSet presAssocID="{0A81F38C-E188-4DB4-A9AD-E1777F451E1D}" presName="rootComposite" presStyleCnt="0"/>
      <dgm:spPr/>
    </dgm:pt>
    <dgm:pt modelId="{A18ECA57-8C6D-44F5-ACB7-204634834C4C}" type="pres">
      <dgm:prSet presAssocID="{0A81F38C-E188-4DB4-A9AD-E1777F451E1D}" presName="rootText" presStyleLbl="node1" presStyleIdx="9" presStyleCnt="10" custScaleX="175050" custScaleY="183212" custLinFactX="-10371" custLinFactY="79787" custLinFactNeighborX="-100000" custLinFactNeighborY="100000">
        <dgm:presLayoutVars>
          <dgm:chMax/>
          <dgm:chPref val="3"/>
        </dgm:presLayoutVars>
      </dgm:prSet>
      <dgm:spPr/>
    </dgm:pt>
    <dgm:pt modelId="{A8CCD67E-2E8B-4CF4-BCAA-C4E07D62168F}" type="pres">
      <dgm:prSet presAssocID="{0A81F38C-E188-4DB4-A9AD-E1777F451E1D}" presName="titleText2" presStyleLbl="fgAcc1" presStyleIdx="9" presStyleCnt="10" custScaleX="114963" custScaleY="298321" custLinFactY="300000" custLinFactNeighborX="1046" custLinFactNeighborY="335674">
        <dgm:presLayoutVars>
          <dgm:chMax val="0"/>
          <dgm:chPref val="0"/>
        </dgm:presLayoutVars>
      </dgm:prSet>
      <dgm:spPr/>
    </dgm:pt>
    <dgm:pt modelId="{CB962FDC-A68D-443E-86D2-E05ED686E1AE}" type="pres">
      <dgm:prSet presAssocID="{0A81F38C-E188-4DB4-A9AD-E1777F451E1D}" presName="rootConnector" presStyleLbl="node4" presStyleIdx="0" presStyleCnt="0"/>
      <dgm:spPr/>
    </dgm:pt>
    <dgm:pt modelId="{976B2A74-BB0A-4CC1-8551-3753908AA0AD}" type="pres">
      <dgm:prSet presAssocID="{0A81F38C-E188-4DB4-A9AD-E1777F451E1D}" presName="hierChild4" presStyleCnt="0"/>
      <dgm:spPr/>
    </dgm:pt>
    <dgm:pt modelId="{4AFD28EF-06E4-49F2-A3DC-6D8E45B77161}" type="pres">
      <dgm:prSet presAssocID="{0A81F38C-E188-4DB4-A9AD-E1777F451E1D}" presName="hierChild5" presStyleCnt="0"/>
      <dgm:spPr/>
    </dgm:pt>
    <dgm:pt modelId="{ABCA9D7E-FC18-4DB4-ACA6-3D540D9657DF}" type="pres">
      <dgm:prSet presAssocID="{BA0E4B0A-DF49-4E6A-A46A-BFB25B481313}" presName="hierChild5" presStyleCnt="0"/>
      <dgm:spPr/>
    </dgm:pt>
    <dgm:pt modelId="{C0A248BB-1FDD-466E-AA0E-4CB8039045D7}" type="pres">
      <dgm:prSet presAssocID="{EAADB4D4-8EFA-4896-BEC0-094374C43868}" presName="hierChild5" presStyleCnt="0"/>
      <dgm:spPr/>
    </dgm:pt>
    <dgm:pt modelId="{86BA2053-A9F2-4FA7-BA37-896B9D8431B3}" type="pres">
      <dgm:prSet presAssocID="{B8C5A589-AAFF-4C43-BEA0-E3454162A27A}" presName="hierChild5" presStyleCnt="0"/>
      <dgm:spPr/>
    </dgm:pt>
    <dgm:pt modelId="{6C07567C-746F-488D-AC2A-0F71C3C3EEE4}" type="pres">
      <dgm:prSet presAssocID="{E2D0669C-E6A6-4D6C-B44E-23B4314C1F28}" presName="hierChild5" presStyleCnt="0"/>
      <dgm:spPr/>
    </dgm:pt>
    <dgm:pt modelId="{7CEF77EA-06D7-46BB-96E3-E6CD9610A1CB}" type="pres">
      <dgm:prSet presAssocID="{B9516B49-BE02-42F7-A20E-CA527D1477F3}" presName="hierChild5" presStyleCnt="0"/>
      <dgm:spPr/>
    </dgm:pt>
    <dgm:pt modelId="{20D96D11-958A-4CCE-ACE4-CD3651262198}" type="pres">
      <dgm:prSet presAssocID="{594F0314-3FF0-42EB-90F0-B22ADD7F768F}" presName="hierChild3" presStyleCnt="0"/>
      <dgm:spPr/>
    </dgm:pt>
  </dgm:ptLst>
  <dgm:cxnLst>
    <dgm:cxn modelId="{70991206-307F-4CA3-B1E1-07FB03864FA0}" type="presOf" srcId="{0F22FEE7-10D9-4167-983D-8591C08FA6DA}" destId="{3A37EC32-A4DC-412B-926B-2A19EA9FE3B3}" srcOrd="0" destOrd="0" presId="urn:microsoft.com/office/officeart/2008/layout/NameandTitleOrganizationalChart"/>
    <dgm:cxn modelId="{4B8EA80A-5DFE-4B8F-A335-63B8DD3EA1E8}" type="presOf" srcId="{FDACF270-3847-4C29-8BED-B8C4EDED3605}" destId="{609B5447-DC2E-4A0B-837B-1E55F4092886}" srcOrd="0" destOrd="0" presId="urn:microsoft.com/office/officeart/2008/layout/NameandTitleOrganizationalChart"/>
    <dgm:cxn modelId="{F167A00D-2A60-490C-898A-FDE6F0D4FD19}" type="presOf" srcId="{0A81F38C-E188-4DB4-A9AD-E1777F451E1D}" destId="{A18ECA57-8C6D-44F5-ACB7-204634834C4C}" srcOrd="0" destOrd="0" presId="urn:microsoft.com/office/officeart/2008/layout/NameandTitleOrganizationalChart"/>
    <dgm:cxn modelId="{4664E011-0909-48E7-B316-7105799DD454}" type="presOf" srcId="{CBFF95AA-68BE-41FF-A319-F443A55578B0}" destId="{9C8CB59E-0839-4444-8C31-A79F138941EB}" srcOrd="0" destOrd="0" presId="urn:microsoft.com/office/officeart/2008/layout/NameandTitleOrganizationalChart"/>
    <dgm:cxn modelId="{443BF119-BBDF-47D6-A167-6C6814EF777A}" type="presOf" srcId="{B8C5A589-AAFF-4C43-BEA0-E3454162A27A}" destId="{76253933-E688-49C9-A7C3-B7FA9CF60E04}" srcOrd="0" destOrd="0" presId="urn:microsoft.com/office/officeart/2008/layout/NameandTitleOrganizationalChart"/>
    <dgm:cxn modelId="{F7DEF219-EFDB-4358-BCFB-9EBB1C1C8E02}" type="presOf" srcId="{B9516B49-BE02-42F7-A20E-CA527D1477F3}" destId="{F7384CAA-F2E7-46A2-83F5-9FCF9D0F5800}" srcOrd="1" destOrd="0" presId="urn:microsoft.com/office/officeart/2008/layout/NameandTitleOrganizationalChart"/>
    <dgm:cxn modelId="{B202D61D-8D42-42CD-AAE5-E260CA4FF50C}" type="presOf" srcId="{757AD658-06D8-451D-9A85-D8FF5C55178A}" destId="{D2FB6016-08A8-414E-8084-4CFAEB943074}" srcOrd="0" destOrd="0" presId="urn:microsoft.com/office/officeart/2008/layout/NameandTitleOrganizationalChart"/>
    <dgm:cxn modelId="{25DE0C29-30F4-480B-9CBD-E28454BFA034}" type="presOf" srcId="{7D166DFC-FFAE-42B8-9767-5609EB7AB1BD}" destId="{E794FE26-B4C9-4BF2-AA9D-C3C220C142E0}" srcOrd="0" destOrd="0" presId="urn:microsoft.com/office/officeart/2008/layout/NameandTitleOrganizationalChart"/>
    <dgm:cxn modelId="{A35EA52F-7EEE-49A6-86B9-7AF108F460A1}" type="presOf" srcId="{D5DD0A11-7D53-4267-9C2F-953D46E21D53}" destId="{DD24E877-2EB2-45B6-88F8-BC7B46CDC9DA}" srcOrd="0" destOrd="0" presId="urn:microsoft.com/office/officeart/2008/layout/NameandTitleOrganizationalChart"/>
    <dgm:cxn modelId="{5631A92F-D865-4EA6-890B-48600D5406E7}" type="presOf" srcId="{7D166DFC-FFAE-42B8-9767-5609EB7AB1BD}" destId="{DCE00333-2E34-4478-93A4-33458765E6BC}" srcOrd="1" destOrd="0" presId="urn:microsoft.com/office/officeart/2008/layout/NameandTitleOrganizationalChart"/>
    <dgm:cxn modelId="{05463232-C29D-4E4E-BDDA-F856CC503B11}" srcId="{4239C0F2-9090-44E1-88DA-1208407C82BC}" destId="{594F0314-3FF0-42EB-90F0-B22ADD7F768F}" srcOrd="0" destOrd="0" parTransId="{2DD5DE70-348F-4611-8DB0-EAD97BEA49BE}" sibTransId="{0E9E78F9-CE1E-4B2D-8840-EF632441FE8D}"/>
    <dgm:cxn modelId="{95878832-1EE4-451F-B6C8-7FD8325F74B3}" type="presOf" srcId="{E76B9E05-F8DA-4F2E-9E3F-CB993561C13B}" destId="{0D9A41F5-33AC-4442-BE8A-C0BD81CA8511}" srcOrd="1" destOrd="0" presId="urn:microsoft.com/office/officeart/2008/layout/NameandTitleOrganizationalChart"/>
    <dgm:cxn modelId="{E2C13434-C88C-4216-A6F4-3964F9C97405}" type="presOf" srcId="{CD1D2A1F-2664-441B-9945-3F9FC3DD8906}" destId="{C8BD0F1C-A970-40A0-A42C-F869CD094D0D}" srcOrd="0" destOrd="0" presId="urn:microsoft.com/office/officeart/2008/layout/NameandTitleOrganizationalChart"/>
    <dgm:cxn modelId="{2402543D-9AE1-42FE-86F7-097D45CD0613}" type="presOf" srcId="{9B821C81-CDCD-42BD-B416-2DBDB7FD4CC5}" destId="{673FEF9E-BA99-47B7-BDE8-C98632DFD35E}" srcOrd="0" destOrd="0" presId="urn:microsoft.com/office/officeart/2008/layout/NameandTitleOrganizationalChart"/>
    <dgm:cxn modelId="{6CA1445D-807B-4E06-9970-C946F3CDF91D}" type="presOf" srcId="{D3388A4D-E05F-4472-9620-B1F7AED0277B}" destId="{A8CCD67E-2E8B-4CF4-BCAA-C4E07D62168F}" srcOrd="0" destOrd="0" presId="urn:microsoft.com/office/officeart/2008/layout/NameandTitleOrganizationalChart"/>
    <dgm:cxn modelId="{42C6FF5D-54F3-4A2E-B78C-00E011343F28}" type="presOf" srcId="{CD1D2A1F-2664-441B-9945-3F9FC3DD8906}" destId="{C771FE8C-1244-46C3-94A0-70DA9FA8977B}" srcOrd="1" destOrd="0" presId="urn:microsoft.com/office/officeart/2008/layout/NameandTitleOrganizationalChart"/>
    <dgm:cxn modelId="{A4735D5E-5869-4158-B954-D62EA199F8E5}" type="presOf" srcId="{B341B3FE-AD6A-4932-9A34-B229989DA185}" destId="{6A37CC66-995C-4BBC-BD37-170FABB8C2EC}" srcOrd="0" destOrd="0" presId="urn:microsoft.com/office/officeart/2008/layout/NameandTitleOrganizationalChart"/>
    <dgm:cxn modelId="{CA8BF25E-EF8B-4DF6-8A46-455469A4A813}" type="presOf" srcId="{E2D0669C-E6A6-4D6C-B44E-23B4314C1F28}" destId="{CCA906E9-58E2-4B76-86FA-1F77B154681C}" srcOrd="0" destOrd="0" presId="urn:microsoft.com/office/officeart/2008/layout/NameandTitleOrganizationalChart"/>
    <dgm:cxn modelId="{84790065-DAE5-48E2-A9F8-390DB9016795}" srcId="{BA0E4B0A-DF49-4E6A-A46A-BFB25B481313}" destId="{0A81F38C-E188-4DB4-A9AD-E1777F451E1D}" srcOrd="0" destOrd="0" parTransId="{B9A26D36-057A-4755-9547-9C189135D4B2}" sibTransId="{D3388A4D-E05F-4472-9620-B1F7AED0277B}"/>
    <dgm:cxn modelId="{C109B445-9E17-4C65-BEC9-91BAD3C8850B}" type="presOf" srcId="{DA8B9F42-1024-425B-8D65-051001513170}" destId="{5606FA38-4AA9-491F-9CFA-BB15BA18DF55}" srcOrd="0" destOrd="0" presId="urn:microsoft.com/office/officeart/2008/layout/NameandTitleOrganizationalChart"/>
    <dgm:cxn modelId="{89158446-EE06-412D-9998-C7A614366FB2}" type="presOf" srcId="{E76B9E05-F8DA-4F2E-9E3F-CB993561C13B}" destId="{394E304D-801E-4E4B-B3D6-1C35E6A88761}" srcOrd="0" destOrd="0" presId="urn:microsoft.com/office/officeart/2008/layout/NameandTitleOrganizationalChart"/>
    <dgm:cxn modelId="{BB60D148-2D5F-4CA6-9DEF-D8FD84BA73D8}" type="presOf" srcId="{0A81F38C-E188-4DB4-A9AD-E1777F451E1D}" destId="{CB962FDC-A68D-443E-86D2-E05ED686E1AE}" srcOrd="1" destOrd="0" presId="urn:microsoft.com/office/officeart/2008/layout/NameandTitleOrganizationalChart"/>
    <dgm:cxn modelId="{3A6E0A49-9AFF-422E-8189-9A5B976764E7}" type="presOf" srcId="{12563E70-644E-4DAC-B89E-2DD75B79A1F2}" destId="{1607E6B9-7049-464C-AC18-99CF34A0893C}" srcOrd="0" destOrd="0" presId="urn:microsoft.com/office/officeart/2008/layout/NameandTitleOrganizationalChart"/>
    <dgm:cxn modelId="{4E0A186A-CBDD-499F-8964-D35F8801C82D}" srcId="{B8C5A589-AAFF-4C43-BEA0-E3454162A27A}" destId="{EAADB4D4-8EFA-4896-BEC0-094374C43868}" srcOrd="0" destOrd="0" parTransId="{CBFF95AA-68BE-41FF-A319-F443A55578B0}" sibTransId="{FDACF270-3847-4C29-8BED-B8C4EDED3605}"/>
    <dgm:cxn modelId="{F25B5D4E-43CE-4573-8436-C4348E965680}" type="presOf" srcId="{B8C5A589-AAFF-4C43-BEA0-E3454162A27A}" destId="{F447B220-FC8C-43C5-B6BB-731401C80FD6}" srcOrd="1" destOrd="0" presId="urn:microsoft.com/office/officeart/2008/layout/NameandTitleOrganizationalChart"/>
    <dgm:cxn modelId="{57E1F657-1F19-4494-915B-C0AE51C6BDCA}" type="presOf" srcId="{B9516B49-BE02-42F7-A20E-CA527D1477F3}" destId="{A4DDE1EC-F661-4B2F-89AC-584A093A7A67}" srcOrd="0" destOrd="0" presId="urn:microsoft.com/office/officeart/2008/layout/NameandTitleOrganizationalChart"/>
    <dgm:cxn modelId="{2B060779-29F8-480E-B240-BCF50A2F0285}" type="presOf" srcId="{68552ECD-24AB-4B29-A326-DFDC6922E67C}" destId="{2CE8C7F3-9604-4566-B676-FCED06437C11}" srcOrd="0" destOrd="0" presId="urn:microsoft.com/office/officeart/2008/layout/NameandTitleOrganizationalChart"/>
    <dgm:cxn modelId="{06263E59-1D78-4BD2-93C4-91CA9C71B892}" type="presOf" srcId="{594F0314-3FF0-42EB-90F0-B22ADD7F768F}" destId="{531574CF-0C78-495A-8E05-7F642B41B351}" srcOrd="0" destOrd="0" presId="urn:microsoft.com/office/officeart/2008/layout/NameandTitleOrganizationalChart"/>
    <dgm:cxn modelId="{5B1F4D7A-08C7-402A-9698-FEC1D19B2B92}" type="presOf" srcId="{594F0314-3FF0-42EB-90F0-B22ADD7F768F}" destId="{15642506-BA3C-47FE-9841-AE105F6AF788}" srcOrd="1" destOrd="0" presId="urn:microsoft.com/office/officeart/2008/layout/NameandTitleOrganizationalChart"/>
    <dgm:cxn modelId="{E43E7282-1172-4DA6-A041-728FFD811A87}" srcId="{EAADB4D4-8EFA-4896-BEC0-094374C43868}" destId="{7D166DFC-FFAE-42B8-9767-5609EB7AB1BD}" srcOrd="1" destOrd="0" parTransId="{0F22FEE7-10D9-4167-983D-8591C08FA6DA}" sibTransId="{9B821C81-CDCD-42BD-B416-2DBDB7FD4CC5}"/>
    <dgm:cxn modelId="{2B0E3387-0DE8-4CC6-8EC1-C613458304E5}" type="presOf" srcId="{B32125F5-FFF8-4639-8806-3698BB61E47A}" destId="{AD656C7F-3005-44C9-8DC0-6416B15263FC}" srcOrd="0" destOrd="0" presId="urn:microsoft.com/office/officeart/2008/layout/NameandTitleOrganizationalChart"/>
    <dgm:cxn modelId="{193A968A-4FBF-48E5-9C92-50ED1298B0EF}" type="presOf" srcId="{4239C0F2-9090-44E1-88DA-1208407C82BC}" destId="{32A857BC-B570-4581-A49C-7859F91F65A8}" srcOrd="0" destOrd="0" presId="urn:microsoft.com/office/officeart/2008/layout/NameandTitleOrganizationalChart"/>
    <dgm:cxn modelId="{05DD4D8C-F5E8-4A30-91CE-CC5A04FEC3B1}" type="presOf" srcId="{E2D0669C-E6A6-4D6C-B44E-23B4314C1F28}" destId="{6E0E22A2-40E4-4B7A-B996-585D60BC13FE}" srcOrd="1" destOrd="0" presId="urn:microsoft.com/office/officeart/2008/layout/NameandTitleOrganizationalChart"/>
    <dgm:cxn modelId="{C3854094-CBB1-42EC-B04A-0B9AF94A9504}" type="presOf" srcId="{BA0E4B0A-DF49-4E6A-A46A-BFB25B481313}" destId="{0C290E0C-9614-4D91-A035-327DF1FCB18D}" srcOrd="1" destOrd="0" presId="urn:microsoft.com/office/officeart/2008/layout/NameandTitleOrganizationalChart"/>
    <dgm:cxn modelId="{4EF98798-8338-4C75-BE0E-13C1A36EE41A}" type="presOf" srcId="{28E3987C-C948-4129-A3CE-28A9C151D4E1}" destId="{50AB8F2E-AB25-4524-96C6-CE1510370AAD}" srcOrd="0" destOrd="0" presId="urn:microsoft.com/office/officeart/2008/layout/NameandTitleOrganizationalChart"/>
    <dgm:cxn modelId="{6189BC9E-FB33-4B8A-84CD-B30D10B23286}" type="presOf" srcId="{306B5F7F-04B1-4250-B11F-F024410E8EC0}" destId="{FDC833D7-CC0E-4B2D-A778-883F27901191}" srcOrd="0" destOrd="0" presId="urn:microsoft.com/office/officeart/2008/layout/NameandTitleOrganizationalChart"/>
    <dgm:cxn modelId="{C94830A1-13C0-4EA0-B4BC-4C22AA7475FC}" srcId="{594F0314-3FF0-42EB-90F0-B22ADD7F768F}" destId="{DA8B9F42-1024-425B-8D65-051001513170}" srcOrd="0" destOrd="0" parTransId="{306B5F7F-04B1-4250-B11F-F024410E8EC0}" sibTransId="{D5DD0A11-7D53-4267-9C2F-953D46E21D53}"/>
    <dgm:cxn modelId="{7B4541B9-29C2-474F-A1DA-26026535A5E7}" type="presOf" srcId="{4EC55F15-5B1C-4189-AC59-7D49D186ECA6}" destId="{657E2EC9-68B3-47D1-A971-B314CBB5FAD0}" srcOrd="0" destOrd="0" presId="urn:microsoft.com/office/officeart/2008/layout/NameandTitleOrganizationalChart"/>
    <dgm:cxn modelId="{308B6CBC-6D55-45CE-9382-12746EA06C14}" type="presOf" srcId="{EAADB4D4-8EFA-4896-BEC0-094374C43868}" destId="{6A2556B6-E602-42B0-BE72-3FAEC778ECFD}" srcOrd="1" destOrd="0" presId="urn:microsoft.com/office/officeart/2008/layout/NameandTitleOrganizationalChart"/>
    <dgm:cxn modelId="{8F2E2EC4-EBBC-451F-8FF8-0F6BC970C08E}" type="presOf" srcId="{BA0E4B0A-DF49-4E6A-A46A-BFB25B481313}" destId="{EEE36C06-4D04-48F6-BBBF-0CC6069BBE6B}" srcOrd="0" destOrd="0" presId="urn:microsoft.com/office/officeart/2008/layout/NameandTitleOrganizationalChart"/>
    <dgm:cxn modelId="{0B5EE9C5-6D69-46BE-A0EF-6F900BD9A52B}" type="presOf" srcId="{0E9E78F9-CE1E-4B2D-8840-EF632441FE8D}" destId="{F8E4B689-4D5B-421E-B10F-3BFC8FDA6892}" srcOrd="0" destOrd="0" presId="urn:microsoft.com/office/officeart/2008/layout/NameandTitleOrganizationalChart"/>
    <dgm:cxn modelId="{BB3EDDC7-3EF7-4C9C-A03A-4CA24CE61F83}" type="presOf" srcId="{B9A26D36-057A-4755-9547-9C189135D4B2}" destId="{CC758BAD-3F4C-4CEC-B552-A9427D2A8CCC}" srcOrd="0" destOrd="0" presId="urn:microsoft.com/office/officeart/2008/layout/NameandTitleOrganizationalChart"/>
    <dgm:cxn modelId="{922E37CB-0930-4224-BA10-F7870A1F2A86}" type="presOf" srcId="{65928380-D01F-4030-96AA-C42561DAA8D2}" destId="{910B93B1-50F3-4D9F-ACE4-1B6DEAA09E1F}" srcOrd="0" destOrd="0" presId="urn:microsoft.com/office/officeart/2008/layout/NameandTitleOrganizationalChart"/>
    <dgm:cxn modelId="{8A5F54CB-4DB8-49AA-873F-D2ABCB1617AA}" type="presOf" srcId="{F907473B-1232-44EC-AB36-E5C31391A1D9}" destId="{5E9C5C4B-D287-4158-8724-0D746B17CEFD}" srcOrd="0" destOrd="0" presId="urn:microsoft.com/office/officeart/2008/layout/NameandTitleOrganizationalChart"/>
    <dgm:cxn modelId="{A72BFDD4-0366-4CAF-9FD8-580DF02AA04F}" srcId="{E2D0669C-E6A6-4D6C-B44E-23B4314C1F28}" destId="{CD1D2A1F-2664-441B-9945-3F9FC3DD8906}" srcOrd="0" destOrd="0" parTransId="{F907473B-1232-44EC-AB36-E5C31391A1D9}" sibTransId="{757AD658-06D8-451D-9A85-D8FF5C55178A}"/>
    <dgm:cxn modelId="{38FA89E5-FB3A-4ACB-8DAA-61CD819F7B24}" srcId="{B9516B49-BE02-42F7-A20E-CA527D1477F3}" destId="{E2D0669C-E6A6-4D6C-B44E-23B4314C1F28}" srcOrd="0" destOrd="0" parTransId="{B32125F5-FFF8-4639-8806-3698BB61E47A}" sibTransId="{68552ECD-24AB-4B29-A326-DFDC6922E67C}"/>
    <dgm:cxn modelId="{ED5D29E8-15A9-45C8-9563-E1418C522E3D}" srcId="{EAADB4D4-8EFA-4896-BEC0-094374C43868}" destId="{BA0E4B0A-DF49-4E6A-A46A-BFB25B481313}" srcOrd="2" destOrd="0" parTransId="{3A98DD4D-4055-4EE1-B59A-C7B7969C8500}" sibTransId="{4EC55F15-5B1C-4189-AC59-7D49D186ECA6}"/>
    <dgm:cxn modelId="{A00177E8-9BE8-4973-A54C-A9C257D0AD0D}" type="presOf" srcId="{6B92A771-D9C8-4B3A-8143-85E6B6D9EA9C}" destId="{8A533507-E82E-4B3C-89D8-1B0FAE0909F7}" srcOrd="0" destOrd="0" presId="urn:microsoft.com/office/officeart/2008/layout/NameandTitleOrganizationalChart"/>
    <dgm:cxn modelId="{2F5D66E9-38E5-49B7-8241-817D95FB599F}" type="presOf" srcId="{3A98DD4D-4055-4EE1-B59A-C7B7969C8500}" destId="{94BB8903-4FA8-4BD6-9846-3562031160F9}" srcOrd="0" destOrd="0" presId="urn:microsoft.com/office/officeart/2008/layout/NameandTitleOrganizationalChart"/>
    <dgm:cxn modelId="{13428FEB-749B-4316-9A56-07FAAE4843DC}" type="presOf" srcId="{EAADB4D4-8EFA-4896-BEC0-094374C43868}" destId="{CDF18EEC-5D4A-47B7-B94E-D814660D156F}" srcOrd="0" destOrd="0" presId="urn:microsoft.com/office/officeart/2008/layout/NameandTitleOrganizationalChart"/>
    <dgm:cxn modelId="{B29558F1-305B-418E-9D17-4BBB153D41CC}" type="presOf" srcId="{924914C5-8406-44B4-A17D-2279299464F0}" destId="{EDD6A863-98B3-49F6-8FD4-17A7B3692594}" srcOrd="0" destOrd="0" presId="urn:microsoft.com/office/officeart/2008/layout/NameandTitleOrganizationalChart"/>
    <dgm:cxn modelId="{730FAAF4-48F0-4DBA-A1BA-F9FB69FCA1B9}" srcId="{EAADB4D4-8EFA-4896-BEC0-094374C43868}" destId="{E76B9E05-F8DA-4F2E-9E3F-CB993561C13B}" srcOrd="0" destOrd="0" parTransId="{28E3987C-C948-4129-A3CE-28A9C151D4E1}" sibTransId="{B341B3FE-AD6A-4932-9A34-B229989DA185}"/>
    <dgm:cxn modelId="{E81DA3F6-1903-4EDB-8F69-83DFDFDB0F53}" type="presOf" srcId="{DA8B9F42-1024-425B-8D65-051001513170}" destId="{D2ED9E70-1C0C-45EC-A0F7-9AA56EBC67B2}" srcOrd="1" destOrd="0" presId="urn:microsoft.com/office/officeart/2008/layout/NameandTitleOrganizationalChart"/>
    <dgm:cxn modelId="{C8BD2AF9-A613-47B7-A419-615701CFC063}" srcId="{E2D0669C-E6A6-4D6C-B44E-23B4314C1F28}" destId="{B8C5A589-AAFF-4C43-BEA0-E3454162A27A}" srcOrd="1" destOrd="0" parTransId="{65928380-D01F-4030-96AA-C42561DAA8D2}" sibTransId="{924914C5-8406-44B4-A17D-2279299464F0}"/>
    <dgm:cxn modelId="{5D0BFDFF-4C09-4EAE-8E63-C18BD2EEDC32}" srcId="{594F0314-3FF0-42EB-90F0-B22ADD7F768F}" destId="{B9516B49-BE02-42F7-A20E-CA527D1477F3}" srcOrd="1" destOrd="0" parTransId="{6B92A771-D9C8-4B3A-8143-85E6B6D9EA9C}" sibTransId="{12563E70-644E-4DAC-B89E-2DD75B79A1F2}"/>
    <dgm:cxn modelId="{E86CBC3F-B3F5-45AB-98B0-FA8908BE0175}" type="presParOf" srcId="{32A857BC-B570-4581-A49C-7859F91F65A8}" destId="{09795211-346C-4331-A06E-0AA8EF771D95}" srcOrd="0" destOrd="0" presId="urn:microsoft.com/office/officeart/2008/layout/NameandTitleOrganizationalChart"/>
    <dgm:cxn modelId="{DD4B2146-0241-4579-BCE3-16C77D35DC21}" type="presParOf" srcId="{09795211-346C-4331-A06E-0AA8EF771D95}" destId="{C081F731-DB6A-4BD6-9144-5994AC81864E}" srcOrd="0" destOrd="0" presId="urn:microsoft.com/office/officeart/2008/layout/NameandTitleOrganizationalChart"/>
    <dgm:cxn modelId="{F30EC2DC-5F85-4D21-A4F8-69E79D21F57D}" type="presParOf" srcId="{C081F731-DB6A-4BD6-9144-5994AC81864E}" destId="{531574CF-0C78-495A-8E05-7F642B41B351}" srcOrd="0" destOrd="0" presId="urn:microsoft.com/office/officeart/2008/layout/NameandTitleOrganizationalChart"/>
    <dgm:cxn modelId="{00BA9753-F991-41E4-894D-D6FEC351442C}" type="presParOf" srcId="{C081F731-DB6A-4BD6-9144-5994AC81864E}" destId="{F8E4B689-4D5B-421E-B10F-3BFC8FDA6892}" srcOrd="1" destOrd="0" presId="urn:microsoft.com/office/officeart/2008/layout/NameandTitleOrganizationalChart"/>
    <dgm:cxn modelId="{66E9BF7F-DD33-44B6-9ACB-018DC213B32F}" type="presParOf" srcId="{C081F731-DB6A-4BD6-9144-5994AC81864E}" destId="{15642506-BA3C-47FE-9841-AE105F6AF788}" srcOrd="2" destOrd="0" presId="urn:microsoft.com/office/officeart/2008/layout/NameandTitleOrganizationalChart"/>
    <dgm:cxn modelId="{9908A565-0AD6-4362-96EB-6CB1655C2271}" type="presParOf" srcId="{09795211-346C-4331-A06E-0AA8EF771D95}" destId="{9D5FB11C-F658-41DB-92F8-A6112FF80DFE}" srcOrd="1" destOrd="0" presId="urn:microsoft.com/office/officeart/2008/layout/NameandTitleOrganizationalChart"/>
    <dgm:cxn modelId="{D06FC9D4-30CA-4D6F-8A0E-86DFC780D5E6}" type="presParOf" srcId="{9D5FB11C-F658-41DB-92F8-A6112FF80DFE}" destId="{FDC833D7-CC0E-4B2D-A778-883F27901191}" srcOrd="0" destOrd="0" presId="urn:microsoft.com/office/officeart/2008/layout/NameandTitleOrganizationalChart"/>
    <dgm:cxn modelId="{D04FC8AA-426C-4B35-AE30-2DB0E187FAE9}" type="presParOf" srcId="{9D5FB11C-F658-41DB-92F8-A6112FF80DFE}" destId="{FA6BCDDB-51D4-4FED-B779-026A76A99EAD}" srcOrd="1" destOrd="0" presId="urn:microsoft.com/office/officeart/2008/layout/NameandTitleOrganizationalChart"/>
    <dgm:cxn modelId="{16D0CB11-A12C-4521-9C3D-D2C58EF198FE}" type="presParOf" srcId="{FA6BCDDB-51D4-4FED-B779-026A76A99EAD}" destId="{3E043394-8927-4802-A23A-51266015708D}" srcOrd="0" destOrd="0" presId="urn:microsoft.com/office/officeart/2008/layout/NameandTitleOrganizationalChart"/>
    <dgm:cxn modelId="{CD242CDC-5A6F-427A-A040-DB02410548D1}" type="presParOf" srcId="{3E043394-8927-4802-A23A-51266015708D}" destId="{5606FA38-4AA9-491F-9CFA-BB15BA18DF55}" srcOrd="0" destOrd="0" presId="urn:microsoft.com/office/officeart/2008/layout/NameandTitleOrganizationalChart"/>
    <dgm:cxn modelId="{19C1E68B-6490-491E-9433-4D77B2533F5B}" type="presParOf" srcId="{3E043394-8927-4802-A23A-51266015708D}" destId="{DD24E877-2EB2-45B6-88F8-BC7B46CDC9DA}" srcOrd="1" destOrd="0" presId="urn:microsoft.com/office/officeart/2008/layout/NameandTitleOrganizationalChart"/>
    <dgm:cxn modelId="{7CF83983-5ACE-4201-A212-3A57EBCB9D7E}" type="presParOf" srcId="{3E043394-8927-4802-A23A-51266015708D}" destId="{D2ED9E70-1C0C-45EC-A0F7-9AA56EBC67B2}" srcOrd="2" destOrd="0" presId="urn:microsoft.com/office/officeart/2008/layout/NameandTitleOrganizationalChart"/>
    <dgm:cxn modelId="{734B5AE3-2D6E-4D31-90D7-60DE41EACEAA}" type="presParOf" srcId="{FA6BCDDB-51D4-4FED-B779-026A76A99EAD}" destId="{51097ADC-F1B5-4E4C-BB0D-E8DBE4A25D05}" srcOrd="1" destOrd="0" presId="urn:microsoft.com/office/officeart/2008/layout/NameandTitleOrganizationalChart"/>
    <dgm:cxn modelId="{545C091D-B36C-40A9-A6EC-C04BCDEDCFBF}" type="presParOf" srcId="{FA6BCDDB-51D4-4FED-B779-026A76A99EAD}" destId="{F0F66EA2-2A62-4817-9D7A-2C28EE25402C}" srcOrd="2" destOrd="0" presId="urn:microsoft.com/office/officeart/2008/layout/NameandTitleOrganizationalChart"/>
    <dgm:cxn modelId="{1A35538D-DC6E-463B-A63D-AB0416F16961}" type="presParOf" srcId="{9D5FB11C-F658-41DB-92F8-A6112FF80DFE}" destId="{8A533507-E82E-4B3C-89D8-1B0FAE0909F7}" srcOrd="2" destOrd="0" presId="urn:microsoft.com/office/officeart/2008/layout/NameandTitleOrganizationalChart"/>
    <dgm:cxn modelId="{AC20688F-9A39-4A9B-A51F-6C096C955EAF}" type="presParOf" srcId="{9D5FB11C-F658-41DB-92F8-A6112FF80DFE}" destId="{AE5A2C73-7869-4263-8515-46EA830D51E8}" srcOrd="3" destOrd="0" presId="urn:microsoft.com/office/officeart/2008/layout/NameandTitleOrganizationalChart"/>
    <dgm:cxn modelId="{0AFB765B-4654-4CE2-89CD-9E78D100C956}" type="presParOf" srcId="{AE5A2C73-7869-4263-8515-46EA830D51E8}" destId="{D9BF8C30-E174-4411-B603-31B502E53DAD}" srcOrd="0" destOrd="0" presId="urn:microsoft.com/office/officeart/2008/layout/NameandTitleOrganizationalChart"/>
    <dgm:cxn modelId="{FA74EAC2-7844-4506-B0EB-97CE7E95C80B}" type="presParOf" srcId="{D9BF8C30-E174-4411-B603-31B502E53DAD}" destId="{A4DDE1EC-F661-4B2F-89AC-584A093A7A67}" srcOrd="0" destOrd="0" presId="urn:microsoft.com/office/officeart/2008/layout/NameandTitleOrganizationalChart"/>
    <dgm:cxn modelId="{ED206591-0417-40CB-AFB1-7258D21B502A}" type="presParOf" srcId="{D9BF8C30-E174-4411-B603-31B502E53DAD}" destId="{1607E6B9-7049-464C-AC18-99CF34A0893C}" srcOrd="1" destOrd="0" presId="urn:microsoft.com/office/officeart/2008/layout/NameandTitleOrganizationalChart"/>
    <dgm:cxn modelId="{294E25F4-E9FA-4C46-82B1-2BFA22AF2A80}" type="presParOf" srcId="{D9BF8C30-E174-4411-B603-31B502E53DAD}" destId="{F7384CAA-F2E7-46A2-83F5-9FCF9D0F5800}" srcOrd="2" destOrd="0" presId="urn:microsoft.com/office/officeart/2008/layout/NameandTitleOrganizationalChart"/>
    <dgm:cxn modelId="{31FEB9BF-6B54-4086-AE5C-E72D3CE9DEEA}" type="presParOf" srcId="{AE5A2C73-7869-4263-8515-46EA830D51E8}" destId="{D0C9EA1E-6194-433C-BAAD-7C9D8801DD9D}" srcOrd="1" destOrd="0" presId="urn:microsoft.com/office/officeart/2008/layout/NameandTitleOrganizationalChart"/>
    <dgm:cxn modelId="{1838927D-79C2-4B60-A184-07C296747BD1}" type="presParOf" srcId="{D0C9EA1E-6194-433C-BAAD-7C9D8801DD9D}" destId="{AD656C7F-3005-44C9-8DC0-6416B15263FC}" srcOrd="0" destOrd="0" presId="urn:microsoft.com/office/officeart/2008/layout/NameandTitleOrganizationalChart"/>
    <dgm:cxn modelId="{727D87F9-E61B-4B0B-BC25-B5F92BF9B250}" type="presParOf" srcId="{D0C9EA1E-6194-433C-BAAD-7C9D8801DD9D}" destId="{E5D1A834-6544-4454-9A73-048DE4D10A5C}" srcOrd="1" destOrd="0" presId="urn:microsoft.com/office/officeart/2008/layout/NameandTitleOrganizationalChart"/>
    <dgm:cxn modelId="{E953BE05-103F-4FCA-8FD0-FEB13D9EDB23}" type="presParOf" srcId="{E5D1A834-6544-4454-9A73-048DE4D10A5C}" destId="{13CAF9F4-97BF-4E87-85EF-7F16D04A2959}" srcOrd="0" destOrd="0" presId="urn:microsoft.com/office/officeart/2008/layout/NameandTitleOrganizationalChart"/>
    <dgm:cxn modelId="{1E028EAB-8B20-442B-B6C0-0806C28BF741}" type="presParOf" srcId="{13CAF9F4-97BF-4E87-85EF-7F16D04A2959}" destId="{CCA906E9-58E2-4B76-86FA-1F77B154681C}" srcOrd="0" destOrd="0" presId="urn:microsoft.com/office/officeart/2008/layout/NameandTitleOrganizationalChart"/>
    <dgm:cxn modelId="{470C6E7A-0C5D-4F13-8EA6-DF4780AD0603}" type="presParOf" srcId="{13CAF9F4-97BF-4E87-85EF-7F16D04A2959}" destId="{2CE8C7F3-9604-4566-B676-FCED06437C11}" srcOrd="1" destOrd="0" presId="urn:microsoft.com/office/officeart/2008/layout/NameandTitleOrganizationalChart"/>
    <dgm:cxn modelId="{01645FD6-B651-4EA1-BF56-6C4A0F7D9288}" type="presParOf" srcId="{13CAF9F4-97BF-4E87-85EF-7F16D04A2959}" destId="{6E0E22A2-40E4-4B7A-B996-585D60BC13FE}" srcOrd="2" destOrd="0" presId="urn:microsoft.com/office/officeart/2008/layout/NameandTitleOrganizationalChart"/>
    <dgm:cxn modelId="{4CB91DAA-7F68-4C2C-A158-4A84BD1170B5}" type="presParOf" srcId="{E5D1A834-6544-4454-9A73-048DE4D10A5C}" destId="{5C59665F-F9C6-4C39-B6C1-A25AE51FD6C9}" srcOrd="1" destOrd="0" presId="urn:microsoft.com/office/officeart/2008/layout/NameandTitleOrganizationalChart"/>
    <dgm:cxn modelId="{40C7AF8B-2692-4CE0-9584-C16C19329C58}" type="presParOf" srcId="{5C59665F-F9C6-4C39-B6C1-A25AE51FD6C9}" destId="{5E9C5C4B-D287-4158-8724-0D746B17CEFD}" srcOrd="0" destOrd="0" presId="urn:microsoft.com/office/officeart/2008/layout/NameandTitleOrganizationalChart"/>
    <dgm:cxn modelId="{1564CA95-83E1-442A-A793-ADB20B874DDA}" type="presParOf" srcId="{5C59665F-F9C6-4C39-B6C1-A25AE51FD6C9}" destId="{B39DC003-6296-4D56-80BC-EA90E46C26B6}" srcOrd="1" destOrd="0" presId="urn:microsoft.com/office/officeart/2008/layout/NameandTitleOrganizationalChart"/>
    <dgm:cxn modelId="{9C74643A-E524-41B3-803D-94D8771D0838}" type="presParOf" srcId="{B39DC003-6296-4D56-80BC-EA90E46C26B6}" destId="{7CB524D8-A432-48A3-BDA8-307ECDB35EC1}" srcOrd="0" destOrd="0" presId="urn:microsoft.com/office/officeart/2008/layout/NameandTitleOrganizationalChart"/>
    <dgm:cxn modelId="{E7258302-ED10-4723-8610-3D4F9B32AB95}" type="presParOf" srcId="{7CB524D8-A432-48A3-BDA8-307ECDB35EC1}" destId="{C8BD0F1C-A970-40A0-A42C-F869CD094D0D}" srcOrd="0" destOrd="0" presId="urn:microsoft.com/office/officeart/2008/layout/NameandTitleOrganizationalChart"/>
    <dgm:cxn modelId="{E512125C-8856-482A-9863-2712B6FB749B}" type="presParOf" srcId="{7CB524D8-A432-48A3-BDA8-307ECDB35EC1}" destId="{D2FB6016-08A8-414E-8084-4CFAEB943074}" srcOrd="1" destOrd="0" presId="urn:microsoft.com/office/officeart/2008/layout/NameandTitleOrganizationalChart"/>
    <dgm:cxn modelId="{2D7AF842-8532-4EA2-B7B9-BDA14EDF09EE}" type="presParOf" srcId="{7CB524D8-A432-48A3-BDA8-307ECDB35EC1}" destId="{C771FE8C-1244-46C3-94A0-70DA9FA8977B}" srcOrd="2" destOrd="0" presId="urn:microsoft.com/office/officeart/2008/layout/NameandTitleOrganizationalChart"/>
    <dgm:cxn modelId="{0ADC80A1-F392-4294-B87A-4E3BC6F71E89}" type="presParOf" srcId="{B39DC003-6296-4D56-80BC-EA90E46C26B6}" destId="{52E0820C-94D6-4A77-9676-824D56564348}" srcOrd="1" destOrd="0" presId="urn:microsoft.com/office/officeart/2008/layout/NameandTitleOrganizationalChart"/>
    <dgm:cxn modelId="{D4F9BB4A-CEEF-4126-97E6-B86C81CA10D6}" type="presParOf" srcId="{B39DC003-6296-4D56-80BC-EA90E46C26B6}" destId="{347AD838-FDE2-4DED-981B-62C1A4956318}" srcOrd="2" destOrd="0" presId="urn:microsoft.com/office/officeart/2008/layout/NameandTitleOrganizationalChart"/>
    <dgm:cxn modelId="{58926EDD-F04B-4F8B-AEFB-59A446E3E3E4}" type="presParOf" srcId="{5C59665F-F9C6-4C39-B6C1-A25AE51FD6C9}" destId="{910B93B1-50F3-4D9F-ACE4-1B6DEAA09E1F}" srcOrd="2" destOrd="0" presId="urn:microsoft.com/office/officeart/2008/layout/NameandTitleOrganizationalChart"/>
    <dgm:cxn modelId="{443DE9F7-57D7-4DF8-82D1-78CA183FD2E0}" type="presParOf" srcId="{5C59665F-F9C6-4C39-B6C1-A25AE51FD6C9}" destId="{8766A054-C505-4A21-BC35-5910A13D93A4}" srcOrd="3" destOrd="0" presId="urn:microsoft.com/office/officeart/2008/layout/NameandTitleOrganizationalChart"/>
    <dgm:cxn modelId="{DEFBEBDD-2315-4A92-901B-FE8C8148CE33}" type="presParOf" srcId="{8766A054-C505-4A21-BC35-5910A13D93A4}" destId="{554F29B0-9B8A-4814-AABC-9CB7CAC5AABD}" srcOrd="0" destOrd="0" presId="urn:microsoft.com/office/officeart/2008/layout/NameandTitleOrganizationalChart"/>
    <dgm:cxn modelId="{9326F49C-F9B6-48C9-B1D3-A1ADDC7AFA55}" type="presParOf" srcId="{554F29B0-9B8A-4814-AABC-9CB7CAC5AABD}" destId="{76253933-E688-49C9-A7C3-B7FA9CF60E04}" srcOrd="0" destOrd="0" presId="urn:microsoft.com/office/officeart/2008/layout/NameandTitleOrganizationalChart"/>
    <dgm:cxn modelId="{DFD3C276-8852-4459-A4CC-C614643A24BF}" type="presParOf" srcId="{554F29B0-9B8A-4814-AABC-9CB7CAC5AABD}" destId="{EDD6A863-98B3-49F6-8FD4-17A7B3692594}" srcOrd="1" destOrd="0" presId="urn:microsoft.com/office/officeart/2008/layout/NameandTitleOrganizationalChart"/>
    <dgm:cxn modelId="{9D900B81-A956-4C85-BB77-03E5BFF8183F}" type="presParOf" srcId="{554F29B0-9B8A-4814-AABC-9CB7CAC5AABD}" destId="{F447B220-FC8C-43C5-B6BB-731401C80FD6}" srcOrd="2" destOrd="0" presId="urn:microsoft.com/office/officeart/2008/layout/NameandTitleOrganizationalChart"/>
    <dgm:cxn modelId="{15F0DB03-01C0-4355-B809-760E23FE0D12}" type="presParOf" srcId="{8766A054-C505-4A21-BC35-5910A13D93A4}" destId="{B7396454-14A5-49FE-9273-0BF0FB7C83F3}" srcOrd="1" destOrd="0" presId="urn:microsoft.com/office/officeart/2008/layout/NameandTitleOrganizationalChart"/>
    <dgm:cxn modelId="{4E6AA20E-380A-4109-AC10-F1AA2F528D11}" type="presParOf" srcId="{B7396454-14A5-49FE-9273-0BF0FB7C83F3}" destId="{9C8CB59E-0839-4444-8C31-A79F138941EB}" srcOrd="0" destOrd="0" presId="urn:microsoft.com/office/officeart/2008/layout/NameandTitleOrganizationalChart"/>
    <dgm:cxn modelId="{5AF32DAD-DD38-456C-A5E7-E6B4F4E1E4E6}" type="presParOf" srcId="{B7396454-14A5-49FE-9273-0BF0FB7C83F3}" destId="{AA651179-7617-416C-B9E4-EEEAA7145D70}" srcOrd="1" destOrd="0" presId="urn:microsoft.com/office/officeart/2008/layout/NameandTitleOrganizationalChart"/>
    <dgm:cxn modelId="{661567E7-E983-4386-8EA7-87C90CB13EE1}" type="presParOf" srcId="{AA651179-7617-416C-B9E4-EEEAA7145D70}" destId="{DEF7064D-E22B-44CC-9C2A-BB3B14B26780}" srcOrd="0" destOrd="0" presId="urn:microsoft.com/office/officeart/2008/layout/NameandTitleOrganizationalChart"/>
    <dgm:cxn modelId="{95A28345-81C7-476B-8F74-0FE1E7003616}" type="presParOf" srcId="{DEF7064D-E22B-44CC-9C2A-BB3B14B26780}" destId="{CDF18EEC-5D4A-47B7-B94E-D814660D156F}" srcOrd="0" destOrd="0" presId="urn:microsoft.com/office/officeart/2008/layout/NameandTitleOrganizationalChart"/>
    <dgm:cxn modelId="{0D6E6259-F8E2-4478-92AD-F2FB556918A0}" type="presParOf" srcId="{DEF7064D-E22B-44CC-9C2A-BB3B14B26780}" destId="{609B5447-DC2E-4A0B-837B-1E55F4092886}" srcOrd="1" destOrd="0" presId="urn:microsoft.com/office/officeart/2008/layout/NameandTitleOrganizationalChart"/>
    <dgm:cxn modelId="{F7F3349D-F776-4F96-AD10-33544E66EC9D}" type="presParOf" srcId="{DEF7064D-E22B-44CC-9C2A-BB3B14B26780}" destId="{6A2556B6-E602-42B0-BE72-3FAEC778ECFD}" srcOrd="2" destOrd="0" presId="urn:microsoft.com/office/officeart/2008/layout/NameandTitleOrganizationalChart"/>
    <dgm:cxn modelId="{512C953B-12A5-494B-A30F-EE31F3909D90}" type="presParOf" srcId="{AA651179-7617-416C-B9E4-EEEAA7145D70}" destId="{DFF4F429-05C4-4F5A-9C33-A2EC28A1C9BC}" srcOrd="1" destOrd="0" presId="urn:microsoft.com/office/officeart/2008/layout/NameandTitleOrganizationalChart"/>
    <dgm:cxn modelId="{915D8061-81F6-4427-9E6A-B6D50039BA51}" type="presParOf" srcId="{DFF4F429-05C4-4F5A-9C33-A2EC28A1C9BC}" destId="{50AB8F2E-AB25-4524-96C6-CE1510370AAD}" srcOrd="0" destOrd="0" presId="urn:microsoft.com/office/officeart/2008/layout/NameandTitleOrganizationalChart"/>
    <dgm:cxn modelId="{ACEEFEEF-643B-4A07-9D5B-79612297434B}" type="presParOf" srcId="{DFF4F429-05C4-4F5A-9C33-A2EC28A1C9BC}" destId="{AB591813-EC60-4AB4-8170-75B51981ED5B}" srcOrd="1" destOrd="0" presId="urn:microsoft.com/office/officeart/2008/layout/NameandTitleOrganizationalChart"/>
    <dgm:cxn modelId="{EE7D9705-84DE-4800-927D-6153131ACC9A}" type="presParOf" srcId="{AB591813-EC60-4AB4-8170-75B51981ED5B}" destId="{30A9358A-1E17-4063-9CDF-1003C758A989}" srcOrd="0" destOrd="0" presId="urn:microsoft.com/office/officeart/2008/layout/NameandTitleOrganizationalChart"/>
    <dgm:cxn modelId="{70DE72F7-EAE7-4FF0-BF89-5E4CDED2C015}" type="presParOf" srcId="{30A9358A-1E17-4063-9CDF-1003C758A989}" destId="{394E304D-801E-4E4B-B3D6-1C35E6A88761}" srcOrd="0" destOrd="0" presId="urn:microsoft.com/office/officeart/2008/layout/NameandTitleOrganizationalChart"/>
    <dgm:cxn modelId="{ECDF57CE-8239-4450-BB5C-45F92548EDB8}" type="presParOf" srcId="{30A9358A-1E17-4063-9CDF-1003C758A989}" destId="{6A37CC66-995C-4BBC-BD37-170FABB8C2EC}" srcOrd="1" destOrd="0" presId="urn:microsoft.com/office/officeart/2008/layout/NameandTitleOrganizationalChart"/>
    <dgm:cxn modelId="{A5F8E522-F555-4AC8-BD8C-831BFE12BDC4}" type="presParOf" srcId="{30A9358A-1E17-4063-9CDF-1003C758A989}" destId="{0D9A41F5-33AC-4442-BE8A-C0BD81CA8511}" srcOrd="2" destOrd="0" presId="urn:microsoft.com/office/officeart/2008/layout/NameandTitleOrganizationalChart"/>
    <dgm:cxn modelId="{1D1CF294-25A7-4285-BA3A-25738396B7BF}" type="presParOf" srcId="{AB591813-EC60-4AB4-8170-75B51981ED5B}" destId="{FD8385C8-5306-46FD-A04D-CBC51C296A7C}" srcOrd="1" destOrd="0" presId="urn:microsoft.com/office/officeart/2008/layout/NameandTitleOrganizationalChart"/>
    <dgm:cxn modelId="{8F36FF62-D3B6-4A37-9EB0-2AB650C4AFB2}" type="presParOf" srcId="{AB591813-EC60-4AB4-8170-75B51981ED5B}" destId="{A6EA8DA2-B5F5-4833-97AF-982F8659A179}" srcOrd="2" destOrd="0" presId="urn:microsoft.com/office/officeart/2008/layout/NameandTitleOrganizationalChart"/>
    <dgm:cxn modelId="{56677C3E-9EB7-48DC-8001-A67306854ED5}" type="presParOf" srcId="{DFF4F429-05C4-4F5A-9C33-A2EC28A1C9BC}" destId="{3A37EC32-A4DC-412B-926B-2A19EA9FE3B3}" srcOrd="2" destOrd="0" presId="urn:microsoft.com/office/officeart/2008/layout/NameandTitleOrganizationalChart"/>
    <dgm:cxn modelId="{20590D87-EF54-4F80-B9B9-7CBEB922F1F0}" type="presParOf" srcId="{DFF4F429-05C4-4F5A-9C33-A2EC28A1C9BC}" destId="{4C020CA4-BA44-4F13-BC1C-B279B72EC1C3}" srcOrd="3" destOrd="0" presId="urn:microsoft.com/office/officeart/2008/layout/NameandTitleOrganizationalChart"/>
    <dgm:cxn modelId="{B3BE9772-ADA6-4B06-9A17-25DABC7CF411}" type="presParOf" srcId="{4C020CA4-BA44-4F13-BC1C-B279B72EC1C3}" destId="{C52EF46B-86CB-4CC5-B921-D296BAA4E866}" srcOrd="0" destOrd="0" presId="urn:microsoft.com/office/officeart/2008/layout/NameandTitleOrganizationalChart"/>
    <dgm:cxn modelId="{B3292DFB-EFE4-4EAD-B525-D8D2C90A21C5}" type="presParOf" srcId="{C52EF46B-86CB-4CC5-B921-D296BAA4E866}" destId="{E794FE26-B4C9-4BF2-AA9D-C3C220C142E0}" srcOrd="0" destOrd="0" presId="urn:microsoft.com/office/officeart/2008/layout/NameandTitleOrganizationalChart"/>
    <dgm:cxn modelId="{1AD77C6E-C70F-4928-A4A0-2AE59DF5D34D}" type="presParOf" srcId="{C52EF46B-86CB-4CC5-B921-D296BAA4E866}" destId="{673FEF9E-BA99-47B7-BDE8-C98632DFD35E}" srcOrd="1" destOrd="0" presId="urn:microsoft.com/office/officeart/2008/layout/NameandTitleOrganizationalChart"/>
    <dgm:cxn modelId="{B8B22697-C263-40BD-B773-58F33C779A5F}" type="presParOf" srcId="{C52EF46B-86CB-4CC5-B921-D296BAA4E866}" destId="{DCE00333-2E34-4478-93A4-33458765E6BC}" srcOrd="2" destOrd="0" presId="urn:microsoft.com/office/officeart/2008/layout/NameandTitleOrganizationalChart"/>
    <dgm:cxn modelId="{68C82E64-8558-4963-AD27-545D4A21FF85}" type="presParOf" srcId="{4C020CA4-BA44-4F13-BC1C-B279B72EC1C3}" destId="{B82F3856-642F-48EB-A1D8-6358B08045D7}" srcOrd="1" destOrd="0" presId="urn:microsoft.com/office/officeart/2008/layout/NameandTitleOrganizationalChart"/>
    <dgm:cxn modelId="{F1D0731B-0BB4-481E-9DF0-9B09F940FF59}" type="presParOf" srcId="{4C020CA4-BA44-4F13-BC1C-B279B72EC1C3}" destId="{7169F1A5-B236-489C-A8B0-AADBD87C0582}" srcOrd="2" destOrd="0" presId="urn:microsoft.com/office/officeart/2008/layout/NameandTitleOrganizationalChart"/>
    <dgm:cxn modelId="{ABD1868E-2596-4483-9016-125F4043AF54}" type="presParOf" srcId="{DFF4F429-05C4-4F5A-9C33-A2EC28A1C9BC}" destId="{94BB8903-4FA8-4BD6-9846-3562031160F9}" srcOrd="4" destOrd="0" presId="urn:microsoft.com/office/officeart/2008/layout/NameandTitleOrganizationalChart"/>
    <dgm:cxn modelId="{C795BC99-3320-4A60-90ED-492D960757F2}" type="presParOf" srcId="{DFF4F429-05C4-4F5A-9C33-A2EC28A1C9BC}" destId="{6587CD66-B678-4D59-9443-C09008FC9CFB}" srcOrd="5" destOrd="0" presId="urn:microsoft.com/office/officeart/2008/layout/NameandTitleOrganizationalChart"/>
    <dgm:cxn modelId="{81F1B157-E171-4876-A569-52BB20A86136}" type="presParOf" srcId="{6587CD66-B678-4D59-9443-C09008FC9CFB}" destId="{72381FB9-D65E-40A1-BEEF-6DDE0428D01F}" srcOrd="0" destOrd="0" presId="urn:microsoft.com/office/officeart/2008/layout/NameandTitleOrganizationalChart"/>
    <dgm:cxn modelId="{A771B021-EDF8-4576-A1B3-F8D98D22CD53}" type="presParOf" srcId="{72381FB9-D65E-40A1-BEEF-6DDE0428D01F}" destId="{EEE36C06-4D04-48F6-BBBF-0CC6069BBE6B}" srcOrd="0" destOrd="0" presId="urn:microsoft.com/office/officeart/2008/layout/NameandTitleOrganizationalChart"/>
    <dgm:cxn modelId="{466F49F8-4F0C-4413-9069-87C3DE47CDAF}" type="presParOf" srcId="{72381FB9-D65E-40A1-BEEF-6DDE0428D01F}" destId="{657E2EC9-68B3-47D1-A971-B314CBB5FAD0}" srcOrd="1" destOrd="0" presId="urn:microsoft.com/office/officeart/2008/layout/NameandTitleOrganizationalChart"/>
    <dgm:cxn modelId="{8DEF9F95-D5B4-4B58-AC79-459060E97B9C}" type="presParOf" srcId="{72381FB9-D65E-40A1-BEEF-6DDE0428D01F}" destId="{0C290E0C-9614-4D91-A035-327DF1FCB18D}" srcOrd="2" destOrd="0" presId="urn:microsoft.com/office/officeart/2008/layout/NameandTitleOrganizationalChart"/>
    <dgm:cxn modelId="{DA73531B-5ED1-44CF-BACF-238F9EE1ED11}" type="presParOf" srcId="{6587CD66-B678-4D59-9443-C09008FC9CFB}" destId="{5CBFBD34-934F-4071-9F99-0B249C23FA4E}" srcOrd="1" destOrd="0" presId="urn:microsoft.com/office/officeart/2008/layout/NameandTitleOrganizationalChart"/>
    <dgm:cxn modelId="{05AF1DA3-E387-4D5B-9ED8-35DD94C59145}" type="presParOf" srcId="{5CBFBD34-934F-4071-9F99-0B249C23FA4E}" destId="{CC758BAD-3F4C-4CEC-B552-A9427D2A8CCC}" srcOrd="0" destOrd="0" presId="urn:microsoft.com/office/officeart/2008/layout/NameandTitleOrganizationalChart"/>
    <dgm:cxn modelId="{731D9103-5B61-48DD-A987-341D6F6E35B1}" type="presParOf" srcId="{5CBFBD34-934F-4071-9F99-0B249C23FA4E}" destId="{F211F6FB-E3D5-4CFC-BB66-7945B7F0890B}" srcOrd="1" destOrd="0" presId="urn:microsoft.com/office/officeart/2008/layout/NameandTitleOrganizationalChart"/>
    <dgm:cxn modelId="{A83423EF-42DF-471E-80D8-3E4F38B0A940}" type="presParOf" srcId="{F211F6FB-E3D5-4CFC-BB66-7945B7F0890B}" destId="{5DAF3A7A-612A-407C-BE94-E23D6F7787BF}" srcOrd="0" destOrd="0" presId="urn:microsoft.com/office/officeart/2008/layout/NameandTitleOrganizationalChart"/>
    <dgm:cxn modelId="{03165824-A8F0-43E8-B3FF-1CCDAD1EC5FB}" type="presParOf" srcId="{5DAF3A7A-612A-407C-BE94-E23D6F7787BF}" destId="{A18ECA57-8C6D-44F5-ACB7-204634834C4C}" srcOrd="0" destOrd="0" presId="urn:microsoft.com/office/officeart/2008/layout/NameandTitleOrganizationalChart"/>
    <dgm:cxn modelId="{373AFD1A-7CCE-40B7-B393-9B9F5DCE2835}" type="presParOf" srcId="{5DAF3A7A-612A-407C-BE94-E23D6F7787BF}" destId="{A8CCD67E-2E8B-4CF4-BCAA-C4E07D62168F}" srcOrd="1" destOrd="0" presId="urn:microsoft.com/office/officeart/2008/layout/NameandTitleOrganizationalChart"/>
    <dgm:cxn modelId="{66C05559-0032-426E-BE63-7BCB7E68A5B2}" type="presParOf" srcId="{5DAF3A7A-612A-407C-BE94-E23D6F7787BF}" destId="{CB962FDC-A68D-443E-86D2-E05ED686E1AE}" srcOrd="2" destOrd="0" presId="urn:microsoft.com/office/officeart/2008/layout/NameandTitleOrganizationalChart"/>
    <dgm:cxn modelId="{3D969859-5274-4F47-AAAC-21AB3676ECB6}" type="presParOf" srcId="{F211F6FB-E3D5-4CFC-BB66-7945B7F0890B}" destId="{976B2A74-BB0A-4CC1-8551-3753908AA0AD}" srcOrd="1" destOrd="0" presId="urn:microsoft.com/office/officeart/2008/layout/NameandTitleOrganizationalChart"/>
    <dgm:cxn modelId="{24B9EDE0-5FE7-4494-9097-3E146E489D84}" type="presParOf" srcId="{F211F6FB-E3D5-4CFC-BB66-7945B7F0890B}" destId="{4AFD28EF-06E4-49F2-A3DC-6D8E45B77161}" srcOrd="2" destOrd="0" presId="urn:microsoft.com/office/officeart/2008/layout/NameandTitleOrganizationalChart"/>
    <dgm:cxn modelId="{D2778116-8612-4F1A-A640-8FA72136C94E}" type="presParOf" srcId="{6587CD66-B678-4D59-9443-C09008FC9CFB}" destId="{ABCA9D7E-FC18-4DB4-ACA6-3D540D9657DF}" srcOrd="2" destOrd="0" presId="urn:microsoft.com/office/officeart/2008/layout/NameandTitleOrganizationalChart"/>
    <dgm:cxn modelId="{8411637E-F083-440D-820B-CC21586FEBCE}" type="presParOf" srcId="{AA651179-7617-416C-B9E4-EEEAA7145D70}" destId="{C0A248BB-1FDD-466E-AA0E-4CB8039045D7}" srcOrd="2" destOrd="0" presId="urn:microsoft.com/office/officeart/2008/layout/NameandTitleOrganizationalChart"/>
    <dgm:cxn modelId="{B984A4EA-087E-46CA-B393-1D55C5F34431}" type="presParOf" srcId="{8766A054-C505-4A21-BC35-5910A13D93A4}" destId="{86BA2053-A9F2-4FA7-BA37-896B9D8431B3}" srcOrd="2" destOrd="0" presId="urn:microsoft.com/office/officeart/2008/layout/NameandTitleOrganizationalChart"/>
    <dgm:cxn modelId="{67707047-C474-4622-AA32-B22C17833247}" type="presParOf" srcId="{E5D1A834-6544-4454-9A73-048DE4D10A5C}" destId="{6C07567C-746F-488D-AC2A-0F71C3C3EEE4}" srcOrd="2" destOrd="0" presId="urn:microsoft.com/office/officeart/2008/layout/NameandTitleOrganizationalChart"/>
    <dgm:cxn modelId="{64AD1D69-A436-405E-81D2-C5B5E4B2569F}" type="presParOf" srcId="{AE5A2C73-7869-4263-8515-46EA830D51E8}" destId="{7CEF77EA-06D7-46BB-96E3-E6CD9610A1CB}" srcOrd="2" destOrd="0" presId="urn:microsoft.com/office/officeart/2008/layout/NameandTitleOrganizationalChart"/>
    <dgm:cxn modelId="{6B11201E-E8B3-4476-8276-2D7C9E79933A}" type="presParOf" srcId="{09795211-346C-4331-A06E-0AA8EF771D95}" destId="{20D96D11-958A-4CCE-ACE4-CD3651262198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7B8C792-3A34-4792-BB98-102833429B9C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i-FI"/>
        </a:p>
      </dgm:t>
    </dgm:pt>
    <dgm:pt modelId="{6D982E07-1992-4315-AD09-F6072B3FBAA3}">
      <dgm:prSet phldrT="[Teksti]">
        <dgm:style>
          <a:lnRef idx="1">
            <a:schemeClr val="accent5"/>
          </a:lnRef>
          <a:fillRef idx="3">
            <a:schemeClr val="accent5"/>
          </a:fillRef>
          <a:effectRef idx="2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fi-FI" dirty="0"/>
            <a:t>Tarkastele onko muilla yksiköillä työntekijä puutoksia ja mikä on poolin vapaana olevien työntekijöiden määrä</a:t>
          </a:r>
        </a:p>
      </dgm:t>
    </dgm:pt>
    <dgm:pt modelId="{167071E6-4BE5-4D8C-B972-B0A11459A883}" type="parTrans" cxnId="{07494187-760F-4010-9FF2-A1F67BFA54B5}">
      <dgm:prSet>
        <dgm:style>
          <a:lnRef idx="3">
            <a:schemeClr val="accent5"/>
          </a:lnRef>
          <a:fillRef idx="0">
            <a:schemeClr val="accent5"/>
          </a:fillRef>
          <a:effectRef idx="2">
            <a:schemeClr val="accent5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i-FI"/>
        </a:p>
      </dgm:t>
    </dgm:pt>
    <dgm:pt modelId="{BD8E120E-1DCB-43F7-889C-F75925C8D124}" type="sibTrans" cxnId="{07494187-760F-4010-9FF2-A1F67BFA54B5}">
      <dgm:prSet/>
      <dgm:spPr/>
      <dgm:t>
        <a:bodyPr/>
        <a:lstStyle/>
        <a:p>
          <a:endParaRPr lang="fi-FI"/>
        </a:p>
      </dgm:t>
    </dgm:pt>
    <dgm:pt modelId="{E5E7642F-6524-47B1-90C8-003897EAC138}">
      <dgm:prSet phldrT="[Teksti]">
        <dgm:style>
          <a:lnRef idx="1">
            <a:schemeClr val="accent5"/>
          </a:lnRef>
          <a:fillRef idx="3">
            <a:schemeClr val="accent5"/>
          </a:fillRef>
          <a:effectRef idx="2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fi-FI" dirty="0"/>
            <a:t>Muilla yksiköillä on työntekijä puutoksia</a:t>
          </a:r>
        </a:p>
      </dgm:t>
    </dgm:pt>
    <dgm:pt modelId="{11826131-5EF1-4017-A75B-E9173D6C1E3D}" type="parTrans" cxnId="{E61AD661-C4C1-44F1-8759-6B5E9EAD01E1}">
      <dgm:prSet>
        <dgm:style>
          <a:lnRef idx="3">
            <a:schemeClr val="accent5"/>
          </a:lnRef>
          <a:fillRef idx="0">
            <a:schemeClr val="accent5"/>
          </a:fillRef>
          <a:effectRef idx="2">
            <a:schemeClr val="accent5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i-FI"/>
        </a:p>
      </dgm:t>
    </dgm:pt>
    <dgm:pt modelId="{D266B73F-FC51-4A91-A109-697AACB51021}" type="sibTrans" cxnId="{E61AD661-C4C1-44F1-8759-6B5E9EAD01E1}">
      <dgm:prSet/>
      <dgm:spPr/>
      <dgm:t>
        <a:bodyPr/>
        <a:lstStyle/>
        <a:p>
          <a:endParaRPr lang="fi-FI"/>
        </a:p>
      </dgm:t>
    </dgm:pt>
    <dgm:pt modelId="{9A7116A6-B257-4A75-8884-19ABB5CD7D4F}">
      <dgm:prSet phldrT="[Teksti]">
        <dgm:style>
          <a:lnRef idx="1">
            <a:schemeClr val="accent5"/>
          </a:lnRef>
          <a:fillRef idx="3">
            <a:schemeClr val="accent5"/>
          </a:fillRef>
          <a:effectRef idx="2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fi-FI" dirty="0"/>
            <a:t>Tiedustele omalta henkilökunnalta halukkuutta siirtyä toiseen yksikköön</a:t>
          </a:r>
        </a:p>
      </dgm:t>
    </dgm:pt>
    <dgm:pt modelId="{E5CF095A-9F43-47DE-8199-5CC29974EEC8}" type="parTrans" cxnId="{A28CC7EF-F43E-4046-AA00-4134F2A186AC}">
      <dgm:prSet>
        <dgm:style>
          <a:lnRef idx="3">
            <a:schemeClr val="accent5"/>
          </a:lnRef>
          <a:fillRef idx="0">
            <a:schemeClr val="accent5"/>
          </a:fillRef>
          <a:effectRef idx="2">
            <a:schemeClr val="accent5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i-FI"/>
        </a:p>
      </dgm:t>
    </dgm:pt>
    <dgm:pt modelId="{00F29960-F645-4065-A9B4-D5DA1933C767}" type="sibTrans" cxnId="{A28CC7EF-F43E-4046-AA00-4134F2A186AC}">
      <dgm:prSet/>
      <dgm:spPr/>
      <dgm:t>
        <a:bodyPr/>
        <a:lstStyle/>
        <a:p>
          <a:r>
            <a:rPr lang="fi-FI"/>
            <a:t>Siirtyminen perustuu vapaaehtoisuuteen</a:t>
          </a:r>
        </a:p>
      </dgm:t>
    </dgm:pt>
    <dgm:pt modelId="{3B8E4F4E-1A1D-4E43-94D5-18D299436BBB}">
      <dgm:prSet phldrT="[Teksti]">
        <dgm:style>
          <a:lnRef idx="1">
            <a:schemeClr val="accent5"/>
          </a:lnRef>
          <a:fillRef idx="3">
            <a:schemeClr val="accent5"/>
          </a:fillRef>
          <a:effectRef idx="2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fi-FI" dirty="0"/>
            <a:t>Työntekijä siirtyy yksikköön jossa henkilöstövajetta </a:t>
          </a:r>
        </a:p>
      </dgm:t>
    </dgm:pt>
    <dgm:pt modelId="{FF3F03B0-428B-4746-BF02-5CDC5C659ECF}" type="parTrans" cxnId="{62AB6C63-50D5-4AE1-AA1D-5BD6EB44B3FD}">
      <dgm:prSet>
        <dgm:style>
          <a:lnRef idx="3">
            <a:schemeClr val="accent5"/>
          </a:lnRef>
          <a:fillRef idx="0">
            <a:schemeClr val="accent5"/>
          </a:fillRef>
          <a:effectRef idx="2">
            <a:schemeClr val="accent5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i-FI"/>
        </a:p>
      </dgm:t>
    </dgm:pt>
    <dgm:pt modelId="{22CD45EB-BF42-46A8-A0A8-B70ABB973049}" type="sibTrans" cxnId="{62AB6C63-50D5-4AE1-AA1D-5BD6EB44B3FD}">
      <dgm:prSet/>
      <dgm:spPr/>
      <dgm:t>
        <a:bodyPr/>
        <a:lstStyle/>
        <a:p>
          <a:r>
            <a:rPr lang="fi-FI" dirty="0"/>
            <a:t>Aloita keskustelu ko. yksikön kanssa työntekijän siirtymisestä</a:t>
          </a:r>
        </a:p>
      </dgm:t>
    </dgm:pt>
    <dgm:pt modelId="{C48334E3-9108-40A1-A35D-541A1BDB8821}">
      <dgm:prSet phldrT="[Teksti]">
        <dgm:style>
          <a:lnRef idx="1">
            <a:schemeClr val="accent5"/>
          </a:lnRef>
          <a:fillRef idx="3">
            <a:schemeClr val="accent5"/>
          </a:fillRef>
          <a:effectRef idx="2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fi-FI" dirty="0"/>
            <a:t>Työntekijä  siirtyy jollekin toiselle kotihoidon alueelle</a:t>
          </a:r>
        </a:p>
      </dgm:t>
    </dgm:pt>
    <dgm:pt modelId="{50BD8301-7BBE-4F9E-BDB8-8D940DD041BB}" type="parTrans" cxnId="{1D360991-328F-4219-BD5A-F89E0473414C}">
      <dgm:prSet>
        <dgm:style>
          <a:lnRef idx="3">
            <a:schemeClr val="accent5"/>
          </a:lnRef>
          <a:fillRef idx="0">
            <a:schemeClr val="accent5"/>
          </a:fillRef>
          <a:effectRef idx="2">
            <a:schemeClr val="accent5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i-FI"/>
        </a:p>
      </dgm:t>
    </dgm:pt>
    <dgm:pt modelId="{B1A1FEBA-0FB3-42EB-8E3F-AA413804B79D}" type="sibTrans" cxnId="{1D360991-328F-4219-BD5A-F89E0473414C}">
      <dgm:prSet custT="1"/>
      <dgm:spPr/>
      <dgm:t>
        <a:bodyPr/>
        <a:lstStyle/>
        <a:p>
          <a:r>
            <a:rPr lang="fi-FI" sz="800" dirty="0"/>
            <a:t>Aloita kartoitus poolin esihenkilön/ vastaavan kanssa: poolin tai varahenkilöstöyksikön työntekijän vapauttaminen ja siirtyminen yksikköön, jossa henkilöstövaje</a:t>
          </a:r>
        </a:p>
        <a:p>
          <a:r>
            <a:rPr lang="fi-FI" sz="800" dirty="0"/>
            <a:t>Sijaisen siirtyminen </a:t>
          </a:r>
        </a:p>
      </dgm:t>
    </dgm:pt>
    <dgm:pt modelId="{DF4F6CE5-2843-42F9-9D85-5B17EA1E3071}">
      <dgm:prSet phldrT="[Teksti]">
        <dgm:style>
          <a:lnRef idx="1">
            <a:schemeClr val="accent5"/>
          </a:lnRef>
          <a:fillRef idx="3">
            <a:schemeClr val="accent5"/>
          </a:fillRef>
          <a:effectRef idx="2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fi-FI" dirty="0"/>
            <a:t>Ilmoita päätös työnjakoon</a:t>
          </a:r>
        </a:p>
      </dgm:t>
    </dgm:pt>
    <dgm:pt modelId="{08D2CE14-C727-4D39-A50B-CA599D522B82}" type="parTrans" cxnId="{E0A95E4F-444E-40A9-B9E1-259630537582}">
      <dgm:prSet>
        <dgm:style>
          <a:lnRef idx="3">
            <a:schemeClr val="accent5"/>
          </a:lnRef>
          <a:fillRef idx="0">
            <a:schemeClr val="accent5"/>
          </a:fillRef>
          <a:effectRef idx="2">
            <a:schemeClr val="accent5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i-FI"/>
        </a:p>
      </dgm:t>
    </dgm:pt>
    <dgm:pt modelId="{3B903716-37E2-4D03-BDFD-BB377BB8CEEF}" type="sibTrans" cxnId="{E0A95E4F-444E-40A9-B9E1-259630537582}">
      <dgm:prSet/>
      <dgm:spPr/>
      <dgm:t>
        <a:bodyPr/>
        <a:lstStyle/>
        <a:p>
          <a:endParaRPr lang="fi-FI"/>
        </a:p>
      </dgm:t>
    </dgm:pt>
    <dgm:pt modelId="{AE3FAB07-68F2-45EB-9DC1-D226B99B9153}">
      <dgm:prSet phldrT="[Teksti]">
        <dgm:style>
          <a:lnRef idx="1">
            <a:schemeClr val="accent5"/>
          </a:lnRef>
          <a:fillRef idx="3">
            <a:schemeClr val="accent5"/>
          </a:fillRef>
          <a:effectRef idx="2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fi-FI" dirty="0"/>
            <a:t>Ilmoita päätös työnjakoon</a:t>
          </a:r>
        </a:p>
      </dgm:t>
    </dgm:pt>
    <dgm:pt modelId="{A4E46A5B-A64C-4A63-81B1-85985E6717FF}" type="parTrans" cxnId="{98475FD7-1EEB-4DE6-B6DD-962A6A3A17CC}">
      <dgm:prSet>
        <dgm:style>
          <a:lnRef idx="3">
            <a:schemeClr val="accent5"/>
          </a:lnRef>
          <a:fillRef idx="0">
            <a:schemeClr val="accent5"/>
          </a:fillRef>
          <a:effectRef idx="2">
            <a:schemeClr val="accent5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i-FI"/>
        </a:p>
      </dgm:t>
    </dgm:pt>
    <dgm:pt modelId="{6E82A09E-DAFF-4AB2-8307-1BCAC64D3EE6}" type="sibTrans" cxnId="{98475FD7-1EEB-4DE6-B6DD-962A6A3A17CC}">
      <dgm:prSet/>
      <dgm:spPr/>
      <dgm:t>
        <a:bodyPr/>
        <a:lstStyle/>
        <a:p>
          <a:endParaRPr lang="fi-FI"/>
        </a:p>
      </dgm:t>
    </dgm:pt>
    <dgm:pt modelId="{5193AC18-7B47-4AD1-BF36-50C9C6790985}">
      <dgm:prSet phldrT="[Teksti]">
        <dgm:style>
          <a:lnRef idx="1">
            <a:schemeClr val="accent5"/>
          </a:lnRef>
          <a:fillRef idx="3">
            <a:schemeClr val="accent5"/>
          </a:fillRef>
          <a:effectRef idx="2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fi-FI" dirty="0"/>
            <a:t>Poolin työntekijöitä hyvin vapaana ja puutospyyntöjä vähän - ei tarvitse siirtää ylimääräistä työntekijää</a:t>
          </a:r>
        </a:p>
      </dgm:t>
    </dgm:pt>
    <dgm:pt modelId="{8D137F96-363A-42BD-8F48-09E77EFDB53C}" type="parTrans" cxnId="{C4C40691-E8E0-4C4B-9E77-DFF3527AEDD6}">
      <dgm:prSet>
        <dgm:style>
          <a:lnRef idx="3">
            <a:schemeClr val="accent5"/>
          </a:lnRef>
          <a:fillRef idx="0">
            <a:schemeClr val="accent5"/>
          </a:fillRef>
          <a:effectRef idx="2">
            <a:schemeClr val="accent5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fi-FI"/>
        </a:p>
      </dgm:t>
    </dgm:pt>
    <dgm:pt modelId="{79952964-E31D-4329-B3EF-3DBF9DB124BD}" type="sibTrans" cxnId="{C4C40691-E8E0-4C4B-9E77-DFF3527AEDD6}">
      <dgm:prSet custT="1"/>
      <dgm:spPr/>
      <dgm:t>
        <a:bodyPr/>
        <a:lstStyle/>
        <a:p>
          <a:r>
            <a:rPr lang="fi-FI" sz="800"/>
            <a:t>Ilmoita työnjakajalle kuka työntekijä  on ylimääräinen ja onko hän asiakas työssä vai tekeekö kirjallisia töitä</a:t>
          </a:r>
        </a:p>
      </dgm:t>
    </dgm:pt>
    <dgm:pt modelId="{85E2031D-5058-41E6-8B2D-042FADE43A6A}">
      <dgm:prSet phldrT="[Teksti]">
        <dgm:style>
          <a:lnRef idx="1">
            <a:schemeClr val="accent5"/>
          </a:lnRef>
          <a:fillRef idx="3">
            <a:schemeClr val="accent5"/>
          </a:fillRef>
          <a:effectRef idx="2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fi-FI" dirty="0"/>
            <a:t>Yksikössä ylimääräinen työntekijä</a:t>
          </a:r>
        </a:p>
      </dgm:t>
    </dgm:pt>
    <dgm:pt modelId="{23D25283-C1E9-4427-8DB1-C485C59F7905}" type="sibTrans" cxnId="{83EC8F8B-8D01-4F8E-B234-0CD989C5A37C}">
      <dgm:prSet/>
      <dgm:spPr/>
      <dgm:t>
        <a:bodyPr/>
        <a:lstStyle/>
        <a:p>
          <a:r>
            <a:rPr lang="fi-FI"/>
            <a:t>Merkkaa tieto taulukkoon</a:t>
          </a:r>
        </a:p>
      </dgm:t>
    </dgm:pt>
    <dgm:pt modelId="{3694FB93-3748-4209-8CC5-DC296B7BAF5C}" type="parTrans" cxnId="{83EC8F8B-8D01-4F8E-B234-0CD989C5A37C}">
      <dgm:prSet/>
      <dgm:spPr/>
      <dgm:t>
        <a:bodyPr/>
        <a:lstStyle/>
        <a:p>
          <a:endParaRPr lang="fi-FI"/>
        </a:p>
      </dgm:t>
    </dgm:pt>
    <dgm:pt modelId="{D3F7C0DC-9EAC-44F5-AB72-E1A7A4C3A599}" type="pres">
      <dgm:prSet presAssocID="{57B8C792-3A34-4792-BB98-102833429B9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4B4910F-78BB-47D4-995A-E47E6D768CF0}" type="pres">
      <dgm:prSet presAssocID="{85E2031D-5058-41E6-8B2D-042FADE43A6A}" presName="hierRoot1" presStyleCnt="0">
        <dgm:presLayoutVars>
          <dgm:hierBranch val="init"/>
        </dgm:presLayoutVars>
      </dgm:prSet>
      <dgm:spPr/>
    </dgm:pt>
    <dgm:pt modelId="{A7A6B161-DEDD-4943-9E52-44D9734A04C0}" type="pres">
      <dgm:prSet presAssocID="{85E2031D-5058-41E6-8B2D-042FADE43A6A}" presName="rootComposite1" presStyleCnt="0"/>
      <dgm:spPr/>
    </dgm:pt>
    <dgm:pt modelId="{0C0E5FB9-C23A-42F4-961E-E0008BC6F121}" type="pres">
      <dgm:prSet presAssocID="{85E2031D-5058-41E6-8B2D-042FADE43A6A}" presName="rootText1" presStyleLbl="node0" presStyleIdx="0" presStyleCnt="1" custScaleX="94176" custScaleY="98323" custLinFactNeighborX="-5" custLinFactNeighborY="4857">
        <dgm:presLayoutVars>
          <dgm:chMax/>
          <dgm:chPref val="3"/>
        </dgm:presLayoutVars>
      </dgm:prSet>
      <dgm:spPr/>
    </dgm:pt>
    <dgm:pt modelId="{C4A498DF-AEA9-4914-BAF4-C7F69B81445C}" type="pres">
      <dgm:prSet presAssocID="{85E2031D-5058-41E6-8B2D-042FADE43A6A}" presName="titleText1" presStyleLbl="fgAcc0" presStyleIdx="0" presStyleCnt="1" custScaleX="100649" custLinFactNeighborX="-13354" custLinFactNeighborY="14578">
        <dgm:presLayoutVars>
          <dgm:chMax val="0"/>
          <dgm:chPref val="0"/>
        </dgm:presLayoutVars>
      </dgm:prSet>
      <dgm:spPr/>
    </dgm:pt>
    <dgm:pt modelId="{F22EF5E9-677B-4E02-B9A0-2C60A86EF491}" type="pres">
      <dgm:prSet presAssocID="{85E2031D-5058-41E6-8B2D-042FADE43A6A}" presName="rootConnector1" presStyleLbl="node1" presStyleIdx="0" presStyleCnt="8"/>
      <dgm:spPr/>
    </dgm:pt>
    <dgm:pt modelId="{8E5817D6-BA86-437D-A1C5-4CABBB0B5E97}" type="pres">
      <dgm:prSet presAssocID="{85E2031D-5058-41E6-8B2D-042FADE43A6A}" presName="hierChild2" presStyleCnt="0"/>
      <dgm:spPr/>
    </dgm:pt>
    <dgm:pt modelId="{ACA8AD99-91A8-44BF-8E0A-126412B2E466}" type="pres">
      <dgm:prSet presAssocID="{167071E6-4BE5-4D8C-B972-B0A11459A883}" presName="Name37" presStyleLbl="parChTrans1D2" presStyleIdx="0" presStyleCnt="1"/>
      <dgm:spPr/>
    </dgm:pt>
    <dgm:pt modelId="{AED46F90-7FBE-4503-AB0D-F6AE381C8BEE}" type="pres">
      <dgm:prSet presAssocID="{6D982E07-1992-4315-AD09-F6072B3FBAA3}" presName="hierRoot2" presStyleCnt="0">
        <dgm:presLayoutVars>
          <dgm:hierBranch val="init"/>
        </dgm:presLayoutVars>
      </dgm:prSet>
      <dgm:spPr/>
    </dgm:pt>
    <dgm:pt modelId="{80B62788-19CF-41BF-A2F5-C6AB94BC1E85}" type="pres">
      <dgm:prSet presAssocID="{6D982E07-1992-4315-AD09-F6072B3FBAA3}" presName="rootComposite" presStyleCnt="0"/>
      <dgm:spPr/>
    </dgm:pt>
    <dgm:pt modelId="{638687FC-068C-4E1C-B6AD-AA6525616C17}" type="pres">
      <dgm:prSet presAssocID="{6D982E07-1992-4315-AD09-F6072B3FBAA3}" presName="rootText" presStyleLbl="node1" presStyleIdx="0" presStyleCnt="8" custScaleX="116169" custScaleY="94372" custLinFactNeighborX="-1506" custLinFactNeighborY="-19568">
        <dgm:presLayoutVars>
          <dgm:chMax/>
          <dgm:chPref val="3"/>
        </dgm:presLayoutVars>
      </dgm:prSet>
      <dgm:spPr/>
    </dgm:pt>
    <dgm:pt modelId="{79AF4677-B201-4A2B-9BAD-337729F6B6FA}" type="pres">
      <dgm:prSet presAssocID="{6D982E07-1992-4315-AD09-F6072B3FBAA3}" presName="titleText2" presStyleLbl="fgAcc1" presStyleIdx="0" presStyleCnt="8" custFlipVert="0" custScaleX="108173" custScaleY="21394" custLinFactNeighborX="-17092" custLinFactNeighborY="-76257">
        <dgm:presLayoutVars>
          <dgm:chMax val="0"/>
          <dgm:chPref val="0"/>
        </dgm:presLayoutVars>
      </dgm:prSet>
      <dgm:spPr/>
    </dgm:pt>
    <dgm:pt modelId="{07F2A07C-3381-419B-875D-F974A1571F4A}" type="pres">
      <dgm:prSet presAssocID="{6D982E07-1992-4315-AD09-F6072B3FBAA3}" presName="rootConnector" presStyleLbl="node2" presStyleIdx="0" presStyleCnt="0"/>
      <dgm:spPr/>
    </dgm:pt>
    <dgm:pt modelId="{93AC6F6C-CFE4-4FE9-9E08-FDE72FCEABCF}" type="pres">
      <dgm:prSet presAssocID="{6D982E07-1992-4315-AD09-F6072B3FBAA3}" presName="hierChild4" presStyleCnt="0"/>
      <dgm:spPr/>
    </dgm:pt>
    <dgm:pt modelId="{604CDBC4-7BEF-41C7-8C62-B544DD8F5383}" type="pres">
      <dgm:prSet presAssocID="{8D137F96-363A-42BD-8F48-09E77EFDB53C}" presName="Name37" presStyleLbl="parChTrans1D3" presStyleIdx="0" presStyleCnt="2"/>
      <dgm:spPr/>
    </dgm:pt>
    <dgm:pt modelId="{9D76D4F7-C80A-489D-8591-5664F2EEB59B}" type="pres">
      <dgm:prSet presAssocID="{5193AC18-7B47-4AD1-BF36-50C9C6790985}" presName="hierRoot2" presStyleCnt="0">
        <dgm:presLayoutVars>
          <dgm:hierBranch val="init"/>
        </dgm:presLayoutVars>
      </dgm:prSet>
      <dgm:spPr/>
    </dgm:pt>
    <dgm:pt modelId="{754722A5-A75D-4616-A7A5-4F1E6700F086}" type="pres">
      <dgm:prSet presAssocID="{5193AC18-7B47-4AD1-BF36-50C9C6790985}" presName="rootComposite" presStyleCnt="0"/>
      <dgm:spPr/>
    </dgm:pt>
    <dgm:pt modelId="{D14C2714-8B65-4CF8-A15D-F6A0E76B11C0}" type="pres">
      <dgm:prSet presAssocID="{5193AC18-7B47-4AD1-BF36-50C9C6790985}" presName="rootText" presStyleLbl="node1" presStyleIdx="1" presStyleCnt="8">
        <dgm:presLayoutVars>
          <dgm:chMax/>
          <dgm:chPref val="3"/>
        </dgm:presLayoutVars>
      </dgm:prSet>
      <dgm:spPr/>
    </dgm:pt>
    <dgm:pt modelId="{2725812A-E74D-42B6-A839-52CA6AED0A6D}" type="pres">
      <dgm:prSet presAssocID="{5193AC18-7B47-4AD1-BF36-50C9C6790985}" presName="titleText2" presStyleLbl="fgAcc1" presStyleIdx="1" presStyleCnt="8" custScaleX="118487" custScaleY="191247" custLinFactNeighborX="-12615" custLinFactNeighborY="57526">
        <dgm:presLayoutVars>
          <dgm:chMax val="0"/>
          <dgm:chPref val="0"/>
        </dgm:presLayoutVars>
      </dgm:prSet>
      <dgm:spPr/>
    </dgm:pt>
    <dgm:pt modelId="{9022B05A-F8F8-4FBE-931C-F5702A7E09AD}" type="pres">
      <dgm:prSet presAssocID="{5193AC18-7B47-4AD1-BF36-50C9C6790985}" presName="rootConnector" presStyleLbl="node3" presStyleIdx="0" presStyleCnt="0"/>
      <dgm:spPr/>
    </dgm:pt>
    <dgm:pt modelId="{2650567E-57E9-40F3-82A4-D571ADAC507C}" type="pres">
      <dgm:prSet presAssocID="{5193AC18-7B47-4AD1-BF36-50C9C6790985}" presName="hierChild4" presStyleCnt="0"/>
      <dgm:spPr/>
    </dgm:pt>
    <dgm:pt modelId="{1E05478D-3E90-400B-960A-06E241E54225}" type="pres">
      <dgm:prSet presAssocID="{5193AC18-7B47-4AD1-BF36-50C9C6790985}" presName="hierChild5" presStyleCnt="0"/>
      <dgm:spPr/>
    </dgm:pt>
    <dgm:pt modelId="{9CBA6318-E3FF-4903-B577-E3DB7AD05993}" type="pres">
      <dgm:prSet presAssocID="{11826131-5EF1-4017-A75B-E9173D6C1E3D}" presName="Name37" presStyleLbl="parChTrans1D3" presStyleIdx="1" presStyleCnt="2"/>
      <dgm:spPr/>
    </dgm:pt>
    <dgm:pt modelId="{F69A3CE9-D482-4034-A0C4-EABD55C3AC7A}" type="pres">
      <dgm:prSet presAssocID="{E5E7642F-6524-47B1-90C8-003897EAC138}" presName="hierRoot2" presStyleCnt="0">
        <dgm:presLayoutVars>
          <dgm:hierBranch val="init"/>
        </dgm:presLayoutVars>
      </dgm:prSet>
      <dgm:spPr/>
    </dgm:pt>
    <dgm:pt modelId="{E97A9D5F-1E03-406C-BEC6-C1F9131AA29F}" type="pres">
      <dgm:prSet presAssocID="{E5E7642F-6524-47B1-90C8-003897EAC138}" presName="rootComposite" presStyleCnt="0"/>
      <dgm:spPr/>
    </dgm:pt>
    <dgm:pt modelId="{235F22B9-A709-4D35-8C6D-01C3D45F3646}" type="pres">
      <dgm:prSet presAssocID="{E5E7642F-6524-47B1-90C8-003897EAC138}" presName="rootText" presStyleLbl="node1" presStyleIdx="2" presStyleCnt="8" custLinFactNeighborX="1085" custLinFactNeighborY="-699">
        <dgm:presLayoutVars>
          <dgm:chMax/>
          <dgm:chPref val="3"/>
        </dgm:presLayoutVars>
      </dgm:prSet>
      <dgm:spPr/>
    </dgm:pt>
    <dgm:pt modelId="{6BACB7B1-9BBE-4455-BEDE-3BC0BF5F1809}" type="pres">
      <dgm:prSet presAssocID="{E5E7642F-6524-47B1-90C8-003897EAC138}" presName="titleText2" presStyleLbl="fgAcc1" presStyleIdx="2" presStyleCnt="8" custFlipVert="1" custScaleX="102377" custScaleY="18801" custLinFactNeighborX="-15021" custLinFactNeighborY="2901">
        <dgm:presLayoutVars>
          <dgm:chMax val="0"/>
          <dgm:chPref val="0"/>
        </dgm:presLayoutVars>
      </dgm:prSet>
      <dgm:spPr/>
    </dgm:pt>
    <dgm:pt modelId="{0CDDD30E-9C84-4E38-AE46-B193043EC43B}" type="pres">
      <dgm:prSet presAssocID="{E5E7642F-6524-47B1-90C8-003897EAC138}" presName="rootConnector" presStyleLbl="node3" presStyleIdx="0" presStyleCnt="0"/>
      <dgm:spPr/>
    </dgm:pt>
    <dgm:pt modelId="{A4A69049-351C-4453-8F8D-8F15A1104D68}" type="pres">
      <dgm:prSet presAssocID="{E5E7642F-6524-47B1-90C8-003897EAC138}" presName="hierChild4" presStyleCnt="0"/>
      <dgm:spPr/>
    </dgm:pt>
    <dgm:pt modelId="{3B0950D0-6B36-4276-A245-02F72304EC49}" type="pres">
      <dgm:prSet presAssocID="{E5CF095A-9F43-47DE-8199-5CC29974EEC8}" presName="Name37" presStyleLbl="parChTrans1D4" presStyleIdx="0" presStyleCnt="5"/>
      <dgm:spPr/>
    </dgm:pt>
    <dgm:pt modelId="{4C962D66-7EDA-4AB5-9082-A91C2926E798}" type="pres">
      <dgm:prSet presAssocID="{9A7116A6-B257-4A75-8884-19ABB5CD7D4F}" presName="hierRoot2" presStyleCnt="0">
        <dgm:presLayoutVars>
          <dgm:hierBranch val="init"/>
        </dgm:presLayoutVars>
      </dgm:prSet>
      <dgm:spPr/>
    </dgm:pt>
    <dgm:pt modelId="{7DC0EA69-D65F-464C-94A4-20DD357F6CCE}" type="pres">
      <dgm:prSet presAssocID="{9A7116A6-B257-4A75-8884-19ABB5CD7D4F}" presName="rootComposite" presStyleCnt="0"/>
      <dgm:spPr/>
    </dgm:pt>
    <dgm:pt modelId="{35586E5C-7C98-43B5-BA15-1FF3B40F06BF}" type="pres">
      <dgm:prSet presAssocID="{9A7116A6-B257-4A75-8884-19ABB5CD7D4F}" presName="rootText" presStyleLbl="node1" presStyleIdx="3" presStyleCnt="8" custScaleX="103457" custScaleY="102495" custLinFactNeighborX="-4405" custLinFactNeighborY="-9791">
        <dgm:presLayoutVars>
          <dgm:chMax/>
          <dgm:chPref val="3"/>
        </dgm:presLayoutVars>
      </dgm:prSet>
      <dgm:spPr/>
    </dgm:pt>
    <dgm:pt modelId="{91A8AF36-E100-4C57-A607-3A7A0B2CD7E1}" type="pres">
      <dgm:prSet presAssocID="{9A7116A6-B257-4A75-8884-19ABB5CD7D4F}" presName="titleText2" presStyleLbl="fgAcc1" presStyleIdx="3" presStyleCnt="8" custAng="10800000" custFlipVert="1" custScaleX="80321" custScaleY="105665" custLinFactNeighborX="28460" custLinFactNeighborY="-619">
        <dgm:presLayoutVars>
          <dgm:chMax val="0"/>
          <dgm:chPref val="0"/>
        </dgm:presLayoutVars>
      </dgm:prSet>
      <dgm:spPr/>
    </dgm:pt>
    <dgm:pt modelId="{EF066D75-68CF-46E1-927F-79E63E2098D0}" type="pres">
      <dgm:prSet presAssocID="{9A7116A6-B257-4A75-8884-19ABB5CD7D4F}" presName="rootConnector" presStyleLbl="node4" presStyleIdx="0" presStyleCnt="0"/>
      <dgm:spPr/>
    </dgm:pt>
    <dgm:pt modelId="{7062C53D-EEBA-46D5-981A-26D1732A79C2}" type="pres">
      <dgm:prSet presAssocID="{9A7116A6-B257-4A75-8884-19ABB5CD7D4F}" presName="hierChild4" presStyleCnt="0"/>
      <dgm:spPr/>
    </dgm:pt>
    <dgm:pt modelId="{C293910E-7400-47BE-BBF2-CF2E9130853D}" type="pres">
      <dgm:prSet presAssocID="{FF3F03B0-428B-4746-BF02-5CDC5C659ECF}" presName="Name37" presStyleLbl="parChTrans1D4" presStyleIdx="1" presStyleCnt="5"/>
      <dgm:spPr/>
    </dgm:pt>
    <dgm:pt modelId="{076FA68F-C7C7-4D1F-90F3-D195BBCC9E1A}" type="pres">
      <dgm:prSet presAssocID="{3B8E4F4E-1A1D-4E43-94D5-18D299436BBB}" presName="hierRoot2" presStyleCnt="0">
        <dgm:presLayoutVars>
          <dgm:hierBranch val="init"/>
        </dgm:presLayoutVars>
      </dgm:prSet>
      <dgm:spPr/>
    </dgm:pt>
    <dgm:pt modelId="{F744B1BF-3B49-4163-99B9-06D99BDCED26}" type="pres">
      <dgm:prSet presAssocID="{3B8E4F4E-1A1D-4E43-94D5-18D299436BBB}" presName="rootComposite" presStyleCnt="0"/>
      <dgm:spPr/>
    </dgm:pt>
    <dgm:pt modelId="{DD8C7EC6-F0CF-45CB-A54C-6AA49D9B38BA}" type="pres">
      <dgm:prSet presAssocID="{3B8E4F4E-1A1D-4E43-94D5-18D299436BBB}" presName="rootText" presStyleLbl="node1" presStyleIdx="4" presStyleCnt="8" custLinFactNeighborX="-1468" custLinFactNeighborY="-7090">
        <dgm:presLayoutVars>
          <dgm:chMax/>
          <dgm:chPref val="3"/>
        </dgm:presLayoutVars>
      </dgm:prSet>
      <dgm:spPr/>
    </dgm:pt>
    <dgm:pt modelId="{989995BB-3B88-4EDC-88BB-43D97D41EF8F}" type="pres">
      <dgm:prSet presAssocID="{3B8E4F4E-1A1D-4E43-94D5-18D299436BBB}" presName="titleText2" presStyleLbl="fgAcc1" presStyleIdx="4" presStyleCnt="8" custLinFactNeighborX="-15089" custLinFactNeighborY="1503">
        <dgm:presLayoutVars>
          <dgm:chMax val="0"/>
          <dgm:chPref val="0"/>
        </dgm:presLayoutVars>
      </dgm:prSet>
      <dgm:spPr/>
    </dgm:pt>
    <dgm:pt modelId="{DE6924BA-A1B3-4DED-99C9-46D26294CDEE}" type="pres">
      <dgm:prSet presAssocID="{3B8E4F4E-1A1D-4E43-94D5-18D299436BBB}" presName="rootConnector" presStyleLbl="node4" presStyleIdx="0" presStyleCnt="0"/>
      <dgm:spPr/>
    </dgm:pt>
    <dgm:pt modelId="{71355144-2D8E-4586-96A0-CBC2953C8E32}" type="pres">
      <dgm:prSet presAssocID="{3B8E4F4E-1A1D-4E43-94D5-18D299436BBB}" presName="hierChild4" presStyleCnt="0"/>
      <dgm:spPr/>
    </dgm:pt>
    <dgm:pt modelId="{91C68243-A087-43C7-8E8E-E35815117EE8}" type="pres">
      <dgm:prSet presAssocID="{08D2CE14-C727-4D39-A50B-CA599D522B82}" presName="Name37" presStyleLbl="parChTrans1D4" presStyleIdx="2" presStyleCnt="5"/>
      <dgm:spPr/>
    </dgm:pt>
    <dgm:pt modelId="{CCBD914F-A557-41F1-8664-1C616D8EC8B0}" type="pres">
      <dgm:prSet presAssocID="{DF4F6CE5-2843-42F9-9D85-5B17EA1E3071}" presName="hierRoot2" presStyleCnt="0">
        <dgm:presLayoutVars>
          <dgm:hierBranch val="init"/>
        </dgm:presLayoutVars>
      </dgm:prSet>
      <dgm:spPr/>
    </dgm:pt>
    <dgm:pt modelId="{0789E6CB-EEC0-4C4B-A4FE-D638E363554A}" type="pres">
      <dgm:prSet presAssocID="{DF4F6CE5-2843-42F9-9D85-5B17EA1E3071}" presName="rootComposite" presStyleCnt="0"/>
      <dgm:spPr/>
    </dgm:pt>
    <dgm:pt modelId="{7271A1B2-B535-4D5F-8801-A0EDBB9F1C0A}" type="pres">
      <dgm:prSet presAssocID="{DF4F6CE5-2843-42F9-9D85-5B17EA1E3071}" presName="rootText" presStyleLbl="node1" presStyleIdx="5" presStyleCnt="8" custScaleX="99288" custScaleY="117201" custLinFactNeighborX="-4" custLinFactNeighborY="8059">
        <dgm:presLayoutVars>
          <dgm:chMax/>
          <dgm:chPref val="3"/>
        </dgm:presLayoutVars>
      </dgm:prSet>
      <dgm:spPr/>
    </dgm:pt>
    <dgm:pt modelId="{E1F134DC-6E25-4EC7-A372-CEE9D9551115}" type="pres">
      <dgm:prSet presAssocID="{DF4F6CE5-2843-42F9-9D85-5B17EA1E3071}" presName="titleText2" presStyleLbl="fgAcc1" presStyleIdx="5" presStyleCnt="8" custFlipVert="1" custScaleX="106825" custScaleY="18133" custLinFactNeighborX="-17211" custLinFactNeighborY="57575">
        <dgm:presLayoutVars>
          <dgm:chMax val="0"/>
          <dgm:chPref val="0"/>
        </dgm:presLayoutVars>
      </dgm:prSet>
      <dgm:spPr/>
    </dgm:pt>
    <dgm:pt modelId="{BB4D72D4-9472-4AC0-95F6-4D52E5139DD3}" type="pres">
      <dgm:prSet presAssocID="{DF4F6CE5-2843-42F9-9D85-5B17EA1E3071}" presName="rootConnector" presStyleLbl="node4" presStyleIdx="0" presStyleCnt="0"/>
      <dgm:spPr/>
    </dgm:pt>
    <dgm:pt modelId="{8F004D02-0BDE-42B5-B3FC-F27DC9D7D800}" type="pres">
      <dgm:prSet presAssocID="{DF4F6CE5-2843-42F9-9D85-5B17EA1E3071}" presName="hierChild4" presStyleCnt="0"/>
      <dgm:spPr/>
    </dgm:pt>
    <dgm:pt modelId="{55074514-3E18-4838-B850-57A4F29C6479}" type="pres">
      <dgm:prSet presAssocID="{DF4F6CE5-2843-42F9-9D85-5B17EA1E3071}" presName="hierChild5" presStyleCnt="0"/>
      <dgm:spPr/>
    </dgm:pt>
    <dgm:pt modelId="{6C0E2F2B-27D2-43CA-A37A-8086A97223B7}" type="pres">
      <dgm:prSet presAssocID="{3B8E4F4E-1A1D-4E43-94D5-18D299436BBB}" presName="hierChild5" presStyleCnt="0"/>
      <dgm:spPr/>
    </dgm:pt>
    <dgm:pt modelId="{C3D0BCDF-433A-44C2-9B39-9E68FE18F016}" type="pres">
      <dgm:prSet presAssocID="{50BD8301-7BBE-4F9E-BDB8-8D940DD041BB}" presName="Name37" presStyleLbl="parChTrans1D4" presStyleIdx="3" presStyleCnt="5"/>
      <dgm:spPr/>
    </dgm:pt>
    <dgm:pt modelId="{C30620DF-F292-48E4-9835-A2CD42843B5C}" type="pres">
      <dgm:prSet presAssocID="{C48334E3-9108-40A1-A35D-541A1BDB8821}" presName="hierRoot2" presStyleCnt="0">
        <dgm:presLayoutVars>
          <dgm:hierBranch val="init"/>
        </dgm:presLayoutVars>
      </dgm:prSet>
      <dgm:spPr/>
    </dgm:pt>
    <dgm:pt modelId="{4F265925-1274-430E-B43F-7831D8F2AC23}" type="pres">
      <dgm:prSet presAssocID="{C48334E3-9108-40A1-A35D-541A1BDB8821}" presName="rootComposite" presStyleCnt="0"/>
      <dgm:spPr/>
    </dgm:pt>
    <dgm:pt modelId="{AB4D5BFC-5329-4387-9F61-A99A3CFF1B29}" type="pres">
      <dgm:prSet presAssocID="{C48334E3-9108-40A1-A35D-541A1BDB8821}" presName="rootText" presStyleLbl="node1" presStyleIdx="6" presStyleCnt="8" custLinFactNeighborX="1100" custLinFactNeighborY="-7069">
        <dgm:presLayoutVars>
          <dgm:chMax/>
          <dgm:chPref val="3"/>
        </dgm:presLayoutVars>
      </dgm:prSet>
      <dgm:spPr/>
    </dgm:pt>
    <dgm:pt modelId="{C13781A3-F966-451C-8A8B-86EC7ED8CB5E}" type="pres">
      <dgm:prSet presAssocID="{C48334E3-9108-40A1-A35D-541A1BDB8821}" presName="titleText2" presStyleLbl="fgAcc1" presStyleIdx="6" presStyleCnt="8" custScaleX="115380" custScaleY="251530" custLinFactNeighborX="-15749" custLinFactNeighborY="70957">
        <dgm:presLayoutVars>
          <dgm:chMax val="0"/>
          <dgm:chPref val="0"/>
        </dgm:presLayoutVars>
      </dgm:prSet>
      <dgm:spPr/>
    </dgm:pt>
    <dgm:pt modelId="{CFEA587B-8267-456C-9BD3-AC53864FD659}" type="pres">
      <dgm:prSet presAssocID="{C48334E3-9108-40A1-A35D-541A1BDB8821}" presName="rootConnector" presStyleLbl="node4" presStyleIdx="0" presStyleCnt="0"/>
      <dgm:spPr/>
    </dgm:pt>
    <dgm:pt modelId="{E3AA8B12-03FF-4126-BAFE-D088FC7C75B1}" type="pres">
      <dgm:prSet presAssocID="{C48334E3-9108-40A1-A35D-541A1BDB8821}" presName="hierChild4" presStyleCnt="0"/>
      <dgm:spPr/>
    </dgm:pt>
    <dgm:pt modelId="{27805926-981E-4F69-9B62-59FD86C981EB}" type="pres">
      <dgm:prSet presAssocID="{A4E46A5B-A64C-4A63-81B1-85985E6717FF}" presName="Name37" presStyleLbl="parChTrans1D4" presStyleIdx="4" presStyleCnt="5"/>
      <dgm:spPr/>
    </dgm:pt>
    <dgm:pt modelId="{AD0F635E-F2E3-48EE-A21C-A7F902E344CF}" type="pres">
      <dgm:prSet presAssocID="{AE3FAB07-68F2-45EB-9DC1-D226B99B9153}" presName="hierRoot2" presStyleCnt="0">
        <dgm:presLayoutVars>
          <dgm:hierBranch val="init"/>
        </dgm:presLayoutVars>
      </dgm:prSet>
      <dgm:spPr/>
    </dgm:pt>
    <dgm:pt modelId="{FD4B1F83-10AD-48AF-936E-D61307AE6F63}" type="pres">
      <dgm:prSet presAssocID="{AE3FAB07-68F2-45EB-9DC1-D226B99B9153}" presName="rootComposite" presStyleCnt="0"/>
      <dgm:spPr/>
    </dgm:pt>
    <dgm:pt modelId="{613B1794-717A-440C-8FD6-9E62B013A527}" type="pres">
      <dgm:prSet presAssocID="{AE3FAB07-68F2-45EB-9DC1-D226B99B9153}" presName="rootText" presStyleLbl="node1" presStyleIdx="7" presStyleCnt="8" custLinFactNeighborX="-2629" custLinFactNeighborY="-7148">
        <dgm:presLayoutVars>
          <dgm:chMax/>
          <dgm:chPref val="3"/>
        </dgm:presLayoutVars>
      </dgm:prSet>
      <dgm:spPr/>
    </dgm:pt>
    <dgm:pt modelId="{B4096628-985C-46FD-89EE-932A8C58D27B}" type="pres">
      <dgm:prSet presAssocID="{AE3FAB07-68F2-45EB-9DC1-D226B99B9153}" presName="titleText2" presStyleLbl="fgAcc1" presStyleIdx="7" presStyleCnt="8" custFlipVert="0" custScaleX="96856" custScaleY="18133" custLinFactNeighborX="-19620" custLinFactNeighborY="-13504">
        <dgm:presLayoutVars>
          <dgm:chMax val="0"/>
          <dgm:chPref val="0"/>
        </dgm:presLayoutVars>
      </dgm:prSet>
      <dgm:spPr/>
    </dgm:pt>
    <dgm:pt modelId="{19525F77-27FA-4B8D-9174-5273B6A4087E}" type="pres">
      <dgm:prSet presAssocID="{AE3FAB07-68F2-45EB-9DC1-D226B99B9153}" presName="rootConnector" presStyleLbl="node4" presStyleIdx="0" presStyleCnt="0"/>
      <dgm:spPr/>
    </dgm:pt>
    <dgm:pt modelId="{25392411-4251-4142-8E18-C7546C66B8C0}" type="pres">
      <dgm:prSet presAssocID="{AE3FAB07-68F2-45EB-9DC1-D226B99B9153}" presName="hierChild4" presStyleCnt="0"/>
      <dgm:spPr/>
    </dgm:pt>
    <dgm:pt modelId="{1FAF7294-3A81-4197-928A-F6B1DD59F1B3}" type="pres">
      <dgm:prSet presAssocID="{AE3FAB07-68F2-45EB-9DC1-D226B99B9153}" presName="hierChild5" presStyleCnt="0"/>
      <dgm:spPr/>
    </dgm:pt>
    <dgm:pt modelId="{EFC92FE8-959B-43F9-9A79-A7AB67015357}" type="pres">
      <dgm:prSet presAssocID="{C48334E3-9108-40A1-A35D-541A1BDB8821}" presName="hierChild5" presStyleCnt="0"/>
      <dgm:spPr/>
    </dgm:pt>
    <dgm:pt modelId="{A65592F6-C7D2-4FA1-9BCC-65113F9B41A3}" type="pres">
      <dgm:prSet presAssocID="{9A7116A6-B257-4A75-8884-19ABB5CD7D4F}" presName="hierChild5" presStyleCnt="0"/>
      <dgm:spPr/>
    </dgm:pt>
    <dgm:pt modelId="{263B3C14-3F16-4C98-BDF7-078D13CE48D8}" type="pres">
      <dgm:prSet presAssocID="{E5E7642F-6524-47B1-90C8-003897EAC138}" presName="hierChild5" presStyleCnt="0"/>
      <dgm:spPr/>
    </dgm:pt>
    <dgm:pt modelId="{D14E74EF-749F-497E-8554-8E27C8DA1ED6}" type="pres">
      <dgm:prSet presAssocID="{6D982E07-1992-4315-AD09-F6072B3FBAA3}" presName="hierChild5" presStyleCnt="0"/>
      <dgm:spPr/>
    </dgm:pt>
    <dgm:pt modelId="{2EE73970-B7AD-4C7E-949E-59B8F2A6DF35}" type="pres">
      <dgm:prSet presAssocID="{85E2031D-5058-41E6-8B2D-042FADE43A6A}" presName="hierChild3" presStyleCnt="0"/>
      <dgm:spPr/>
    </dgm:pt>
  </dgm:ptLst>
  <dgm:cxnLst>
    <dgm:cxn modelId="{E0764F0C-CD38-4729-B540-023621711FAC}" type="presOf" srcId="{23D25283-C1E9-4427-8DB1-C485C59F7905}" destId="{C4A498DF-AEA9-4914-BAF4-C7F69B81445C}" srcOrd="0" destOrd="0" presId="urn:microsoft.com/office/officeart/2008/layout/NameandTitleOrganizationalChart"/>
    <dgm:cxn modelId="{17D7AA18-40A2-40E2-8EE5-3594A73C5CA2}" type="presOf" srcId="{6E82A09E-DAFF-4AB2-8307-1BCAC64D3EE6}" destId="{B4096628-985C-46FD-89EE-932A8C58D27B}" srcOrd="0" destOrd="0" presId="urn:microsoft.com/office/officeart/2008/layout/NameandTitleOrganizationalChart"/>
    <dgm:cxn modelId="{0B516E1E-AA79-4269-B725-71C4F2FC2280}" type="presOf" srcId="{A4E46A5B-A64C-4A63-81B1-85985E6717FF}" destId="{27805926-981E-4F69-9B62-59FD86C981EB}" srcOrd="0" destOrd="0" presId="urn:microsoft.com/office/officeart/2008/layout/NameandTitleOrganizationalChart"/>
    <dgm:cxn modelId="{9BB29120-0173-471F-A641-7F73271801EB}" type="presOf" srcId="{5193AC18-7B47-4AD1-BF36-50C9C6790985}" destId="{9022B05A-F8F8-4FBE-931C-F5702A7E09AD}" srcOrd="1" destOrd="0" presId="urn:microsoft.com/office/officeart/2008/layout/NameandTitleOrganizationalChart"/>
    <dgm:cxn modelId="{C864C121-D12B-408B-89BC-642DC61EE5ED}" type="presOf" srcId="{9A7116A6-B257-4A75-8884-19ABB5CD7D4F}" destId="{35586E5C-7C98-43B5-BA15-1FF3B40F06BF}" srcOrd="0" destOrd="0" presId="urn:microsoft.com/office/officeart/2008/layout/NameandTitleOrganizationalChart"/>
    <dgm:cxn modelId="{AD85E924-4657-471D-8301-3DF52ED58038}" type="presOf" srcId="{9A7116A6-B257-4A75-8884-19ABB5CD7D4F}" destId="{EF066D75-68CF-46E1-927F-79E63E2098D0}" srcOrd="1" destOrd="0" presId="urn:microsoft.com/office/officeart/2008/layout/NameandTitleOrganizationalChart"/>
    <dgm:cxn modelId="{510D0A3A-460E-4003-88F3-14213DFE6940}" type="presOf" srcId="{E5E7642F-6524-47B1-90C8-003897EAC138}" destId="{0CDDD30E-9C84-4E38-AE46-B193043EC43B}" srcOrd="1" destOrd="0" presId="urn:microsoft.com/office/officeart/2008/layout/NameandTitleOrganizationalChart"/>
    <dgm:cxn modelId="{9826675C-E6A1-46CA-A1AE-D51AEFA1EE69}" type="presOf" srcId="{00F29960-F645-4065-A9B4-D5DA1933C767}" destId="{91A8AF36-E100-4C57-A607-3A7A0B2CD7E1}" srcOrd="0" destOrd="0" presId="urn:microsoft.com/office/officeart/2008/layout/NameandTitleOrganizationalChart"/>
    <dgm:cxn modelId="{896EFF5C-E8D2-4A54-A0E7-8256E533C73C}" type="presOf" srcId="{3B8E4F4E-1A1D-4E43-94D5-18D299436BBB}" destId="{DD8C7EC6-F0CF-45CB-A54C-6AA49D9B38BA}" srcOrd="0" destOrd="0" presId="urn:microsoft.com/office/officeart/2008/layout/NameandTitleOrganizationalChart"/>
    <dgm:cxn modelId="{E61AD661-C4C1-44F1-8759-6B5E9EAD01E1}" srcId="{6D982E07-1992-4315-AD09-F6072B3FBAA3}" destId="{E5E7642F-6524-47B1-90C8-003897EAC138}" srcOrd="1" destOrd="0" parTransId="{11826131-5EF1-4017-A75B-E9173D6C1E3D}" sibTransId="{D266B73F-FC51-4A91-A109-697AACB51021}"/>
    <dgm:cxn modelId="{62AB6C63-50D5-4AE1-AA1D-5BD6EB44B3FD}" srcId="{9A7116A6-B257-4A75-8884-19ABB5CD7D4F}" destId="{3B8E4F4E-1A1D-4E43-94D5-18D299436BBB}" srcOrd="0" destOrd="0" parTransId="{FF3F03B0-428B-4746-BF02-5CDC5C659ECF}" sibTransId="{22CD45EB-BF42-46A8-A0A8-B70ABB973049}"/>
    <dgm:cxn modelId="{8782AE48-8FB0-480E-AFF7-12420F702B6F}" type="presOf" srcId="{85E2031D-5058-41E6-8B2D-042FADE43A6A}" destId="{F22EF5E9-677B-4E02-B9A0-2C60A86EF491}" srcOrd="1" destOrd="0" presId="urn:microsoft.com/office/officeart/2008/layout/NameandTitleOrganizationalChart"/>
    <dgm:cxn modelId="{C523F84A-7C3C-46DB-A2CB-4740BC3E503D}" type="presOf" srcId="{AE3FAB07-68F2-45EB-9DC1-D226B99B9153}" destId="{613B1794-717A-440C-8FD6-9E62B013A527}" srcOrd="0" destOrd="0" presId="urn:microsoft.com/office/officeart/2008/layout/NameandTitleOrganizationalChart"/>
    <dgm:cxn modelId="{228E6C6C-26AF-4AE3-8208-AEDC4000A7B5}" type="presOf" srcId="{DF4F6CE5-2843-42F9-9D85-5B17EA1E3071}" destId="{BB4D72D4-9472-4AC0-95F6-4D52E5139DD3}" srcOrd="1" destOrd="0" presId="urn:microsoft.com/office/officeart/2008/layout/NameandTitleOrganizationalChart"/>
    <dgm:cxn modelId="{FD7F076E-1761-47E8-A54D-7C261E9169B7}" type="presOf" srcId="{6D982E07-1992-4315-AD09-F6072B3FBAA3}" destId="{638687FC-068C-4E1C-B6AD-AA6525616C17}" srcOrd="0" destOrd="0" presId="urn:microsoft.com/office/officeart/2008/layout/NameandTitleOrganizationalChart"/>
    <dgm:cxn modelId="{E0A95E4F-444E-40A9-B9E1-259630537582}" srcId="{3B8E4F4E-1A1D-4E43-94D5-18D299436BBB}" destId="{DF4F6CE5-2843-42F9-9D85-5B17EA1E3071}" srcOrd="0" destOrd="0" parTransId="{08D2CE14-C727-4D39-A50B-CA599D522B82}" sibTransId="{3B903716-37E2-4D03-BDFD-BB377BB8CEEF}"/>
    <dgm:cxn modelId="{97548772-EF1D-4C94-87A3-69949170F07B}" type="presOf" srcId="{22CD45EB-BF42-46A8-A0A8-B70ABB973049}" destId="{989995BB-3B88-4EDC-88BB-43D97D41EF8F}" srcOrd="0" destOrd="0" presId="urn:microsoft.com/office/officeart/2008/layout/NameandTitleOrganizationalChart"/>
    <dgm:cxn modelId="{E62C317E-6C90-4ACE-8CB3-B101BD75CA64}" type="presOf" srcId="{3B903716-37E2-4D03-BDFD-BB377BB8CEEF}" destId="{E1F134DC-6E25-4EC7-A372-CEE9D9551115}" srcOrd="0" destOrd="0" presId="urn:microsoft.com/office/officeart/2008/layout/NameandTitleOrganizationalChart"/>
    <dgm:cxn modelId="{07494187-760F-4010-9FF2-A1F67BFA54B5}" srcId="{85E2031D-5058-41E6-8B2D-042FADE43A6A}" destId="{6D982E07-1992-4315-AD09-F6072B3FBAA3}" srcOrd="0" destOrd="0" parTransId="{167071E6-4BE5-4D8C-B972-B0A11459A883}" sibTransId="{BD8E120E-1DCB-43F7-889C-F75925C8D124}"/>
    <dgm:cxn modelId="{83EC8F8B-8D01-4F8E-B234-0CD989C5A37C}" srcId="{57B8C792-3A34-4792-BB98-102833429B9C}" destId="{85E2031D-5058-41E6-8B2D-042FADE43A6A}" srcOrd="0" destOrd="0" parTransId="{3694FB93-3748-4209-8CC5-DC296B7BAF5C}" sibTransId="{23D25283-C1E9-4427-8DB1-C485C59F7905}"/>
    <dgm:cxn modelId="{51E9728D-9F9D-4E7D-849E-15918813B1A4}" type="presOf" srcId="{E5E7642F-6524-47B1-90C8-003897EAC138}" destId="{235F22B9-A709-4D35-8C6D-01C3D45F3646}" srcOrd="0" destOrd="0" presId="urn:microsoft.com/office/officeart/2008/layout/NameandTitleOrganizationalChart"/>
    <dgm:cxn modelId="{C4C40691-E8E0-4C4B-9E77-DFF3527AEDD6}" srcId="{6D982E07-1992-4315-AD09-F6072B3FBAA3}" destId="{5193AC18-7B47-4AD1-BF36-50C9C6790985}" srcOrd="0" destOrd="0" parTransId="{8D137F96-363A-42BD-8F48-09E77EFDB53C}" sibTransId="{79952964-E31D-4329-B3EF-3DBF9DB124BD}"/>
    <dgm:cxn modelId="{1D360991-328F-4219-BD5A-F89E0473414C}" srcId="{9A7116A6-B257-4A75-8884-19ABB5CD7D4F}" destId="{C48334E3-9108-40A1-A35D-541A1BDB8821}" srcOrd="1" destOrd="0" parTransId="{50BD8301-7BBE-4F9E-BDB8-8D940DD041BB}" sibTransId="{B1A1FEBA-0FB3-42EB-8E3F-AA413804B79D}"/>
    <dgm:cxn modelId="{F324EB93-E777-4F38-9337-CC3148A10F5F}" type="presOf" srcId="{BD8E120E-1DCB-43F7-889C-F75925C8D124}" destId="{79AF4677-B201-4A2B-9BAD-337729F6B6FA}" srcOrd="0" destOrd="0" presId="urn:microsoft.com/office/officeart/2008/layout/NameandTitleOrganizationalChart"/>
    <dgm:cxn modelId="{09F34D96-34C9-42E4-8A39-BA65E60B5DE5}" type="presOf" srcId="{DF4F6CE5-2843-42F9-9D85-5B17EA1E3071}" destId="{7271A1B2-B535-4D5F-8801-A0EDBB9F1C0A}" srcOrd="0" destOrd="0" presId="urn:microsoft.com/office/officeart/2008/layout/NameandTitleOrganizationalChart"/>
    <dgm:cxn modelId="{3BC5F397-BEB7-4654-9D20-65B44BC25B0D}" type="presOf" srcId="{C48334E3-9108-40A1-A35D-541A1BDB8821}" destId="{CFEA587B-8267-456C-9BD3-AC53864FD659}" srcOrd="1" destOrd="0" presId="urn:microsoft.com/office/officeart/2008/layout/NameandTitleOrganizationalChart"/>
    <dgm:cxn modelId="{4930CD9F-6973-46BE-826A-695158E46E35}" type="presOf" srcId="{08D2CE14-C727-4D39-A50B-CA599D522B82}" destId="{91C68243-A087-43C7-8E8E-E35815117EE8}" srcOrd="0" destOrd="0" presId="urn:microsoft.com/office/officeart/2008/layout/NameandTitleOrganizationalChart"/>
    <dgm:cxn modelId="{2E6446A4-1490-407D-BD3E-473B4F1EE85A}" type="presOf" srcId="{AE3FAB07-68F2-45EB-9DC1-D226B99B9153}" destId="{19525F77-27FA-4B8D-9174-5273B6A4087E}" srcOrd="1" destOrd="0" presId="urn:microsoft.com/office/officeart/2008/layout/NameandTitleOrganizationalChart"/>
    <dgm:cxn modelId="{613CF9A4-93DC-4F24-99B6-4336A0E4FD3C}" type="presOf" srcId="{85E2031D-5058-41E6-8B2D-042FADE43A6A}" destId="{0C0E5FB9-C23A-42F4-961E-E0008BC6F121}" srcOrd="0" destOrd="0" presId="urn:microsoft.com/office/officeart/2008/layout/NameandTitleOrganizationalChart"/>
    <dgm:cxn modelId="{E488AAAA-18FE-47D1-92FA-F56017929AA0}" type="presOf" srcId="{167071E6-4BE5-4D8C-B972-B0A11459A883}" destId="{ACA8AD99-91A8-44BF-8E0A-126412B2E466}" srcOrd="0" destOrd="0" presId="urn:microsoft.com/office/officeart/2008/layout/NameandTitleOrganizationalChart"/>
    <dgm:cxn modelId="{CB4CDBAE-83B8-4EC1-8DCC-5E4CDE88CFFA}" type="presOf" srcId="{11826131-5EF1-4017-A75B-E9173D6C1E3D}" destId="{9CBA6318-E3FF-4903-B577-E3DB7AD05993}" srcOrd="0" destOrd="0" presId="urn:microsoft.com/office/officeart/2008/layout/NameandTitleOrganizationalChart"/>
    <dgm:cxn modelId="{482F0BB3-1763-4883-A224-81A9FDD6F3EA}" type="presOf" srcId="{79952964-E31D-4329-B3EF-3DBF9DB124BD}" destId="{2725812A-E74D-42B6-A839-52CA6AED0A6D}" srcOrd="0" destOrd="0" presId="urn:microsoft.com/office/officeart/2008/layout/NameandTitleOrganizationalChart"/>
    <dgm:cxn modelId="{383ED5BA-27A3-4501-A1D2-88B6EAC601D4}" type="presOf" srcId="{FF3F03B0-428B-4746-BF02-5CDC5C659ECF}" destId="{C293910E-7400-47BE-BBF2-CF2E9130853D}" srcOrd="0" destOrd="0" presId="urn:microsoft.com/office/officeart/2008/layout/NameandTitleOrganizationalChart"/>
    <dgm:cxn modelId="{DB8B6DBB-03DC-4361-A1C1-A9D3E5A63AA9}" type="presOf" srcId="{50BD8301-7BBE-4F9E-BDB8-8D940DD041BB}" destId="{C3D0BCDF-433A-44C2-9B39-9E68FE18F016}" srcOrd="0" destOrd="0" presId="urn:microsoft.com/office/officeart/2008/layout/NameandTitleOrganizationalChart"/>
    <dgm:cxn modelId="{74B269C5-0C7D-4D7B-BF5E-6BF443011D87}" type="presOf" srcId="{E5CF095A-9F43-47DE-8199-5CC29974EEC8}" destId="{3B0950D0-6B36-4276-A245-02F72304EC49}" srcOrd="0" destOrd="0" presId="urn:microsoft.com/office/officeart/2008/layout/NameandTitleOrganizationalChart"/>
    <dgm:cxn modelId="{0F9B0BCF-6104-4710-9775-02053430A0CE}" type="presOf" srcId="{6D982E07-1992-4315-AD09-F6072B3FBAA3}" destId="{07F2A07C-3381-419B-875D-F974A1571F4A}" srcOrd="1" destOrd="0" presId="urn:microsoft.com/office/officeart/2008/layout/NameandTitleOrganizationalChart"/>
    <dgm:cxn modelId="{565DE5D1-8258-498D-A95C-0EFBFC846D5E}" type="presOf" srcId="{D266B73F-FC51-4A91-A109-697AACB51021}" destId="{6BACB7B1-9BBE-4455-BEDE-3BC0BF5F1809}" srcOrd="0" destOrd="0" presId="urn:microsoft.com/office/officeart/2008/layout/NameandTitleOrganizationalChart"/>
    <dgm:cxn modelId="{98475FD7-1EEB-4DE6-B6DD-962A6A3A17CC}" srcId="{C48334E3-9108-40A1-A35D-541A1BDB8821}" destId="{AE3FAB07-68F2-45EB-9DC1-D226B99B9153}" srcOrd="0" destOrd="0" parTransId="{A4E46A5B-A64C-4A63-81B1-85985E6717FF}" sibTransId="{6E82A09E-DAFF-4AB2-8307-1BCAC64D3EE6}"/>
    <dgm:cxn modelId="{F1A0BFD8-F6CB-46AC-B334-69094ABE3BA5}" type="presOf" srcId="{3B8E4F4E-1A1D-4E43-94D5-18D299436BBB}" destId="{DE6924BA-A1B3-4DED-99C9-46D26294CDEE}" srcOrd="1" destOrd="0" presId="urn:microsoft.com/office/officeart/2008/layout/NameandTitleOrganizationalChart"/>
    <dgm:cxn modelId="{9A96A1DB-1036-46BD-BC18-39BD002DA4FA}" type="presOf" srcId="{B1A1FEBA-0FB3-42EB-8E3F-AA413804B79D}" destId="{C13781A3-F966-451C-8A8B-86EC7ED8CB5E}" srcOrd="0" destOrd="0" presId="urn:microsoft.com/office/officeart/2008/layout/NameandTitleOrganizationalChart"/>
    <dgm:cxn modelId="{D25296DD-3830-4F54-B7F6-A06137D9F9AF}" type="presOf" srcId="{8D137F96-363A-42BD-8F48-09E77EFDB53C}" destId="{604CDBC4-7BEF-41C7-8C62-B544DD8F5383}" srcOrd="0" destOrd="0" presId="urn:microsoft.com/office/officeart/2008/layout/NameandTitleOrganizationalChart"/>
    <dgm:cxn modelId="{39D9E0E5-7173-4E50-A2DD-8ADC31AB19ED}" type="presOf" srcId="{57B8C792-3A34-4792-BB98-102833429B9C}" destId="{D3F7C0DC-9EAC-44F5-AB72-E1A7A4C3A599}" srcOrd="0" destOrd="0" presId="urn:microsoft.com/office/officeart/2008/layout/NameandTitleOrganizationalChart"/>
    <dgm:cxn modelId="{C4037BEA-714B-4B9A-95A6-70D917F20414}" type="presOf" srcId="{5193AC18-7B47-4AD1-BF36-50C9C6790985}" destId="{D14C2714-8B65-4CF8-A15D-F6A0E76B11C0}" srcOrd="0" destOrd="0" presId="urn:microsoft.com/office/officeart/2008/layout/NameandTitleOrganizationalChart"/>
    <dgm:cxn modelId="{A28CC7EF-F43E-4046-AA00-4134F2A186AC}" srcId="{E5E7642F-6524-47B1-90C8-003897EAC138}" destId="{9A7116A6-B257-4A75-8884-19ABB5CD7D4F}" srcOrd="0" destOrd="0" parTransId="{E5CF095A-9F43-47DE-8199-5CC29974EEC8}" sibTransId="{00F29960-F645-4065-A9B4-D5DA1933C767}"/>
    <dgm:cxn modelId="{D38557F4-3284-4E71-A79F-8116B4B1E4A1}" type="presOf" srcId="{C48334E3-9108-40A1-A35D-541A1BDB8821}" destId="{AB4D5BFC-5329-4387-9F61-A99A3CFF1B29}" srcOrd="0" destOrd="0" presId="urn:microsoft.com/office/officeart/2008/layout/NameandTitleOrganizationalChart"/>
    <dgm:cxn modelId="{1C5F6A92-1EFC-4686-9C47-BC2AB324B0D0}" type="presParOf" srcId="{D3F7C0DC-9EAC-44F5-AB72-E1A7A4C3A599}" destId="{D4B4910F-78BB-47D4-995A-E47E6D768CF0}" srcOrd="0" destOrd="0" presId="urn:microsoft.com/office/officeart/2008/layout/NameandTitleOrganizationalChart"/>
    <dgm:cxn modelId="{406FC233-DE1F-4AC8-912E-F4B1EBEC6E08}" type="presParOf" srcId="{D4B4910F-78BB-47D4-995A-E47E6D768CF0}" destId="{A7A6B161-DEDD-4943-9E52-44D9734A04C0}" srcOrd="0" destOrd="0" presId="urn:microsoft.com/office/officeart/2008/layout/NameandTitleOrganizationalChart"/>
    <dgm:cxn modelId="{0E6A013A-B340-4C87-A1D0-134E33F58F5D}" type="presParOf" srcId="{A7A6B161-DEDD-4943-9E52-44D9734A04C0}" destId="{0C0E5FB9-C23A-42F4-961E-E0008BC6F121}" srcOrd="0" destOrd="0" presId="urn:microsoft.com/office/officeart/2008/layout/NameandTitleOrganizationalChart"/>
    <dgm:cxn modelId="{87C80632-1A1A-42A8-8382-C86143D0B298}" type="presParOf" srcId="{A7A6B161-DEDD-4943-9E52-44D9734A04C0}" destId="{C4A498DF-AEA9-4914-BAF4-C7F69B81445C}" srcOrd="1" destOrd="0" presId="urn:microsoft.com/office/officeart/2008/layout/NameandTitleOrganizationalChart"/>
    <dgm:cxn modelId="{D6E3850F-A6DE-45AF-AB26-E6F48514571A}" type="presParOf" srcId="{A7A6B161-DEDD-4943-9E52-44D9734A04C0}" destId="{F22EF5E9-677B-4E02-B9A0-2C60A86EF491}" srcOrd="2" destOrd="0" presId="urn:microsoft.com/office/officeart/2008/layout/NameandTitleOrganizationalChart"/>
    <dgm:cxn modelId="{60A490BF-61E5-4820-AF2C-D013487C8B9F}" type="presParOf" srcId="{D4B4910F-78BB-47D4-995A-E47E6D768CF0}" destId="{8E5817D6-BA86-437D-A1C5-4CABBB0B5E97}" srcOrd="1" destOrd="0" presId="urn:microsoft.com/office/officeart/2008/layout/NameandTitleOrganizationalChart"/>
    <dgm:cxn modelId="{24629F1D-7407-438C-B08D-CC7185EC5145}" type="presParOf" srcId="{8E5817D6-BA86-437D-A1C5-4CABBB0B5E97}" destId="{ACA8AD99-91A8-44BF-8E0A-126412B2E466}" srcOrd="0" destOrd="0" presId="urn:microsoft.com/office/officeart/2008/layout/NameandTitleOrganizationalChart"/>
    <dgm:cxn modelId="{F5C2D83F-A727-4D1F-B33D-BFBDF7433374}" type="presParOf" srcId="{8E5817D6-BA86-437D-A1C5-4CABBB0B5E97}" destId="{AED46F90-7FBE-4503-AB0D-F6AE381C8BEE}" srcOrd="1" destOrd="0" presId="urn:microsoft.com/office/officeart/2008/layout/NameandTitleOrganizationalChart"/>
    <dgm:cxn modelId="{EE154996-6E3C-477B-B49A-AF809CE99DFF}" type="presParOf" srcId="{AED46F90-7FBE-4503-AB0D-F6AE381C8BEE}" destId="{80B62788-19CF-41BF-A2F5-C6AB94BC1E85}" srcOrd="0" destOrd="0" presId="urn:microsoft.com/office/officeart/2008/layout/NameandTitleOrganizationalChart"/>
    <dgm:cxn modelId="{D9AF25BD-3CC6-4DD6-B167-9A44D327198F}" type="presParOf" srcId="{80B62788-19CF-41BF-A2F5-C6AB94BC1E85}" destId="{638687FC-068C-4E1C-B6AD-AA6525616C17}" srcOrd="0" destOrd="0" presId="urn:microsoft.com/office/officeart/2008/layout/NameandTitleOrganizationalChart"/>
    <dgm:cxn modelId="{817C89B7-FE27-49E8-AAF7-A2EAF58BC203}" type="presParOf" srcId="{80B62788-19CF-41BF-A2F5-C6AB94BC1E85}" destId="{79AF4677-B201-4A2B-9BAD-337729F6B6FA}" srcOrd="1" destOrd="0" presId="urn:microsoft.com/office/officeart/2008/layout/NameandTitleOrganizationalChart"/>
    <dgm:cxn modelId="{C01D37EC-B8C4-4883-9BB3-097CC2D2E23C}" type="presParOf" srcId="{80B62788-19CF-41BF-A2F5-C6AB94BC1E85}" destId="{07F2A07C-3381-419B-875D-F974A1571F4A}" srcOrd="2" destOrd="0" presId="urn:microsoft.com/office/officeart/2008/layout/NameandTitleOrganizationalChart"/>
    <dgm:cxn modelId="{68556FF0-5B69-4383-95FC-4E39716393E2}" type="presParOf" srcId="{AED46F90-7FBE-4503-AB0D-F6AE381C8BEE}" destId="{93AC6F6C-CFE4-4FE9-9E08-FDE72FCEABCF}" srcOrd="1" destOrd="0" presId="urn:microsoft.com/office/officeart/2008/layout/NameandTitleOrganizationalChart"/>
    <dgm:cxn modelId="{A4911BE5-D723-476B-86A7-46CB858741AA}" type="presParOf" srcId="{93AC6F6C-CFE4-4FE9-9E08-FDE72FCEABCF}" destId="{604CDBC4-7BEF-41C7-8C62-B544DD8F5383}" srcOrd="0" destOrd="0" presId="urn:microsoft.com/office/officeart/2008/layout/NameandTitleOrganizationalChart"/>
    <dgm:cxn modelId="{6D018887-8685-4CF4-885E-277A41B99A42}" type="presParOf" srcId="{93AC6F6C-CFE4-4FE9-9E08-FDE72FCEABCF}" destId="{9D76D4F7-C80A-489D-8591-5664F2EEB59B}" srcOrd="1" destOrd="0" presId="urn:microsoft.com/office/officeart/2008/layout/NameandTitleOrganizationalChart"/>
    <dgm:cxn modelId="{B7C4CEEE-654D-40F7-9014-965B5FEFAB5B}" type="presParOf" srcId="{9D76D4F7-C80A-489D-8591-5664F2EEB59B}" destId="{754722A5-A75D-4616-A7A5-4F1E6700F086}" srcOrd="0" destOrd="0" presId="urn:microsoft.com/office/officeart/2008/layout/NameandTitleOrganizationalChart"/>
    <dgm:cxn modelId="{6EA416A5-9F72-420F-95D1-3FAA09814805}" type="presParOf" srcId="{754722A5-A75D-4616-A7A5-4F1E6700F086}" destId="{D14C2714-8B65-4CF8-A15D-F6A0E76B11C0}" srcOrd="0" destOrd="0" presId="urn:microsoft.com/office/officeart/2008/layout/NameandTitleOrganizationalChart"/>
    <dgm:cxn modelId="{B0808BAB-6067-45F1-B42A-EF4462F48114}" type="presParOf" srcId="{754722A5-A75D-4616-A7A5-4F1E6700F086}" destId="{2725812A-E74D-42B6-A839-52CA6AED0A6D}" srcOrd="1" destOrd="0" presId="urn:microsoft.com/office/officeart/2008/layout/NameandTitleOrganizationalChart"/>
    <dgm:cxn modelId="{866877DA-AC83-489E-8810-5697A07A4DD7}" type="presParOf" srcId="{754722A5-A75D-4616-A7A5-4F1E6700F086}" destId="{9022B05A-F8F8-4FBE-931C-F5702A7E09AD}" srcOrd="2" destOrd="0" presId="urn:microsoft.com/office/officeart/2008/layout/NameandTitleOrganizationalChart"/>
    <dgm:cxn modelId="{8E052514-D869-4315-B77C-00659AD51CB7}" type="presParOf" srcId="{9D76D4F7-C80A-489D-8591-5664F2EEB59B}" destId="{2650567E-57E9-40F3-82A4-D571ADAC507C}" srcOrd="1" destOrd="0" presId="urn:microsoft.com/office/officeart/2008/layout/NameandTitleOrganizationalChart"/>
    <dgm:cxn modelId="{38A93B67-2A25-446B-93FD-D6647E5D8794}" type="presParOf" srcId="{9D76D4F7-C80A-489D-8591-5664F2EEB59B}" destId="{1E05478D-3E90-400B-960A-06E241E54225}" srcOrd="2" destOrd="0" presId="urn:microsoft.com/office/officeart/2008/layout/NameandTitleOrganizationalChart"/>
    <dgm:cxn modelId="{CBA47937-7AFF-477B-8103-399A0DCF4DBE}" type="presParOf" srcId="{93AC6F6C-CFE4-4FE9-9E08-FDE72FCEABCF}" destId="{9CBA6318-E3FF-4903-B577-E3DB7AD05993}" srcOrd="2" destOrd="0" presId="urn:microsoft.com/office/officeart/2008/layout/NameandTitleOrganizationalChart"/>
    <dgm:cxn modelId="{853EF904-5327-482F-A011-97B0B6FEC484}" type="presParOf" srcId="{93AC6F6C-CFE4-4FE9-9E08-FDE72FCEABCF}" destId="{F69A3CE9-D482-4034-A0C4-EABD55C3AC7A}" srcOrd="3" destOrd="0" presId="urn:microsoft.com/office/officeart/2008/layout/NameandTitleOrganizationalChart"/>
    <dgm:cxn modelId="{53C80AB0-B148-42A4-853A-7A0D73E3A4F4}" type="presParOf" srcId="{F69A3CE9-D482-4034-A0C4-EABD55C3AC7A}" destId="{E97A9D5F-1E03-406C-BEC6-C1F9131AA29F}" srcOrd="0" destOrd="0" presId="urn:microsoft.com/office/officeart/2008/layout/NameandTitleOrganizationalChart"/>
    <dgm:cxn modelId="{908932D2-93ED-470E-ABFA-5DF4B487CC9C}" type="presParOf" srcId="{E97A9D5F-1E03-406C-BEC6-C1F9131AA29F}" destId="{235F22B9-A709-4D35-8C6D-01C3D45F3646}" srcOrd="0" destOrd="0" presId="urn:microsoft.com/office/officeart/2008/layout/NameandTitleOrganizationalChart"/>
    <dgm:cxn modelId="{F68FE2EE-3C61-445A-AFF4-992187BD6D7F}" type="presParOf" srcId="{E97A9D5F-1E03-406C-BEC6-C1F9131AA29F}" destId="{6BACB7B1-9BBE-4455-BEDE-3BC0BF5F1809}" srcOrd="1" destOrd="0" presId="urn:microsoft.com/office/officeart/2008/layout/NameandTitleOrganizationalChart"/>
    <dgm:cxn modelId="{18A7C66E-3ED6-457F-90A4-C17F54E450A9}" type="presParOf" srcId="{E97A9D5F-1E03-406C-BEC6-C1F9131AA29F}" destId="{0CDDD30E-9C84-4E38-AE46-B193043EC43B}" srcOrd="2" destOrd="0" presId="urn:microsoft.com/office/officeart/2008/layout/NameandTitleOrganizationalChart"/>
    <dgm:cxn modelId="{FA88801F-D1B8-453C-850B-AAF7CC5D4D4C}" type="presParOf" srcId="{F69A3CE9-D482-4034-A0C4-EABD55C3AC7A}" destId="{A4A69049-351C-4453-8F8D-8F15A1104D68}" srcOrd="1" destOrd="0" presId="urn:microsoft.com/office/officeart/2008/layout/NameandTitleOrganizationalChart"/>
    <dgm:cxn modelId="{1C440451-02F0-4FBA-95C3-C5EB855A46A1}" type="presParOf" srcId="{A4A69049-351C-4453-8F8D-8F15A1104D68}" destId="{3B0950D0-6B36-4276-A245-02F72304EC49}" srcOrd="0" destOrd="0" presId="urn:microsoft.com/office/officeart/2008/layout/NameandTitleOrganizationalChart"/>
    <dgm:cxn modelId="{CB6DC54D-C4EC-4400-B70B-02E9B93F907E}" type="presParOf" srcId="{A4A69049-351C-4453-8F8D-8F15A1104D68}" destId="{4C962D66-7EDA-4AB5-9082-A91C2926E798}" srcOrd="1" destOrd="0" presId="urn:microsoft.com/office/officeart/2008/layout/NameandTitleOrganizationalChart"/>
    <dgm:cxn modelId="{0CE7179A-6835-4E13-99D6-79E0C728DAE8}" type="presParOf" srcId="{4C962D66-7EDA-4AB5-9082-A91C2926E798}" destId="{7DC0EA69-D65F-464C-94A4-20DD357F6CCE}" srcOrd="0" destOrd="0" presId="urn:microsoft.com/office/officeart/2008/layout/NameandTitleOrganizationalChart"/>
    <dgm:cxn modelId="{EAA35607-5965-4842-B999-3863B91442F1}" type="presParOf" srcId="{7DC0EA69-D65F-464C-94A4-20DD357F6CCE}" destId="{35586E5C-7C98-43B5-BA15-1FF3B40F06BF}" srcOrd="0" destOrd="0" presId="urn:microsoft.com/office/officeart/2008/layout/NameandTitleOrganizationalChart"/>
    <dgm:cxn modelId="{11B337E2-B89D-40E9-BC72-A35F74CB6071}" type="presParOf" srcId="{7DC0EA69-D65F-464C-94A4-20DD357F6CCE}" destId="{91A8AF36-E100-4C57-A607-3A7A0B2CD7E1}" srcOrd="1" destOrd="0" presId="urn:microsoft.com/office/officeart/2008/layout/NameandTitleOrganizationalChart"/>
    <dgm:cxn modelId="{2EA25C7A-13EC-4875-BE2D-5FAA9DA057AA}" type="presParOf" srcId="{7DC0EA69-D65F-464C-94A4-20DD357F6CCE}" destId="{EF066D75-68CF-46E1-927F-79E63E2098D0}" srcOrd="2" destOrd="0" presId="urn:microsoft.com/office/officeart/2008/layout/NameandTitleOrganizationalChart"/>
    <dgm:cxn modelId="{C8946DE0-E9DF-4A28-A574-BB924AF7F77C}" type="presParOf" srcId="{4C962D66-7EDA-4AB5-9082-A91C2926E798}" destId="{7062C53D-EEBA-46D5-981A-26D1732A79C2}" srcOrd="1" destOrd="0" presId="urn:microsoft.com/office/officeart/2008/layout/NameandTitleOrganizationalChart"/>
    <dgm:cxn modelId="{20E36954-9547-441D-A09E-C11A58C5D008}" type="presParOf" srcId="{7062C53D-EEBA-46D5-981A-26D1732A79C2}" destId="{C293910E-7400-47BE-BBF2-CF2E9130853D}" srcOrd="0" destOrd="0" presId="urn:microsoft.com/office/officeart/2008/layout/NameandTitleOrganizationalChart"/>
    <dgm:cxn modelId="{91202677-9340-4394-A34E-64C134C59396}" type="presParOf" srcId="{7062C53D-EEBA-46D5-981A-26D1732A79C2}" destId="{076FA68F-C7C7-4D1F-90F3-D195BBCC9E1A}" srcOrd="1" destOrd="0" presId="urn:microsoft.com/office/officeart/2008/layout/NameandTitleOrganizationalChart"/>
    <dgm:cxn modelId="{E81A1D0F-7ADC-4094-B43F-852D6FD6251E}" type="presParOf" srcId="{076FA68F-C7C7-4D1F-90F3-D195BBCC9E1A}" destId="{F744B1BF-3B49-4163-99B9-06D99BDCED26}" srcOrd="0" destOrd="0" presId="urn:microsoft.com/office/officeart/2008/layout/NameandTitleOrganizationalChart"/>
    <dgm:cxn modelId="{0DB26755-5C48-406C-ACC8-424344D99159}" type="presParOf" srcId="{F744B1BF-3B49-4163-99B9-06D99BDCED26}" destId="{DD8C7EC6-F0CF-45CB-A54C-6AA49D9B38BA}" srcOrd="0" destOrd="0" presId="urn:microsoft.com/office/officeart/2008/layout/NameandTitleOrganizationalChart"/>
    <dgm:cxn modelId="{A6359C3D-3553-4F16-AC35-6A9955B4A12F}" type="presParOf" srcId="{F744B1BF-3B49-4163-99B9-06D99BDCED26}" destId="{989995BB-3B88-4EDC-88BB-43D97D41EF8F}" srcOrd="1" destOrd="0" presId="urn:microsoft.com/office/officeart/2008/layout/NameandTitleOrganizationalChart"/>
    <dgm:cxn modelId="{03BAFC92-EEBF-41D1-9BD5-068BACCC76EB}" type="presParOf" srcId="{F744B1BF-3B49-4163-99B9-06D99BDCED26}" destId="{DE6924BA-A1B3-4DED-99C9-46D26294CDEE}" srcOrd="2" destOrd="0" presId="urn:microsoft.com/office/officeart/2008/layout/NameandTitleOrganizationalChart"/>
    <dgm:cxn modelId="{BF429D7D-2C69-4CCF-89C4-BC8507B80C97}" type="presParOf" srcId="{076FA68F-C7C7-4D1F-90F3-D195BBCC9E1A}" destId="{71355144-2D8E-4586-96A0-CBC2953C8E32}" srcOrd="1" destOrd="0" presId="urn:microsoft.com/office/officeart/2008/layout/NameandTitleOrganizationalChart"/>
    <dgm:cxn modelId="{19C4EFEA-5161-4783-A0B9-99037E90DEF6}" type="presParOf" srcId="{71355144-2D8E-4586-96A0-CBC2953C8E32}" destId="{91C68243-A087-43C7-8E8E-E35815117EE8}" srcOrd="0" destOrd="0" presId="urn:microsoft.com/office/officeart/2008/layout/NameandTitleOrganizationalChart"/>
    <dgm:cxn modelId="{9F77079B-ED84-4626-8842-FAADB4DBD5EA}" type="presParOf" srcId="{71355144-2D8E-4586-96A0-CBC2953C8E32}" destId="{CCBD914F-A557-41F1-8664-1C616D8EC8B0}" srcOrd="1" destOrd="0" presId="urn:microsoft.com/office/officeart/2008/layout/NameandTitleOrganizationalChart"/>
    <dgm:cxn modelId="{4641A439-D70F-45D0-880A-D433B24E366E}" type="presParOf" srcId="{CCBD914F-A557-41F1-8664-1C616D8EC8B0}" destId="{0789E6CB-EEC0-4C4B-A4FE-D638E363554A}" srcOrd="0" destOrd="0" presId="urn:microsoft.com/office/officeart/2008/layout/NameandTitleOrganizationalChart"/>
    <dgm:cxn modelId="{C918CEDF-3242-46C8-A9FE-0E4C69521756}" type="presParOf" srcId="{0789E6CB-EEC0-4C4B-A4FE-D638E363554A}" destId="{7271A1B2-B535-4D5F-8801-A0EDBB9F1C0A}" srcOrd="0" destOrd="0" presId="urn:microsoft.com/office/officeart/2008/layout/NameandTitleOrganizationalChart"/>
    <dgm:cxn modelId="{6F0FCD15-E5AD-464D-AEB0-D94F0E1BA622}" type="presParOf" srcId="{0789E6CB-EEC0-4C4B-A4FE-D638E363554A}" destId="{E1F134DC-6E25-4EC7-A372-CEE9D9551115}" srcOrd="1" destOrd="0" presId="urn:microsoft.com/office/officeart/2008/layout/NameandTitleOrganizationalChart"/>
    <dgm:cxn modelId="{E174D7E0-0938-4CDF-B973-618EE965E9B7}" type="presParOf" srcId="{0789E6CB-EEC0-4C4B-A4FE-D638E363554A}" destId="{BB4D72D4-9472-4AC0-95F6-4D52E5139DD3}" srcOrd="2" destOrd="0" presId="urn:microsoft.com/office/officeart/2008/layout/NameandTitleOrganizationalChart"/>
    <dgm:cxn modelId="{4B23FEAA-90B4-4DF8-9E29-1AFF0D5E721E}" type="presParOf" srcId="{CCBD914F-A557-41F1-8664-1C616D8EC8B0}" destId="{8F004D02-0BDE-42B5-B3FC-F27DC9D7D800}" srcOrd="1" destOrd="0" presId="urn:microsoft.com/office/officeart/2008/layout/NameandTitleOrganizationalChart"/>
    <dgm:cxn modelId="{AA9F7C89-6EAD-45C3-8791-EEE14372DAD4}" type="presParOf" srcId="{CCBD914F-A557-41F1-8664-1C616D8EC8B0}" destId="{55074514-3E18-4838-B850-57A4F29C6479}" srcOrd="2" destOrd="0" presId="urn:microsoft.com/office/officeart/2008/layout/NameandTitleOrganizationalChart"/>
    <dgm:cxn modelId="{2254591A-02AD-43E8-AE3D-CA2BD0FC976C}" type="presParOf" srcId="{076FA68F-C7C7-4D1F-90F3-D195BBCC9E1A}" destId="{6C0E2F2B-27D2-43CA-A37A-8086A97223B7}" srcOrd="2" destOrd="0" presId="urn:microsoft.com/office/officeart/2008/layout/NameandTitleOrganizationalChart"/>
    <dgm:cxn modelId="{64576EE2-9B69-4489-BA36-0D84F67ABD3A}" type="presParOf" srcId="{7062C53D-EEBA-46D5-981A-26D1732A79C2}" destId="{C3D0BCDF-433A-44C2-9B39-9E68FE18F016}" srcOrd="2" destOrd="0" presId="urn:microsoft.com/office/officeart/2008/layout/NameandTitleOrganizationalChart"/>
    <dgm:cxn modelId="{9FF7F12F-9A80-416C-AF30-9B26922DB5EC}" type="presParOf" srcId="{7062C53D-EEBA-46D5-981A-26D1732A79C2}" destId="{C30620DF-F292-48E4-9835-A2CD42843B5C}" srcOrd="3" destOrd="0" presId="urn:microsoft.com/office/officeart/2008/layout/NameandTitleOrganizationalChart"/>
    <dgm:cxn modelId="{A2E01D7C-6288-4497-81A1-375F3B6D3C4F}" type="presParOf" srcId="{C30620DF-F292-48E4-9835-A2CD42843B5C}" destId="{4F265925-1274-430E-B43F-7831D8F2AC23}" srcOrd="0" destOrd="0" presId="urn:microsoft.com/office/officeart/2008/layout/NameandTitleOrganizationalChart"/>
    <dgm:cxn modelId="{340E7C6D-D546-4539-83FA-D74EC7989532}" type="presParOf" srcId="{4F265925-1274-430E-B43F-7831D8F2AC23}" destId="{AB4D5BFC-5329-4387-9F61-A99A3CFF1B29}" srcOrd="0" destOrd="0" presId="urn:microsoft.com/office/officeart/2008/layout/NameandTitleOrganizationalChart"/>
    <dgm:cxn modelId="{7AC23F6A-20B2-4563-A0FF-A8F7DC395DC1}" type="presParOf" srcId="{4F265925-1274-430E-B43F-7831D8F2AC23}" destId="{C13781A3-F966-451C-8A8B-86EC7ED8CB5E}" srcOrd="1" destOrd="0" presId="urn:microsoft.com/office/officeart/2008/layout/NameandTitleOrganizationalChart"/>
    <dgm:cxn modelId="{14840B64-91F6-4EF6-89F3-1067B38F6448}" type="presParOf" srcId="{4F265925-1274-430E-B43F-7831D8F2AC23}" destId="{CFEA587B-8267-456C-9BD3-AC53864FD659}" srcOrd="2" destOrd="0" presId="urn:microsoft.com/office/officeart/2008/layout/NameandTitleOrganizationalChart"/>
    <dgm:cxn modelId="{3B0004D1-CE03-470E-9244-FD0430FF4DD4}" type="presParOf" srcId="{C30620DF-F292-48E4-9835-A2CD42843B5C}" destId="{E3AA8B12-03FF-4126-BAFE-D088FC7C75B1}" srcOrd="1" destOrd="0" presId="urn:microsoft.com/office/officeart/2008/layout/NameandTitleOrganizationalChart"/>
    <dgm:cxn modelId="{E0033E57-23F2-4D40-834E-4763FEA95E07}" type="presParOf" srcId="{E3AA8B12-03FF-4126-BAFE-D088FC7C75B1}" destId="{27805926-981E-4F69-9B62-59FD86C981EB}" srcOrd="0" destOrd="0" presId="urn:microsoft.com/office/officeart/2008/layout/NameandTitleOrganizationalChart"/>
    <dgm:cxn modelId="{A87353CB-F1AC-4FC1-8DD4-200922BC5657}" type="presParOf" srcId="{E3AA8B12-03FF-4126-BAFE-D088FC7C75B1}" destId="{AD0F635E-F2E3-48EE-A21C-A7F902E344CF}" srcOrd="1" destOrd="0" presId="urn:microsoft.com/office/officeart/2008/layout/NameandTitleOrganizationalChart"/>
    <dgm:cxn modelId="{74893D6E-DCAB-4DF3-9702-D9CC106DB929}" type="presParOf" srcId="{AD0F635E-F2E3-48EE-A21C-A7F902E344CF}" destId="{FD4B1F83-10AD-48AF-936E-D61307AE6F63}" srcOrd="0" destOrd="0" presId="urn:microsoft.com/office/officeart/2008/layout/NameandTitleOrganizationalChart"/>
    <dgm:cxn modelId="{032CEFD7-5100-4D7D-9710-A1A9375EACDF}" type="presParOf" srcId="{FD4B1F83-10AD-48AF-936E-D61307AE6F63}" destId="{613B1794-717A-440C-8FD6-9E62B013A527}" srcOrd="0" destOrd="0" presId="urn:microsoft.com/office/officeart/2008/layout/NameandTitleOrganizationalChart"/>
    <dgm:cxn modelId="{02778655-70D6-43D2-A9CD-BEAF9A6C8CFB}" type="presParOf" srcId="{FD4B1F83-10AD-48AF-936E-D61307AE6F63}" destId="{B4096628-985C-46FD-89EE-932A8C58D27B}" srcOrd="1" destOrd="0" presId="urn:microsoft.com/office/officeart/2008/layout/NameandTitleOrganizationalChart"/>
    <dgm:cxn modelId="{C4D2E10F-42C6-4589-A6F5-4535C6794C4D}" type="presParOf" srcId="{FD4B1F83-10AD-48AF-936E-D61307AE6F63}" destId="{19525F77-27FA-4B8D-9174-5273B6A4087E}" srcOrd="2" destOrd="0" presId="urn:microsoft.com/office/officeart/2008/layout/NameandTitleOrganizationalChart"/>
    <dgm:cxn modelId="{41A7182F-903C-42F6-8111-AFD85E2CA528}" type="presParOf" srcId="{AD0F635E-F2E3-48EE-A21C-A7F902E344CF}" destId="{25392411-4251-4142-8E18-C7546C66B8C0}" srcOrd="1" destOrd="0" presId="urn:microsoft.com/office/officeart/2008/layout/NameandTitleOrganizationalChart"/>
    <dgm:cxn modelId="{AFEA3385-275A-4E58-A85B-DE90C777ECBD}" type="presParOf" srcId="{AD0F635E-F2E3-48EE-A21C-A7F902E344CF}" destId="{1FAF7294-3A81-4197-928A-F6B1DD59F1B3}" srcOrd="2" destOrd="0" presId="urn:microsoft.com/office/officeart/2008/layout/NameandTitleOrganizationalChart"/>
    <dgm:cxn modelId="{D8B403F0-F6AB-4750-A9D9-9AE1DCD350A3}" type="presParOf" srcId="{C30620DF-F292-48E4-9835-A2CD42843B5C}" destId="{EFC92FE8-959B-43F9-9A79-A7AB67015357}" srcOrd="2" destOrd="0" presId="urn:microsoft.com/office/officeart/2008/layout/NameandTitleOrganizationalChart"/>
    <dgm:cxn modelId="{56A1E576-9EAD-41D3-AF3A-255385BC9D97}" type="presParOf" srcId="{4C962D66-7EDA-4AB5-9082-A91C2926E798}" destId="{A65592F6-C7D2-4FA1-9BCC-65113F9B41A3}" srcOrd="2" destOrd="0" presId="urn:microsoft.com/office/officeart/2008/layout/NameandTitleOrganizationalChart"/>
    <dgm:cxn modelId="{DD7BB978-1B4C-493B-B80D-B53CA4CD26D2}" type="presParOf" srcId="{F69A3CE9-D482-4034-A0C4-EABD55C3AC7A}" destId="{263B3C14-3F16-4C98-BDF7-078D13CE48D8}" srcOrd="2" destOrd="0" presId="urn:microsoft.com/office/officeart/2008/layout/NameandTitleOrganizationalChart"/>
    <dgm:cxn modelId="{D121C153-7080-47C9-A0F4-8A632187A4AD}" type="presParOf" srcId="{AED46F90-7FBE-4503-AB0D-F6AE381C8BEE}" destId="{D14E74EF-749F-497E-8554-8E27C8DA1ED6}" srcOrd="2" destOrd="0" presId="urn:microsoft.com/office/officeart/2008/layout/NameandTitleOrganizationalChart"/>
    <dgm:cxn modelId="{B6AF0791-94A8-4D61-95CE-63D10FC50132}" type="presParOf" srcId="{D4B4910F-78BB-47D4-995A-E47E6D768CF0}" destId="{2EE73970-B7AD-4C7E-949E-59B8F2A6DF35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C758BAD-3F4C-4CEC-B552-A9427D2A8CCC}">
      <dsp:nvSpPr>
        <dsp:cNvPr id="0" name=""/>
        <dsp:cNvSpPr/>
      </dsp:nvSpPr>
      <dsp:spPr>
        <a:xfrm>
          <a:off x="3418541" y="6727526"/>
          <a:ext cx="523337" cy="864293"/>
        </a:xfrm>
        <a:custGeom>
          <a:avLst/>
          <a:gdLst/>
          <a:ahLst/>
          <a:cxnLst/>
          <a:rect l="0" t="0" r="0" b="0"/>
          <a:pathLst>
            <a:path>
              <a:moveTo>
                <a:pt x="523337" y="0"/>
              </a:moveTo>
              <a:lnTo>
                <a:pt x="523337" y="756496"/>
              </a:lnTo>
              <a:lnTo>
                <a:pt x="0" y="756496"/>
              </a:lnTo>
              <a:lnTo>
                <a:pt x="0" y="864293"/>
              </a:lnTo>
            </a:path>
          </a:pathLst>
        </a:custGeom>
        <a:noFill/>
        <a:ln w="19050" cap="flat" cmpd="sng" algn="ctr">
          <a:solidFill>
            <a:schemeClr val="accent5"/>
          </a:solidFill>
          <a:prstDash val="solid"/>
          <a:miter lim="800000"/>
          <a:headEnd type="none" w="med" len="med"/>
          <a:tailEnd type="arrow" w="med" len="med"/>
        </a:ln>
        <a:effectLst/>
      </dsp:spPr>
      <dsp:style>
        <a:lnRef idx="3">
          <a:schemeClr val="accent5"/>
        </a:lnRef>
        <a:fillRef idx="0">
          <a:schemeClr val="accent5"/>
        </a:fillRef>
        <a:effectRef idx="2">
          <a:schemeClr val="accent5"/>
        </a:effectRef>
        <a:fontRef idx="minor">
          <a:schemeClr val="tx1"/>
        </a:fontRef>
      </dsp:style>
    </dsp:sp>
    <dsp:sp modelId="{94BB8903-4FA8-4BD6-9846-3562031160F9}">
      <dsp:nvSpPr>
        <dsp:cNvPr id="0" name=""/>
        <dsp:cNvSpPr/>
      </dsp:nvSpPr>
      <dsp:spPr>
        <a:xfrm>
          <a:off x="2737425" y="5158208"/>
          <a:ext cx="1204452" cy="9823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4597"/>
              </a:lnTo>
              <a:lnTo>
                <a:pt x="1204452" y="874597"/>
              </a:lnTo>
              <a:lnTo>
                <a:pt x="1204452" y="982394"/>
              </a:lnTo>
            </a:path>
          </a:pathLst>
        </a:custGeom>
        <a:noFill/>
        <a:ln w="19050" cap="flat" cmpd="sng" algn="ctr">
          <a:solidFill>
            <a:schemeClr val="accent5"/>
          </a:solidFill>
          <a:prstDash val="solid"/>
          <a:miter lim="800000"/>
          <a:headEnd type="none" w="med" len="med"/>
          <a:tailEnd type="arrow" w="med" len="med"/>
        </a:ln>
        <a:effectLst/>
      </dsp:spPr>
      <dsp:style>
        <a:lnRef idx="3">
          <a:schemeClr val="accent5"/>
        </a:lnRef>
        <a:fillRef idx="0">
          <a:schemeClr val="accent5"/>
        </a:fillRef>
        <a:effectRef idx="2">
          <a:schemeClr val="accent5"/>
        </a:effectRef>
        <a:fontRef idx="minor">
          <a:schemeClr val="tx1"/>
        </a:fontRef>
      </dsp:style>
    </dsp:sp>
    <dsp:sp modelId="{3A37EC32-A4DC-412B-926B-2A19EA9FE3B3}">
      <dsp:nvSpPr>
        <dsp:cNvPr id="0" name=""/>
        <dsp:cNvSpPr/>
      </dsp:nvSpPr>
      <dsp:spPr>
        <a:xfrm>
          <a:off x="1420585" y="5158208"/>
          <a:ext cx="1316840" cy="977927"/>
        </a:xfrm>
        <a:custGeom>
          <a:avLst/>
          <a:gdLst/>
          <a:ahLst/>
          <a:cxnLst/>
          <a:rect l="0" t="0" r="0" b="0"/>
          <a:pathLst>
            <a:path>
              <a:moveTo>
                <a:pt x="1316840" y="0"/>
              </a:moveTo>
              <a:lnTo>
                <a:pt x="1316840" y="870129"/>
              </a:lnTo>
              <a:lnTo>
                <a:pt x="0" y="870129"/>
              </a:lnTo>
              <a:lnTo>
                <a:pt x="0" y="977927"/>
              </a:lnTo>
            </a:path>
          </a:pathLst>
        </a:custGeom>
        <a:noFill/>
        <a:ln w="19050" cap="flat" cmpd="sng" algn="ctr">
          <a:solidFill>
            <a:schemeClr val="accent5"/>
          </a:solidFill>
          <a:prstDash val="solid"/>
          <a:miter lim="800000"/>
          <a:headEnd type="none" w="med" len="med"/>
          <a:tailEnd type="arrow" w="med" len="med"/>
        </a:ln>
        <a:effectLst/>
      </dsp:spPr>
      <dsp:style>
        <a:lnRef idx="3">
          <a:schemeClr val="accent5"/>
        </a:lnRef>
        <a:fillRef idx="0">
          <a:schemeClr val="accent5"/>
        </a:fillRef>
        <a:effectRef idx="2">
          <a:schemeClr val="accent5"/>
        </a:effectRef>
        <a:fontRef idx="minor">
          <a:schemeClr val="tx1"/>
        </a:fontRef>
      </dsp:style>
    </dsp:sp>
    <dsp:sp modelId="{50AB8F2E-AB25-4524-96C6-CE1510370AAD}">
      <dsp:nvSpPr>
        <dsp:cNvPr id="0" name=""/>
        <dsp:cNvSpPr/>
      </dsp:nvSpPr>
      <dsp:spPr>
        <a:xfrm>
          <a:off x="2737425" y="5112488"/>
          <a:ext cx="104454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44545" y="45720"/>
              </a:lnTo>
              <a:lnTo>
                <a:pt x="1044545" y="685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8CB59E-0839-4444-8C31-A79F138941EB}">
      <dsp:nvSpPr>
        <dsp:cNvPr id="0" name=""/>
        <dsp:cNvSpPr/>
      </dsp:nvSpPr>
      <dsp:spPr>
        <a:xfrm>
          <a:off x="2737425" y="4148908"/>
          <a:ext cx="244882" cy="263041"/>
        </a:xfrm>
        <a:custGeom>
          <a:avLst/>
          <a:gdLst/>
          <a:ahLst/>
          <a:cxnLst/>
          <a:rect l="0" t="0" r="0" b="0"/>
          <a:pathLst>
            <a:path>
              <a:moveTo>
                <a:pt x="244882" y="0"/>
              </a:moveTo>
              <a:lnTo>
                <a:pt x="244882" y="155244"/>
              </a:lnTo>
              <a:lnTo>
                <a:pt x="0" y="155244"/>
              </a:lnTo>
              <a:lnTo>
                <a:pt x="0" y="26304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0B93B1-50F3-4D9F-ACE4-1B6DEAA09E1F}">
      <dsp:nvSpPr>
        <dsp:cNvPr id="0" name=""/>
        <dsp:cNvSpPr/>
      </dsp:nvSpPr>
      <dsp:spPr>
        <a:xfrm>
          <a:off x="2280859" y="3181954"/>
          <a:ext cx="701449" cy="1947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994"/>
              </a:lnTo>
              <a:lnTo>
                <a:pt x="701449" y="86994"/>
              </a:lnTo>
              <a:lnTo>
                <a:pt x="701449" y="194791"/>
              </a:lnTo>
            </a:path>
          </a:pathLst>
        </a:custGeom>
        <a:noFill/>
        <a:ln w="19050" cap="flat" cmpd="sng" algn="ctr">
          <a:solidFill>
            <a:schemeClr val="accent5"/>
          </a:solidFill>
          <a:prstDash val="solid"/>
          <a:miter lim="800000"/>
          <a:headEnd type="none" w="med" len="med"/>
          <a:tailEnd type="arrow" w="med" len="med"/>
        </a:ln>
        <a:effectLst/>
      </dsp:spPr>
      <dsp:style>
        <a:lnRef idx="3">
          <a:schemeClr val="accent5"/>
        </a:lnRef>
        <a:fillRef idx="0">
          <a:schemeClr val="accent5"/>
        </a:fillRef>
        <a:effectRef idx="2">
          <a:schemeClr val="accent5"/>
        </a:effectRef>
        <a:fontRef idx="minor">
          <a:schemeClr val="tx1"/>
        </a:fontRef>
      </dsp:style>
    </dsp:sp>
    <dsp:sp modelId="{5E9C5C4B-D287-4158-8724-0D746B17CEFD}">
      <dsp:nvSpPr>
        <dsp:cNvPr id="0" name=""/>
        <dsp:cNvSpPr/>
      </dsp:nvSpPr>
      <dsp:spPr>
        <a:xfrm>
          <a:off x="790793" y="3181954"/>
          <a:ext cx="1490065" cy="195867"/>
        </a:xfrm>
        <a:custGeom>
          <a:avLst/>
          <a:gdLst/>
          <a:ahLst/>
          <a:cxnLst/>
          <a:rect l="0" t="0" r="0" b="0"/>
          <a:pathLst>
            <a:path>
              <a:moveTo>
                <a:pt x="1490065" y="0"/>
              </a:moveTo>
              <a:lnTo>
                <a:pt x="1490065" y="88070"/>
              </a:lnTo>
              <a:lnTo>
                <a:pt x="0" y="88070"/>
              </a:lnTo>
              <a:lnTo>
                <a:pt x="0" y="195867"/>
              </a:lnTo>
            </a:path>
          </a:pathLst>
        </a:custGeom>
        <a:noFill/>
        <a:ln w="19050" cap="flat" cmpd="sng" algn="ctr">
          <a:solidFill>
            <a:schemeClr val="accent5"/>
          </a:solidFill>
          <a:prstDash val="solid"/>
          <a:miter lim="800000"/>
          <a:headEnd type="none" w="med" len="med"/>
          <a:tailEnd type="arrow" w="med" len="med"/>
        </a:ln>
        <a:effectLst/>
      </dsp:spPr>
      <dsp:style>
        <a:lnRef idx="3">
          <a:schemeClr val="accent5"/>
        </a:lnRef>
        <a:fillRef idx="0">
          <a:schemeClr val="accent5"/>
        </a:fillRef>
        <a:effectRef idx="2">
          <a:schemeClr val="accent5"/>
        </a:effectRef>
        <a:fontRef idx="minor">
          <a:schemeClr val="tx1"/>
        </a:fontRef>
      </dsp:style>
    </dsp:sp>
    <dsp:sp modelId="{AD656C7F-3005-44C9-8DC0-6416B15263FC}">
      <dsp:nvSpPr>
        <dsp:cNvPr id="0" name=""/>
        <dsp:cNvSpPr/>
      </dsp:nvSpPr>
      <dsp:spPr>
        <a:xfrm>
          <a:off x="2280859" y="2222056"/>
          <a:ext cx="671581" cy="335841"/>
        </a:xfrm>
        <a:custGeom>
          <a:avLst/>
          <a:gdLst/>
          <a:ahLst/>
          <a:cxnLst/>
          <a:rect l="0" t="0" r="0" b="0"/>
          <a:pathLst>
            <a:path>
              <a:moveTo>
                <a:pt x="671581" y="0"/>
              </a:moveTo>
              <a:lnTo>
                <a:pt x="671581" y="228043"/>
              </a:lnTo>
              <a:lnTo>
                <a:pt x="0" y="228043"/>
              </a:lnTo>
              <a:lnTo>
                <a:pt x="0" y="335841"/>
              </a:lnTo>
            </a:path>
          </a:pathLst>
        </a:custGeom>
        <a:noFill/>
        <a:ln w="19050" cap="flat" cmpd="sng" algn="ctr">
          <a:solidFill>
            <a:schemeClr val="accent5"/>
          </a:solidFill>
          <a:prstDash val="solid"/>
          <a:miter lim="800000"/>
          <a:headEnd type="none" w="med" len="med"/>
          <a:tailEnd type="arrow" w="med" len="med"/>
        </a:ln>
        <a:effectLst/>
      </dsp:spPr>
      <dsp:style>
        <a:lnRef idx="3">
          <a:schemeClr val="accent5"/>
        </a:lnRef>
        <a:fillRef idx="0">
          <a:schemeClr val="accent5"/>
        </a:fillRef>
        <a:effectRef idx="2">
          <a:schemeClr val="accent5"/>
        </a:effectRef>
        <a:fontRef idx="minor">
          <a:schemeClr val="tx1"/>
        </a:fontRef>
      </dsp:style>
    </dsp:sp>
    <dsp:sp modelId="{8A533507-E82E-4B3C-89D8-1B0FAE0909F7}">
      <dsp:nvSpPr>
        <dsp:cNvPr id="0" name=""/>
        <dsp:cNvSpPr/>
      </dsp:nvSpPr>
      <dsp:spPr>
        <a:xfrm>
          <a:off x="1843255" y="832221"/>
          <a:ext cx="1109185" cy="7551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7395"/>
              </a:lnTo>
              <a:lnTo>
                <a:pt x="1109185" y="647395"/>
              </a:lnTo>
              <a:lnTo>
                <a:pt x="1109185" y="755192"/>
              </a:lnTo>
            </a:path>
          </a:pathLst>
        </a:custGeom>
        <a:noFill/>
        <a:ln w="19050" cap="flat" cmpd="sng" algn="ctr">
          <a:solidFill>
            <a:schemeClr val="accent5"/>
          </a:solidFill>
          <a:prstDash val="solid"/>
          <a:miter lim="800000"/>
          <a:headEnd type="none" w="med" len="med"/>
          <a:tailEnd type="arrow" w="med" len="med"/>
        </a:ln>
        <a:effectLst/>
      </dsp:spPr>
      <dsp:style>
        <a:lnRef idx="3">
          <a:schemeClr val="accent5"/>
        </a:lnRef>
        <a:fillRef idx="0">
          <a:schemeClr val="accent5"/>
        </a:fillRef>
        <a:effectRef idx="2">
          <a:schemeClr val="accent5"/>
        </a:effectRef>
        <a:fontRef idx="minor">
          <a:schemeClr val="tx1"/>
        </a:fontRef>
      </dsp:style>
    </dsp:sp>
    <dsp:sp modelId="{FDC833D7-CC0E-4B2D-A778-883F27901191}">
      <dsp:nvSpPr>
        <dsp:cNvPr id="0" name=""/>
        <dsp:cNvSpPr/>
      </dsp:nvSpPr>
      <dsp:spPr>
        <a:xfrm>
          <a:off x="670117" y="832221"/>
          <a:ext cx="1173137" cy="749852"/>
        </a:xfrm>
        <a:custGeom>
          <a:avLst/>
          <a:gdLst/>
          <a:ahLst/>
          <a:cxnLst/>
          <a:rect l="0" t="0" r="0" b="0"/>
          <a:pathLst>
            <a:path>
              <a:moveTo>
                <a:pt x="1173137" y="0"/>
              </a:moveTo>
              <a:lnTo>
                <a:pt x="1173137" y="642055"/>
              </a:lnTo>
              <a:lnTo>
                <a:pt x="0" y="642055"/>
              </a:lnTo>
              <a:lnTo>
                <a:pt x="0" y="749852"/>
              </a:lnTo>
            </a:path>
          </a:pathLst>
        </a:custGeom>
        <a:noFill/>
        <a:ln w="19050" cap="flat" cmpd="sng" algn="ctr">
          <a:solidFill>
            <a:schemeClr val="accent5"/>
          </a:solidFill>
          <a:prstDash val="solid"/>
          <a:miter lim="800000"/>
          <a:headEnd type="none" w="med" len="med"/>
          <a:tailEnd type="arrow" w="med" len="med"/>
        </a:ln>
        <a:effectLst/>
      </dsp:spPr>
      <dsp:style>
        <a:lnRef idx="3">
          <a:schemeClr val="accent5"/>
        </a:lnRef>
        <a:fillRef idx="0">
          <a:schemeClr val="accent5"/>
        </a:fillRef>
        <a:effectRef idx="2">
          <a:schemeClr val="accent5"/>
        </a:effectRef>
        <a:fontRef idx="minor">
          <a:schemeClr val="tx1"/>
        </a:fontRef>
      </dsp:style>
    </dsp:sp>
    <dsp:sp modelId="{531574CF-0C78-495A-8E05-7F642B41B351}">
      <dsp:nvSpPr>
        <dsp:cNvPr id="0" name=""/>
        <dsp:cNvSpPr/>
      </dsp:nvSpPr>
      <dsp:spPr>
        <a:xfrm>
          <a:off x="1397110" y="370233"/>
          <a:ext cx="892289" cy="461987"/>
        </a:xfrm>
        <a:prstGeom prst="rect">
          <a:avLst/>
        </a:prstGeom>
        <a:gradFill rotWithShape="1">
          <a:gsLst>
            <a:gs pos="0">
              <a:schemeClr val="accent5">
                <a:satMod val="103000"/>
                <a:lumMod val="102000"/>
                <a:tint val="94000"/>
              </a:schemeClr>
            </a:gs>
            <a:gs pos="50000">
              <a:schemeClr val="accent5">
                <a:satMod val="110000"/>
                <a:lumMod val="100000"/>
                <a:shade val="100000"/>
              </a:schemeClr>
            </a:gs>
            <a:gs pos="100000">
              <a:schemeClr val="accent5"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1">
          <a:schemeClr val="accent5"/>
        </a:lnRef>
        <a:fillRef idx="3">
          <a:schemeClr val="accent5"/>
        </a:fillRef>
        <a:effectRef idx="2">
          <a:schemeClr val="accent5"/>
        </a:effectRef>
        <a:fontRef idx="minor">
          <a:schemeClr val="lt1"/>
        </a:fontRef>
      </dsp:style>
      <dsp:txBody>
        <a:bodyPr spcFirstLastPara="0" vert="horz" wrap="square" lIns="9525" tIns="9525" rIns="9525" bIns="65192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500" kern="1200" dirty="0"/>
            <a:t>Yksikössä poissaolo                                </a:t>
          </a:r>
          <a:endParaRPr lang="fi-FI" sz="1000" kern="1200" dirty="0"/>
        </a:p>
      </dsp:txBody>
      <dsp:txXfrm>
        <a:off x="1397110" y="370233"/>
        <a:ext cx="892289" cy="461987"/>
      </dsp:txXfrm>
    </dsp:sp>
    <dsp:sp modelId="{F8E4B689-4D5B-421E-B10F-3BFC8FDA6892}">
      <dsp:nvSpPr>
        <dsp:cNvPr id="0" name=""/>
        <dsp:cNvSpPr/>
      </dsp:nvSpPr>
      <dsp:spPr>
        <a:xfrm>
          <a:off x="2156277" y="752826"/>
          <a:ext cx="1402938" cy="43634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900" kern="1200" dirty="0"/>
            <a:t>Selvitä onko työlistan jakaminen mahdollinen                              (tarv. työnjakaja auttaa)</a:t>
          </a:r>
        </a:p>
      </dsp:txBody>
      <dsp:txXfrm>
        <a:off x="2156277" y="752826"/>
        <a:ext cx="1402938" cy="436345"/>
      </dsp:txXfrm>
    </dsp:sp>
    <dsp:sp modelId="{5606FA38-4AA9-491F-9CFA-BB15BA18DF55}">
      <dsp:nvSpPr>
        <dsp:cNvPr id="0" name=""/>
        <dsp:cNvSpPr/>
      </dsp:nvSpPr>
      <dsp:spPr>
        <a:xfrm>
          <a:off x="185457" y="1582073"/>
          <a:ext cx="969320" cy="654216"/>
        </a:xfrm>
        <a:prstGeom prst="rect">
          <a:avLst/>
        </a:prstGeom>
        <a:gradFill rotWithShape="1">
          <a:gsLst>
            <a:gs pos="0">
              <a:schemeClr val="accent5">
                <a:satMod val="103000"/>
                <a:lumMod val="102000"/>
                <a:tint val="94000"/>
              </a:schemeClr>
            </a:gs>
            <a:gs pos="50000">
              <a:schemeClr val="accent5">
                <a:satMod val="110000"/>
                <a:lumMod val="100000"/>
                <a:shade val="100000"/>
              </a:schemeClr>
            </a:gs>
            <a:gs pos="100000">
              <a:schemeClr val="accent5"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1">
          <a:schemeClr val="accent5"/>
        </a:lnRef>
        <a:fillRef idx="3">
          <a:schemeClr val="accent5"/>
        </a:fillRef>
        <a:effectRef idx="2">
          <a:schemeClr val="accent5"/>
        </a:effectRef>
        <a:fontRef idx="minor">
          <a:schemeClr val="lt1"/>
        </a:fontRef>
      </dsp:style>
      <dsp:txBody>
        <a:bodyPr spcFirstLastPara="0" vert="horz" wrap="square" lIns="7620" tIns="7620" rIns="7620" bIns="6519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200" kern="1200" dirty="0"/>
            <a:t>Työlista menee jakaen </a:t>
          </a:r>
        </a:p>
      </dsp:txBody>
      <dsp:txXfrm>
        <a:off x="185457" y="1582073"/>
        <a:ext cx="969320" cy="654216"/>
      </dsp:txXfrm>
    </dsp:sp>
    <dsp:sp modelId="{DD24E877-2EB2-45B6-88F8-BC7B46CDC9DA}">
      <dsp:nvSpPr>
        <dsp:cNvPr id="0" name=""/>
        <dsp:cNvSpPr/>
      </dsp:nvSpPr>
      <dsp:spPr>
        <a:xfrm>
          <a:off x="643789" y="2063818"/>
          <a:ext cx="1029619" cy="43411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900" kern="1200" dirty="0"/>
            <a:t>Ilmoita päätös työnjakajalle, merkkaa taulukkoon</a:t>
          </a:r>
        </a:p>
      </dsp:txBody>
      <dsp:txXfrm>
        <a:off x="643789" y="2063818"/>
        <a:ext cx="1029619" cy="434113"/>
      </dsp:txXfrm>
    </dsp:sp>
    <dsp:sp modelId="{A4DDE1EC-F661-4B2F-89AC-584A093A7A67}">
      <dsp:nvSpPr>
        <dsp:cNvPr id="0" name=""/>
        <dsp:cNvSpPr/>
      </dsp:nvSpPr>
      <dsp:spPr>
        <a:xfrm>
          <a:off x="2431865" y="1587414"/>
          <a:ext cx="1041149" cy="634641"/>
        </a:xfrm>
        <a:prstGeom prst="rect">
          <a:avLst/>
        </a:prstGeom>
        <a:gradFill rotWithShape="1">
          <a:gsLst>
            <a:gs pos="0">
              <a:schemeClr val="accent5">
                <a:satMod val="103000"/>
                <a:lumMod val="102000"/>
                <a:tint val="94000"/>
              </a:schemeClr>
            </a:gs>
            <a:gs pos="50000">
              <a:schemeClr val="accent5">
                <a:satMod val="110000"/>
                <a:lumMod val="100000"/>
                <a:shade val="100000"/>
              </a:schemeClr>
            </a:gs>
            <a:gs pos="100000">
              <a:schemeClr val="accent5"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1">
          <a:schemeClr val="accent5"/>
        </a:lnRef>
        <a:fillRef idx="3">
          <a:schemeClr val="accent5"/>
        </a:fillRef>
        <a:effectRef idx="2">
          <a:schemeClr val="accent5"/>
        </a:effectRef>
        <a:fontRef idx="minor">
          <a:schemeClr val="lt1"/>
        </a:fontRef>
      </dsp:style>
      <dsp:txBody>
        <a:bodyPr spcFirstLastPara="0" vert="horz" wrap="square" lIns="7620" tIns="7620" rIns="7620" bIns="6519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200" kern="1200" dirty="0"/>
            <a:t>Työlista ei mene jakamalla </a:t>
          </a:r>
        </a:p>
      </dsp:txBody>
      <dsp:txXfrm>
        <a:off x="2431865" y="1587414"/>
        <a:ext cx="1041149" cy="634641"/>
      </dsp:txXfrm>
    </dsp:sp>
    <dsp:sp modelId="{1607E6B9-7049-464C-AC18-99CF34A0893C}">
      <dsp:nvSpPr>
        <dsp:cNvPr id="0" name=""/>
        <dsp:cNvSpPr/>
      </dsp:nvSpPr>
      <dsp:spPr>
        <a:xfrm>
          <a:off x="3283868" y="2002396"/>
          <a:ext cx="1005319" cy="43149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000" kern="1200" dirty="0"/>
            <a:t>Merkkaa työntekijäpuutos taulukkoon</a:t>
          </a:r>
        </a:p>
      </dsp:txBody>
      <dsp:txXfrm>
        <a:off x="3283868" y="2002396"/>
        <a:ext cx="1005319" cy="431493"/>
      </dsp:txXfrm>
    </dsp:sp>
    <dsp:sp modelId="{CCA906E9-58E2-4B76-86FA-1F77B154681C}">
      <dsp:nvSpPr>
        <dsp:cNvPr id="0" name=""/>
        <dsp:cNvSpPr/>
      </dsp:nvSpPr>
      <dsp:spPr>
        <a:xfrm>
          <a:off x="1579934" y="2557897"/>
          <a:ext cx="1401848" cy="624057"/>
        </a:xfrm>
        <a:prstGeom prst="rect">
          <a:avLst/>
        </a:prstGeom>
        <a:gradFill rotWithShape="1">
          <a:gsLst>
            <a:gs pos="0">
              <a:schemeClr val="accent5">
                <a:satMod val="103000"/>
                <a:lumMod val="102000"/>
                <a:tint val="94000"/>
              </a:schemeClr>
            </a:gs>
            <a:gs pos="50000">
              <a:schemeClr val="accent5">
                <a:satMod val="110000"/>
                <a:lumMod val="100000"/>
                <a:shade val="100000"/>
              </a:schemeClr>
            </a:gs>
            <a:gs pos="100000">
              <a:schemeClr val="accent5"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1">
          <a:schemeClr val="accent5"/>
        </a:lnRef>
        <a:fillRef idx="3">
          <a:schemeClr val="accent5"/>
        </a:fillRef>
        <a:effectRef idx="2">
          <a:schemeClr val="accent5"/>
        </a:effectRef>
        <a:fontRef idx="minor">
          <a:schemeClr val="lt1"/>
        </a:fontRef>
      </dsp:style>
      <dsp:txBody>
        <a:bodyPr spcFirstLastPara="0" vert="horz" wrap="square" lIns="7620" tIns="7620" rIns="7620" bIns="6519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200" kern="1200" dirty="0"/>
            <a:t>Tarkista poolin tilanne</a:t>
          </a:r>
        </a:p>
      </dsp:txBody>
      <dsp:txXfrm>
        <a:off x="1579934" y="2557897"/>
        <a:ext cx="1401848" cy="624057"/>
      </dsp:txXfrm>
    </dsp:sp>
    <dsp:sp modelId="{2CE8C7F3-9604-4566-B676-FCED06437C11}">
      <dsp:nvSpPr>
        <dsp:cNvPr id="0" name=""/>
        <dsp:cNvSpPr/>
      </dsp:nvSpPr>
      <dsp:spPr>
        <a:xfrm>
          <a:off x="2637130" y="2948702"/>
          <a:ext cx="1431262" cy="24102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800" kern="1200" dirty="0"/>
            <a:t>Vapaiden poolin lähihoitajien määrä ja pyyntöjen määrä</a:t>
          </a:r>
        </a:p>
      </dsp:txBody>
      <dsp:txXfrm>
        <a:off x="2637130" y="2948702"/>
        <a:ext cx="1431262" cy="241020"/>
      </dsp:txXfrm>
    </dsp:sp>
    <dsp:sp modelId="{C8BD0F1C-A970-40A0-A42C-F869CD094D0D}">
      <dsp:nvSpPr>
        <dsp:cNvPr id="0" name=""/>
        <dsp:cNvSpPr/>
      </dsp:nvSpPr>
      <dsp:spPr>
        <a:xfrm>
          <a:off x="245439" y="3377822"/>
          <a:ext cx="1090707" cy="721828"/>
        </a:xfrm>
        <a:prstGeom prst="rect">
          <a:avLst/>
        </a:prstGeom>
        <a:gradFill rotWithShape="1">
          <a:gsLst>
            <a:gs pos="0">
              <a:schemeClr val="accent5">
                <a:satMod val="103000"/>
                <a:lumMod val="102000"/>
                <a:tint val="94000"/>
              </a:schemeClr>
            </a:gs>
            <a:gs pos="50000">
              <a:schemeClr val="accent5">
                <a:satMod val="110000"/>
                <a:lumMod val="100000"/>
                <a:shade val="100000"/>
              </a:schemeClr>
            </a:gs>
            <a:gs pos="100000">
              <a:schemeClr val="accent5"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1">
          <a:schemeClr val="accent5"/>
        </a:lnRef>
        <a:fillRef idx="3">
          <a:schemeClr val="accent5"/>
        </a:fillRef>
        <a:effectRef idx="2">
          <a:schemeClr val="accent5"/>
        </a:effectRef>
        <a:fontRef idx="minor">
          <a:schemeClr val="lt1"/>
        </a:fontRef>
      </dsp:style>
      <dsp:txBody>
        <a:bodyPr spcFirstLastPara="0" vert="horz" wrap="square" lIns="6350" tIns="6350" rIns="6350" bIns="65192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000" kern="1200" dirty="0"/>
            <a:t>Vapaita poolin työntekijöitä hyvin, jää odottamaan poolin kiinnitystä</a:t>
          </a:r>
        </a:p>
      </dsp:txBody>
      <dsp:txXfrm>
        <a:off x="245439" y="3377822"/>
        <a:ext cx="1090707" cy="721828"/>
      </dsp:txXfrm>
    </dsp:sp>
    <dsp:sp modelId="{D2FB6016-08A8-414E-8084-4CFAEB943074}">
      <dsp:nvSpPr>
        <dsp:cNvPr id="0" name=""/>
        <dsp:cNvSpPr/>
      </dsp:nvSpPr>
      <dsp:spPr>
        <a:xfrm>
          <a:off x="152554" y="4109889"/>
          <a:ext cx="1467440" cy="57865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800" kern="1200" dirty="0"/>
            <a:t>Poolin kiinnitykset ilmoitetaan: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800" kern="1200" dirty="0"/>
            <a:t>saman päivän iltavuoro klo 10 mennessä ja seuraavan päivän  aamuvuoro klo 12-13 mennessä </a:t>
          </a:r>
        </a:p>
      </dsp:txBody>
      <dsp:txXfrm>
        <a:off x="152554" y="4109889"/>
        <a:ext cx="1467440" cy="578655"/>
      </dsp:txXfrm>
    </dsp:sp>
    <dsp:sp modelId="{76253933-E688-49C9-A7C3-B7FA9CF60E04}">
      <dsp:nvSpPr>
        <dsp:cNvPr id="0" name=""/>
        <dsp:cNvSpPr/>
      </dsp:nvSpPr>
      <dsp:spPr>
        <a:xfrm>
          <a:off x="2427411" y="3376746"/>
          <a:ext cx="1109793" cy="772161"/>
        </a:xfrm>
        <a:prstGeom prst="rect">
          <a:avLst/>
        </a:prstGeom>
        <a:gradFill rotWithShape="1">
          <a:gsLst>
            <a:gs pos="0">
              <a:schemeClr val="accent5">
                <a:satMod val="103000"/>
                <a:lumMod val="102000"/>
                <a:tint val="94000"/>
              </a:schemeClr>
            </a:gs>
            <a:gs pos="50000">
              <a:schemeClr val="accent5">
                <a:satMod val="110000"/>
                <a:lumMod val="100000"/>
                <a:shade val="100000"/>
              </a:schemeClr>
            </a:gs>
            <a:gs pos="100000">
              <a:schemeClr val="accent5"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1">
          <a:schemeClr val="accent5"/>
        </a:lnRef>
        <a:fillRef idx="3">
          <a:schemeClr val="accent5"/>
        </a:fillRef>
        <a:effectRef idx="2">
          <a:schemeClr val="accent5"/>
        </a:effectRef>
        <a:fontRef idx="minor">
          <a:schemeClr val="lt1"/>
        </a:fontRef>
      </dsp:style>
      <dsp:txBody>
        <a:bodyPr spcFirstLastPara="0" vert="horz" wrap="square" lIns="7620" tIns="7620" rIns="7620" bIns="6519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200" kern="1200" dirty="0"/>
            <a:t>Vapaita poolin työntekijöitä vähän</a:t>
          </a:r>
        </a:p>
      </dsp:txBody>
      <dsp:txXfrm>
        <a:off x="2427411" y="3376746"/>
        <a:ext cx="1109793" cy="772161"/>
      </dsp:txXfrm>
    </dsp:sp>
    <dsp:sp modelId="{EDD6A863-98B3-49F6-8FD4-17A7B3692594}">
      <dsp:nvSpPr>
        <dsp:cNvPr id="0" name=""/>
        <dsp:cNvSpPr/>
      </dsp:nvSpPr>
      <dsp:spPr>
        <a:xfrm>
          <a:off x="3339841" y="3922122"/>
          <a:ext cx="991643" cy="36463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000" kern="1200" dirty="0"/>
            <a:t>Aloita yksikössä oma rekrytointi</a:t>
          </a:r>
        </a:p>
      </dsp:txBody>
      <dsp:txXfrm>
        <a:off x="3339841" y="3922122"/>
        <a:ext cx="991643" cy="364631"/>
      </dsp:txXfrm>
    </dsp:sp>
    <dsp:sp modelId="{CDF18EEC-5D4A-47B7-B94E-D814660D156F}">
      <dsp:nvSpPr>
        <dsp:cNvPr id="0" name=""/>
        <dsp:cNvSpPr/>
      </dsp:nvSpPr>
      <dsp:spPr>
        <a:xfrm>
          <a:off x="2174788" y="4411950"/>
          <a:ext cx="1125274" cy="746258"/>
        </a:xfrm>
        <a:prstGeom prst="rect">
          <a:avLst/>
        </a:prstGeom>
        <a:gradFill rotWithShape="1">
          <a:gsLst>
            <a:gs pos="0">
              <a:schemeClr val="accent5">
                <a:satMod val="103000"/>
                <a:lumMod val="102000"/>
                <a:tint val="94000"/>
              </a:schemeClr>
            </a:gs>
            <a:gs pos="50000">
              <a:schemeClr val="accent5">
                <a:satMod val="110000"/>
                <a:lumMod val="100000"/>
                <a:shade val="100000"/>
              </a:schemeClr>
            </a:gs>
            <a:gs pos="100000">
              <a:schemeClr val="accent5"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1">
          <a:schemeClr val="accent5"/>
        </a:lnRef>
        <a:fillRef idx="3">
          <a:schemeClr val="accent5"/>
        </a:fillRef>
        <a:effectRef idx="2">
          <a:schemeClr val="accent5"/>
        </a:effectRef>
        <a:fontRef idx="minor">
          <a:schemeClr val="lt1"/>
        </a:fontRef>
      </dsp:style>
      <dsp:txBody>
        <a:bodyPr spcFirstLastPara="0" vert="horz" wrap="square" lIns="7620" tIns="7620" rIns="7620" bIns="6519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200" kern="1200" dirty="0"/>
            <a:t>Tarkista, onko muilla alueilla ylimääräisiä työntekijöitä</a:t>
          </a:r>
        </a:p>
      </dsp:txBody>
      <dsp:txXfrm>
        <a:off x="2174788" y="4411950"/>
        <a:ext cx="1125274" cy="746258"/>
      </dsp:txXfrm>
    </dsp:sp>
    <dsp:sp modelId="{609B5447-DC2E-4A0B-837B-1E55F4092886}">
      <dsp:nvSpPr>
        <dsp:cNvPr id="0" name=""/>
        <dsp:cNvSpPr/>
      </dsp:nvSpPr>
      <dsp:spPr>
        <a:xfrm>
          <a:off x="898702" y="5096154"/>
          <a:ext cx="1461593" cy="41959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800" kern="1200"/>
            <a:t>Aloita keskustelu ko. yksikön kanssa mahdollisesta työntekijän siirrosta</a:t>
          </a:r>
        </a:p>
      </dsp:txBody>
      <dsp:txXfrm>
        <a:off x="898702" y="5096154"/>
        <a:ext cx="1461593" cy="419595"/>
      </dsp:txXfrm>
    </dsp:sp>
    <dsp:sp modelId="{394E304D-801E-4E4B-B3D6-1C35E6A88761}">
      <dsp:nvSpPr>
        <dsp:cNvPr id="0" name=""/>
        <dsp:cNvSpPr/>
      </dsp:nvSpPr>
      <dsp:spPr>
        <a:xfrm>
          <a:off x="3151006" y="5181044"/>
          <a:ext cx="1261929" cy="687271"/>
        </a:xfrm>
        <a:prstGeom prst="rect">
          <a:avLst/>
        </a:prstGeom>
        <a:gradFill rotWithShape="1">
          <a:gsLst>
            <a:gs pos="0">
              <a:schemeClr val="accent5">
                <a:satMod val="103000"/>
                <a:lumMod val="102000"/>
                <a:tint val="94000"/>
              </a:schemeClr>
            </a:gs>
            <a:gs pos="50000">
              <a:schemeClr val="accent5">
                <a:satMod val="110000"/>
                <a:lumMod val="100000"/>
                <a:shade val="100000"/>
              </a:schemeClr>
            </a:gs>
            <a:gs pos="100000">
              <a:schemeClr val="accent5"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1">
          <a:schemeClr val="accent5"/>
        </a:lnRef>
        <a:fillRef idx="3">
          <a:schemeClr val="accent5"/>
        </a:fillRef>
        <a:effectRef idx="2">
          <a:schemeClr val="accent5"/>
        </a:effectRef>
        <a:fontRef idx="minor">
          <a:schemeClr val="lt1"/>
        </a:fontRef>
      </dsp:style>
      <dsp:txBody>
        <a:bodyPr spcFirstLastPara="0" vert="horz" wrap="square" lIns="5715" tIns="5715" rIns="5715" bIns="6519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900" kern="1200" dirty="0"/>
            <a:t>Ilmoita päätös mahdollisesta työntekijän siirrosta työnjakajalle</a:t>
          </a:r>
        </a:p>
      </dsp:txBody>
      <dsp:txXfrm>
        <a:off x="3151006" y="5181044"/>
        <a:ext cx="1261929" cy="687271"/>
      </dsp:txXfrm>
    </dsp:sp>
    <dsp:sp modelId="{6A37CC66-995C-4BBC-BD37-170FABB8C2EC}">
      <dsp:nvSpPr>
        <dsp:cNvPr id="0" name=""/>
        <dsp:cNvSpPr/>
      </dsp:nvSpPr>
      <dsp:spPr>
        <a:xfrm rot="10800000" flipV="1">
          <a:off x="4240410" y="5697023"/>
          <a:ext cx="894103" cy="26233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700" kern="1200"/>
            <a:t>Siirtyminen perustuu vapaaehtoisuuteen</a:t>
          </a:r>
        </a:p>
      </dsp:txBody>
      <dsp:txXfrm rot="-10800000">
        <a:off x="4240410" y="5697023"/>
        <a:ext cx="894103" cy="262330"/>
      </dsp:txXfrm>
    </dsp:sp>
    <dsp:sp modelId="{E794FE26-B4C9-4BF2-AA9D-C3C220C142E0}">
      <dsp:nvSpPr>
        <dsp:cNvPr id="0" name=""/>
        <dsp:cNvSpPr/>
      </dsp:nvSpPr>
      <dsp:spPr>
        <a:xfrm>
          <a:off x="765890" y="6136135"/>
          <a:ext cx="1309389" cy="723075"/>
        </a:xfrm>
        <a:prstGeom prst="rect">
          <a:avLst/>
        </a:prstGeom>
        <a:gradFill rotWithShape="1">
          <a:gsLst>
            <a:gs pos="0">
              <a:schemeClr val="accent5">
                <a:satMod val="103000"/>
                <a:lumMod val="102000"/>
                <a:tint val="94000"/>
              </a:schemeClr>
            </a:gs>
            <a:gs pos="50000">
              <a:schemeClr val="accent5">
                <a:satMod val="110000"/>
                <a:lumMod val="100000"/>
                <a:shade val="100000"/>
              </a:schemeClr>
            </a:gs>
            <a:gs pos="100000">
              <a:schemeClr val="accent5"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1">
          <a:schemeClr val="accent5"/>
        </a:lnRef>
        <a:fillRef idx="3">
          <a:schemeClr val="accent5"/>
        </a:fillRef>
        <a:effectRef idx="2">
          <a:schemeClr val="accent5"/>
        </a:effectRef>
        <a:fontRef idx="minor">
          <a:schemeClr val="lt1"/>
        </a:fontRef>
      </dsp:style>
      <dsp:txBody>
        <a:bodyPr spcFirstLastPara="0" vert="horz" wrap="square" lIns="7620" tIns="7620" rIns="7620" bIns="6519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200" kern="1200" dirty="0"/>
            <a:t>Löydät työvuoroon työntekijän</a:t>
          </a:r>
        </a:p>
      </dsp:txBody>
      <dsp:txXfrm>
        <a:off x="765890" y="6136135"/>
        <a:ext cx="1309389" cy="723075"/>
      </dsp:txXfrm>
    </dsp:sp>
    <dsp:sp modelId="{673FEF9E-BA99-47B7-BDE8-C98632DFD35E}">
      <dsp:nvSpPr>
        <dsp:cNvPr id="0" name=""/>
        <dsp:cNvSpPr/>
      </dsp:nvSpPr>
      <dsp:spPr>
        <a:xfrm>
          <a:off x="1495237" y="6671880"/>
          <a:ext cx="1351614" cy="4233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000" kern="1200" dirty="0"/>
            <a:t>Päivitä taulukko ja ilmoita työntekijä työnjakajalle</a:t>
          </a:r>
        </a:p>
      </dsp:txBody>
      <dsp:txXfrm>
        <a:off x="1495237" y="6671880"/>
        <a:ext cx="1351614" cy="423300"/>
      </dsp:txXfrm>
    </dsp:sp>
    <dsp:sp modelId="{EEE36C06-4D04-48F6-BBBF-0CC6069BBE6B}">
      <dsp:nvSpPr>
        <dsp:cNvPr id="0" name=""/>
        <dsp:cNvSpPr/>
      </dsp:nvSpPr>
      <dsp:spPr>
        <a:xfrm>
          <a:off x="3290310" y="6140602"/>
          <a:ext cx="1303134" cy="586923"/>
        </a:xfrm>
        <a:prstGeom prst="rect">
          <a:avLst/>
        </a:prstGeom>
        <a:gradFill rotWithShape="1">
          <a:gsLst>
            <a:gs pos="0">
              <a:schemeClr val="accent5">
                <a:satMod val="103000"/>
                <a:lumMod val="102000"/>
                <a:tint val="94000"/>
              </a:schemeClr>
            </a:gs>
            <a:gs pos="50000">
              <a:schemeClr val="accent5">
                <a:satMod val="110000"/>
                <a:lumMod val="100000"/>
                <a:shade val="100000"/>
              </a:schemeClr>
            </a:gs>
            <a:gs pos="100000">
              <a:schemeClr val="accent5"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1">
          <a:schemeClr val="accent5"/>
        </a:lnRef>
        <a:fillRef idx="3">
          <a:schemeClr val="accent5"/>
        </a:fillRef>
        <a:effectRef idx="2">
          <a:schemeClr val="accent5"/>
        </a:effectRef>
        <a:fontRef idx="minor">
          <a:schemeClr val="lt1"/>
        </a:fontRef>
      </dsp:style>
      <dsp:txBody>
        <a:bodyPr spcFirstLastPara="0" vert="horz" wrap="square" lIns="7620" tIns="7620" rIns="7620" bIns="6519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200" kern="1200" dirty="0"/>
            <a:t>Et löydä työvuoroon työntekijää</a:t>
          </a:r>
        </a:p>
      </dsp:txBody>
      <dsp:txXfrm>
        <a:off x="3290310" y="6140602"/>
        <a:ext cx="1303134" cy="586923"/>
      </dsp:txXfrm>
    </dsp:sp>
    <dsp:sp modelId="{657E2EC9-68B3-47D1-A971-B314CBB5FAD0}">
      <dsp:nvSpPr>
        <dsp:cNvPr id="0" name=""/>
        <dsp:cNvSpPr/>
      </dsp:nvSpPr>
      <dsp:spPr>
        <a:xfrm>
          <a:off x="3820786" y="6620822"/>
          <a:ext cx="1332935" cy="43588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800" kern="1200" dirty="0"/>
            <a:t>Päivitä </a:t>
          </a:r>
          <a:r>
            <a:rPr lang="fi-FI" sz="800" kern="1200" dirty="0" err="1"/>
            <a:t>taulukko: sijaiset/omat työntekijät kysytty</a:t>
          </a:r>
          <a:r>
            <a:rPr lang="fi-FI" sz="800" kern="1200" dirty="0"/>
            <a:t> ja odota poolin kiinnitykset</a:t>
          </a:r>
        </a:p>
      </dsp:txBody>
      <dsp:txXfrm>
        <a:off x="3820786" y="6620822"/>
        <a:ext cx="1332935" cy="435883"/>
      </dsp:txXfrm>
    </dsp:sp>
    <dsp:sp modelId="{A18ECA57-8C6D-44F5-ACB7-204634834C4C}">
      <dsp:nvSpPr>
        <dsp:cNvPr id="0" name=""/>
        <dsp:cNvSpPr/>
      </dsp:nvSpPr>
      <dsp:spPr>
        <a:xfrm>
          <a:off x="2637565" y="7591819"/>
          <a:ext cx="1561952" cy="846417"/>
        </a:xfrm>
        <a:prstGeom prst="rect">
          <a:avLst/>
        </a:prstGeom>
        <a:gradFill rotWithShape="1">
          <a:gsLst>
            <a:gs pos="0">
              <a:schemeClr val="accent5">
                <a:satMod val="103000"/>
                <a:lumMod val="102000"/>
                <a:tint val="94000"/>
              </a:schemeClr>
            </a:gs>
            <a:gs pos="50000">
              <a:schemeClr val="accent5">
                <a:satMod val="110000"/>
                <a:lumMod val="100000"/>
                <a:shade val="100000"/>
              </a:schemeClr>
            </a:gs>
            <a:gs pos="100000">
              <a:schemeClr val="accent5"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1">
          <a:schemeClr val="accent5"/>
        </a:lnRef>
        <a:fillRef idx="3">
          <a:schemeClr val="accent5"/>
        </a:fillRef>
        <a:effectRef idx="2">
          <a:schemeClr val="accent5"/>
        </a:effectRef>
        <a:fontRef idx="minor">
          <a:schemeClr val="lt1"/>
        </a:fontRef>
      </dsp:style>
      <dsp:txBody>
        <a:bodyPr spcFirstLastPara="0" vert="horz" wrap="square" lIns="6350" tIns="6350" rIns="6350" bIns="65192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000" kern="1200" dirty="0"/>
            <a:t>Jos et saa poolista työntekijää, jatka työvuoroon rekrytointia tai päätä työlistan jakamisesta</a:t>
          </a:r>
        </a:p>
      </dsp:txBody>
      <dsp:txXfrm>
        <a:off x="2637565" y="7591819"/>
        <a:ext cx="1561952" cy="846417"/>
      </dsp:txXfrm>
    </dsp:sp>
    <dsp:sp modelId="{A8CCD67E-2E8B-4CF4-BCAA-C4E07D62168F}">
      <dsp:nvSpPr>
        <dsp:cNvPr id="0" name=""/>
        <dsp:cNvSpPr/>
      </dsp:nvSpPr>
      <dsp:spPr>
        <a:xfrm>
          <a:off x="4084002" y="8138973"/>
          <a:ext cx="923222" cy="45940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000" kern="1200" dirty="0"/>
            <a:t>Ilmoita päätös ja ohjeet työnjakajalle</a:t>
          </a:r>
        </a:p>
      </dsp:txBody>
      <dsp:txXfrm>
        <a:off x="4084002" y="8138973"/>
        <a:ext cx="923222" cy="45940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805926-981E-4F69-9B62-59FD86C981EB}">
      <dsp:nvSpPr>
        <dsp:cNvPr id="0" name=""/>
        <dsp:cNvSpPr/>
      </dsp:nvSpPr>
      <dsp:spPr>
        <a:xfrm>
          <a:off x="4450861" y="5768407"/>
          <a:ext cx="91440" cy="6851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92450"/>
              </a:lnTo>
              <a:lnTo>
                <a:pt x="52721" y="492450"/>
              </a:lnTo>
              <a:lnTo>
                <a:pt x="52721" y="685178"/>
              </a:lnTo>
            </a:path>
          </a:pathLst>
        </a:custGeom>
        <a:noFill/>
        <a:ln w="1905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3">
          <a:schemeClr val="accent5"/>
        </a:lnRef>
        <a:fillRef idx="0">
          <a:schemeClr val="accent5"/>
        </a:fillRef>
        <a:effectRef idx="2">
          <a:schemeClr val="accent5"/>
        </a:effectRef>
        <a:fontRef idx="minor">
          <a:schemeClr val="tx1"/>
        </a:fontRef>
      </dsp:style>
    </dsp:sp>
    <dsp:sp modelId="{C3D0BCDF-433A-44C2-9B39-9E68FE18F016}">
      <dsp:nvSpPr>
        <dsp:cNvPr id="0" name=""/>
        <dsp:cNvSpPr/>
      </dsp:nvSpPr>
      <dsp:spPr>
        <a:xfrm>
          <a:off x="3473587" y="4445222"/>
          <a:ext cx="1022994" cy="4972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4480"/>
              </a:lnTo>
              <a:lnTo>
                <a:pt x="1022994" y="304480"/>
              </a:lnTo>
              <a:lnTo>
                <a:pt x="1022994" y="497208"/>
              </a:lnTo>
            </a:path>
          </a:pathLst>
        </a:custGeom>
        <a:noFill/>
        <a:ln w="1905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3">
          <a:schemeClr val="accent5"/>
        </a:lnRef>
        <a:fillRef idx="0">
          <a:schemeClr val="accent5"/>
        </a:fillRef>
        <a:effectRef idx="2">
          <a:schemeClr val="accent5"/>
        </a:effectRef>
        <a:fontRef idx="minor">
          <a:schemeClr val="tx1"/>
        </a:fontRef>
      </dsp:style>
    </dsp:sp>
    <dsp:sp modelId="{91C68243-A087-43C7-8E8E-E35815117EE8}">
      <dsp:nvSpPr>
        <dsp:cNvPr id="0" name=""/>
        <dsp:cNvSpPr/>
      </dsp:nvSpPr>
      <dsp:spPr>
        <a:xfrm>
          <a:off x="2265625" y="5768233"/>
          <a:ext cx="91440" cy="602357"/>
        </a:xfrm>
        <a:custGeom>
          <a:avLst/>
          <a:gdLst/>
          <a:ahLst/>
          <a:cxnLst/>
          <a:rect l="0" t="0" r="0" b="0"/>
          <a:pathLst>
            <a:path>
              <a:moveTo>
                <a:pt x="49702" y="0"/>
              </a:moveTo>
              <a:lnTo>
                <a:pt x="49702" y="409630"/>
              </a:lnTo>
              <a:lnTo>
                <a:pt x="45720" y="409630"/>
              </a:lnTo>
              <a:lnTo>
                <a:pt x="45720" y="602357"/>
              </a:lnTo>
            </a:path>
          </a:pathLst>
        </a:custGeom>
        <a:noFill/>
        <a:ln w="1905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3">
          <a:schemeClr val="accent5"/>
        </a:lnRef>
        <a:fillRef idx="0">
          <a:schemeClr val="accent5"/>
        </a:fillRef>
        <a:effectRef idx="2">
          <a:schemeClr val="accent5"/>
        </a:effectRef>
        <a:fontRef idx="minor">
          <a:schemeClr val="tx1"/>
        </a:fontRef>
      </dsp:style>
    </dsp:sp>
    <dsp:sp modelId="{C293910E-7400-47BE-BBF2-CF2E9130853D}">
      <dsp:nvSpPr>
        <dsp:cNvPr id="0" name=""/>
        <dsp:cNvSpPr/>
      </dsp:nvSpPr>
      <dsp:spPr>
        <a:xfrm>
          <a:off x="2315327" y="4445222"/>
          <a:ext cx="1158260" cy="497034"/>
        </a:xfrm>
        <a:custGeom>
          <a:avLst/>
          <a:gdLst/>
          <a:ahLst/>
          <a:cxnLst/>
          <a:rect l="0" t="0" r="0" b="0"/>
          <a:pathLst>
            <a:path>
              <a:moveTo>
                <a:pt x="1158260" y="0"/>
              </a:moveTo>
              <a:lnTo>
                <a:pt x="1158260" y="304307"/>
              </a:lnTo>
              <a:lnTo>
                <a:pt x="0" y="304307"/>
              </a:lnTo>
              <a:lnTo>
                <a:pt x="0" y="497034"/>
              </a:lnTo>
            </a:path>
          </a:pathLst>
        </a:custGeom>
        <a:noFill/>
        <a:ln w="1905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3">
          <a:schemeClr val="accent5"/>
        </a:lnRef>
        <a:fillRef idx="0">
          <a:schemeClr val="accent5"/>
        </a:fillRef>
        <a:effectRef idx="2">
          <a:schemeClr val="accent5"/>
        </a:effectRef>
        <a:fontRef idx="minor">
          <a:schemeClr val="tx1"/>
        </a:fontRef>
      </dsp:style>
    </dsp:sp>
    <dsp:sp modelId="{3B0950D0-6B36-4276-A245-02F72304EC49}">
      <dsp:nvSpPr>
        <dsp:cNvPr id="0" name=""/>
        <dsp:cNvSpPr/>
      </dsp:nvSpPr>
      <dsp:spPr>
        <a:xfrm>
          <a:off x="3427152" y="3288280"/>
          <a:ext cx="91440" cy="3103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7630"/>
              </a:lnTo>
              <a:lnTo>
                <a:pt x="46435" y="117630"/>
              </a:lnTo>
              <a:lnTo>
                <a:pt x="46435" y="310357"/>
              </a:lnTo>
            </a:path>
          </a:pathLst>
        </a:custGeom>
        <a:noFill/>
        <a:ln w="1905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3">
          <a:schemeClr val="accent5"/>
        </a:lnRef>
        <a:fillRef idx="0">
          <a:schemeClr val="accent5"/>
        </a:fillRef>
        <a:effectRef idx="2">
          <a:schemeClr val="accent5"/>
        </a:effectRef>
        <a:fontRef idx="minor">
          <a:schemeClr val="tx1"/>
        </a:fontRef>
      </dsp:style>
    </dsp:sp>
    <dsp:sp modelId="{9CBA6318-E3FF-4903-B577-E3DB7AD05993}">
      <dsp:nvSpPr>
        <dsp:cNvPr id="0" name=""/>
        <dsp:cNvSpPr/>
      </dsp:nvSpPr>
      <dsp:spPr>
        <a:xfrm>
          <a:off x="2338718" y="1914187"/>
          <a:ext cx="1134153" cy="5481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5388"/>
              </a:lnTo>
              <a:lnTo>
                <a:pt x="1134153" y="355388"/>
              </a:lnTo>
              <a:lnTo>
                <a:pt x="1134153" y="548116"/>
              </a:lnTo>
            </a:path>
          </a:pathLst>
        </a:custGeom>
        <a:noFill/>
        <a:ln w="1905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3">
          <a:schemeClr val="accent5"/>
        </a:lnRef>
        <a:fillRef idx="0">
          <a:schemeClr val="accent5"/>
        </a:fillRef>
        <a:effectRef idx="2">
          <a:schemeClr val="accent5"/>
        </a:effectRef>
        <a:fontRef idx="minor">
          <a:schemeClr val="tx1"/>
        </a:fontRef>
      </dsp:style>
    </dsp:sp>
    <dsp:sp modelId="{604CDBC4-7BEF-41C7-8C62-B544DD8F5383}">
      <dsp:nvSpPr>
        <dsp:cNvPr id="0" name=""/>
        <dsp:cNvSpPr/>
      </dsp:nvSpPr>
      <dsp:spPr>
        <a:xfrm>
          <a:off x="1182560" y="1914187"/>
          <a:ext cx="1156157" cy="553889"/>
        </a:xfrm>
        <a:custGeom>
          <a:avLst/>
          <a:gdLst/>
          <a:ahLst/>
          <a:cxnLst/>
          <a:rect l="0" t="0" r="0" b="0"/>
          <a:pathLst>
            <a:path>
              <a:moveTo>
                <a:pt x="1156157" y="0"/>
              </a:moveTo>
              <a:lnTo>
                <a:pt x="1156157" y="361161"/>
              </a:lnTo>
              <a:lnTo>
                <a:pt x="0" y="361161"/>
              </a:lnTo>
              <a:lnTo>
                <a:pt x="0" y="553889"/>
              </a:lnTo>
            </a:path>
          </a:pathLst>
        </a:custGeom>
        <a:noFill/>
        <a:ln w="1905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3">
          <a:schemeClr val="accent5"/>
        </a:lnRef>
        <a:fillRef idx="0">
          <a:schemeClr val="accent5"/>
        </a:fillRef>
        <a:effectRef idx="2">
          <a:schemeClr val="accent5"/>
        </a:effectRef>
        <a:fontRef idx="minor">
          <a:schemeClr val="tx1"/>
        </a:fontRef>
      </dsp:style>
    </dsp:sp>
    <dsp:sp modelId="{ACA8AD99-91A8-44BF-8E0A-126412B2E466}">
      <dsp:nvSpPr>
        <dsp:cNvPr id="0" name=""/>
        <dsp:cNvSpPr/>
      </dsp:nvSpPr>
      <dsp:spPr>
        <a:xfrm>
          <a:off x="2256237" y="852285"/>
          <a:ext cx="91440" cy="2824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9684"/>
              </a:lnTo>
              <a:lnTo>
                <a:pt x="82481" y="89684"/>
              </a:lnTo>
              <a:lnTo>
                <a:pt x="82481" y="282411"/>
              </a:lnTo>
            </a:path>
          </a:pathLst>
        </a:custGeom>
        <a:noFill/>
        <a:ln w="1905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3">
          <a:schemeClr val="accent5"/>
        </a:lnRef>
        <a:fillRef idx="0">
          <a:schemeClr val="accent5"/>
        </a:fillRef>
        <a:effectRef idx="2">
          <a:schemeClr val="accent5"/>
        </a:effectRef>
        <a:fontRef idx="minor">
          <a:schemeClr val="tx1"/>
        </a:fontRef>
      </dsp:style>
    </dsp:sp>
    <dsp:sp modelId="{0C0E5FB9-C23A-42F4-961E-E0008BC6F121}">
      <dsp:nvSpPr>
        <dsp:cNvPr id="0" name=""/>
        <dsp:cNvSpPr/>
      </dsp:nvSpPr>
      <dsp:spPr>
        <a:xfrm>
          <a:off x="1550761" y="40160"/>
          <a:ext cx="1502391" cy="812124"/>
        </a:xfrm>
        <a:prstGeom prst="rect">
          <a:avLst/>
        </a:prstGeom>
        <a:gradFill rotWithShape="1">
          <a:gsLst>
            <a:gs pos="0">
              <a:schemeClr val="accent5">
                <a:satMod val="103000"/>
                <a:lumMod val="102000"/>
                <a:tint val="94000"/>
              </a:schemeClr>
            </a:gs>
            <a:gs pos="50000">
              <a:schemeClr val="accent5">
                <a:satMod val="110000"/>
                <a:lumMod val="100000"/>
                <a:shade val="100000"/>
              </a:schemeClr>
            </a:gs>
            <a:gs pos="100000">
              <a:schemeClr val="accent5"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1">
          <a:schemeClr val="accent5"/>
        </a:lnRef>
        <a:fillRef idx="3">
          <a:schemeClr val="accent5"/>
        </a:fillRef>
        <a:effectRef idx="2">
          <a:schemeClr val="accent5"/>
        </a:effectRef>
        <a:fontRef idx="minor">
          <a:schemeClr val="lt1"/>
        </a:fontRef>
      </dsp:style>
      <dsp:txBody>
        <a:bodyPr spcFirstLastPara="0" vert="horz" wrap="square" lIns="6985" tIns="6985" rIns="6985" bIns="11655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100" kern="1200" dirty="0"/>
            <a:t>Yksikössä ylimääräinen työntekijä</a:t>
          </a:r>
        </a:p>
      </dsp:txBody>
      <dsp:txXfrm>
        <a:off x="1550761" y="40160"/>
        <a:ext cx="1502391" cy="812124"/>
      </dsp:txXfrm>
    </dsp:sp>
    <dsp:sp modelId="{C4A498DF-AEA9-4914-BAF4-C7F69B81445C}">
      <dsp:nvSpPr>
        <dsp:cNvPr id="0" name=""/>
        <dsp:cNvSpPr/>
      </dsp:nvSpPr>
      <dsp:spPr>
        <a:xfrm>
          <a:off x="1627054" y="675680"/>
          <a:ext cx="1445089" cy="27532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000" kern="1200"/>
            <a:t>Merkkaa tieto taulukkoon</a:t>
          </a:r>
        </a:p>
      </dsp:txBody>
      <dsp:txXfrm>
        <a:off x="1627054" y="675680"/>
        <a:ext cx="1445089" cy="275325"/>
      </dsp:txXfrm>
    </dsp:sp>
    <dsp:sp modelId="{638687FC-068C-4E1C-B6AD-AA6525616C17}">
      <dsp:nvSpPr>
        <dsp:cNvPr id="0" name=""/>
        <dsp:cNvSpPr/>
      </dsp:nvSpPr>
      <dsp:spPr>
        <a:xfrm>
          <a:off x="1412095" y="1134697"/>
          <a:ext cx="1853245" cy="779490"/>
        </a:xfrm>
        <a:prstGeom prst="rect">
          <a:avLst/>
        </a:prstGeom>
        <a:gradFill rotWithShape="1">
          <a:gsLst>
            <a:gs pos="0">
              <a:schemeClr val="accent5">
                <a:satMod val="103000"/>
                <a:lumMod val="102000"/>
                <a:tint val="94000"/>
              </a:schemeClr>
            </a:gs>
            <a:gs pos="50000">
              <a:schemeClr val="accent5">
                <a:satMod val="110000"/>
                <a:lumMod val="100000"/>
                <a:shade val="100000"/>
              </a:schemeClr>
            </a:gs>
            <a:gs pos="100000">
              <a:schemeClr val="accent5"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1">
          <a:schemeClr val="accent5"/>
        </a:lnRef>
        <a:fillRef idx="3">
          <a:schemeClr val="accent5"/>
        </a:fillRef>
        <a:effectRef idx="2">
          <a:schemeClr val="accent5"/>
        </a:effectRef>
        <a:fontRef idx="minor">
          <a:schemeClr val="lt1"/>
        </a:fontRef>
      </dsp:style>
      <dsp:txBody>
        <a:bodyPr spcFirstLastPara="0" vert="horz" wrap="square" lIns="6985" tIns="6985" rIns="6985" bIns="11655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100" kern="1200" dirty="0"/>
            <a:t>Tarkastele onko muilla yksiköillä työntekijä puutoksia ja mikä on poolin vapaana olevien työntekijöiden määrä</a:t>
          </a:r>
        </a:p>
      </dsp:txBody>
      <dsp:txXfrm>
        <a:off x="1412095" y="1134697"/>
        <a:ext cx="1853245" cy="779490"/>
      </dsp:txXfrm>
    </dsp:sp>
    <dsp:sp modelId="{79AF4677-B201-4A2B-9BAD-337729F6B6FA}">
      <dsp:nvSpPr>
        <dsp:cNvPr id="0" name=""/>
        <dsp:cNvSpPr/>
      </dsp:nvSpPr>
      <dsp:spPr>
        <a:xfrm>
          <a:off x="1580078" y="1813763"/>
          <a:ext cx="1553116" cy="5890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i-FI" sz="500" kern="1200"/>
        </a:p>
      </dsp:txBody>
      <dsp:txXfrm>
        <a:off x="1580078" y="1813763"/>
        <a:ext cx="1553116" cy="58903"/>
      </dsp:txXfrm>
    </dsp:sp>
    <dsp:sp modelId="{D14C2714-8B65-4CF8-A15D-F6A0E76B11C0}">
      <dsp:nvSpPr>
        <dsp:cNvPr id="0" name=""/>
        <dsp:cNvSpPr/>
      </dsp:nvSpPr>
      <dsp:spPr>
        <a:xfrm>
          <a:off x="384909" y="2468077"/>
          <a:ext cx="1595301" cy="825976"/>
        </a:xfrm>
        <a:prstGeom prst="rect">
          <a:avLst/>
        </a:prstGeom>
        <a:gradFill rotWithShape="1">
          <a:gsLst>
            <a:gs pos="0">
              <a:schemeClr val="accent5">
                <a:satMod val="103000"/>
                <a:lumMod val="102000"/>
                <a:tint val="94000"/>
              </a:schemeClr>
            </a:gs>
            <a:gs pos="50000">
              <a:schemeClr val="accent5">
                <a:satMod val="110000"/>
                <a:lumMod val="100000"/>
                <a:shade val="100000"/>
              </a:schemeClr>
            </a:gs>
            <a:gs pos="100000">
              <a:schemeClr val="accent5"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1">
          <a:schemeClr val="accent5"/>
        </a:lnRef>
        <a:fillRef idx="3">
          <a:schemeClr val="accent5"/>
        </a:fillRef>
        <a:effectRef idx="2">
          <a:schemeClr val="accent5"/>
        </a:effectRef>
        <a:fontRef idx="minor">
          <a:schemeClr val="lt1"/>
        </a:fontRef>
      </dsp:style>
      <dsp:txBody>
        <a:bodyPr spcFirstLastPara="0" vert="horz" wrap="square" lIns="6985" tIns="6985" rIns="6985" bIns="11655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100" kern="1200" dirty="0"/>
            <a:t>Poolin työntekijöitä hyvin vapaana ja puutospyyntöjä vähän - ei tarvitse siirtää ylimääräistä työntekijää</a:t>
          </a:r>
        </a:p>
      </dsp:txBody>
      <dsp:txXfrm>
        <a:off x="384909" y="2468077"/>
        <a:ext cx="1595301" cy="825976"/>
      </dsp:txXfrm>
    </dsp:sp>
    <dsp:sp modelId="{2725812A-E74D-42B6-A839-52CA6AED0A6D}">
      <dsp:nvSpPr>
        <dsp:cNvPr id="0" name=""/>
        <dsp:cNvSpPr/>
      </dsp:nvSpPr>
      <dsp:spPr>
        <a:xfrm>
          <a:off x="390132" y="3143274"/>
          <a:ext cx="1701202" cy="52655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800" kern="1200"/>
            <a:t>Ilmoita työnjakajalle kuka työntekijä  on ylimääräinen ja onko hän asiakas työssä vai tekeekö kirjallisia töitä</a:t>
          </a:r>
        </a:p>
      </dsp:txBody>
      <dsp:txXfrm>
        <a:off x="390132" y="3143274"/>
        <a:ext cx="1701202" cy="526551"/>
      </dsp:txXfrm>
    </dsp:sp>
    <dsp:sp modelId="{235F22B9-A709-4D35-8C6D-01C3D45F3646}">
      <dsp:nvSpPr>
        <dsp:cNvPr id="0" name=""/>
        <dsp:cNvSpPr/>
      </dsp:nvSpPr>
      <dsp:spPr>
        <a:xfrm>
          <a:off x="2675221" y="2462303"/>
          <a:ext cx="1595301" cy="825976"/>
        </a:xfrm>
        <a:prstGeom prst="rect">
          <a:avLst/>
        </a:prstGeom>
        <a:gradFill rotWithShape="1">
          <a:gsLst>
            <a:gs pos="0">
              <a:schemeClr val="accent5">
                <a:satMod val="103000"/>
                <a:lumMod val="102000"/>
                <a:tint val="94000"/>
              </a:schemeClr>
            </a:gs>
            <a:gs pos="50000">
              <a:schemeClr val="accent5">
                <a:satMod val="110000"/>
                <a:lumMod val="100000"/>
                <a:shade val="100000"/>
              </a:schemeClr>
            </a:gs>
            <a:gs pos="100000">
              <a:schemeClr val="accent5"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1">
          <a:schemeClr val="accent5"/>
        </a:lnRef>
        <a:fillRef idx="3">
          <a:schemeClr val="accent5"/>
        </a:fillRef>
        <a:effectRef idx="2">
          <a:schemeClr val="accent5"/>
        </a:effectRef>
        <a:fontRef idx="minor">
          <a:schemeClr val="lt1"/>
        </a:fontRef>
      </dsp:style>
      <dsp:txBody>
        <a:bodyPr spcFirstLastPara="0" vert="horz" wrap="square" lIns="6985" tIns="6985" rIns="6985" bIns="11655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100" kern="1200" dirty="0"/>
            <a:t>Muilla yksiköillä on työntekijä puutoksia</a:t>
          </a:r>
        </a:p>
      </dsp:txBody>
      <dsp:txXfrm>
        <a:off x="2675221" y="2462303"/>
        <a:ext cx="1595301" cy="825976"/>
      </dsp:txXfrm>
    </dsp:sp>
    <dsp:sp modelId="{6BACB7B1-9BBE-4455-BEDE-3BC0BF5F1809}">
      <dsp:nvSpPr>
        <dsp:cNvPr id="0" name=""/>
        <dsp:cNvSpPr/>
      </dsp:nvSpPr>
      <dsp:spPr>
        <a:xfrm flipV="1">
          <a:off x="2744241" y="3230271"/>
          <a:ext cx="1469899" cy="5176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i-FI" sz="500" kern="1200"/>
        </a:p>
      </dsp:txBody>
      <dsp:txXfrm rot="10800000">
        <a:off x="2744241" y="3230271"/>
        <a:ext cx="1469899" cy="51763"/>
      </dsp:txXfrm>
    </dsp:sp>
    <dsp:sp modelId="{35586E5C-7C98-43B5-BA15-1FF3B40F06BF}">
      <dsp:nvSpPr>
        <dsp:cNvPr id="0" name=""/>
        <dsp:cNvSpPr/>
      </dsp:nvSpPr>
      <dsp:spPr>
        <a:xfrm>
          <a:off x="2648361" y="3598638"/>
          <a:ext cx="1650451" cy="846584"/>
        </a:xfrm>
        <a:prstGeom prst="rect">
          <a:avLst/>
        </a:prstGeom>
        <a:gradFill rotWithShape="1">
          <a:gsLst>
            <a:gs pos="0">
              <a:schemeClr val="accent5">
                <a:satMod val="103000"/>
                <a:lumMod val="102000"/>
                <a:tint val="94000"/>
              </a:schemeClr>
            </a:gs>
            <a:gs pos="50000">
              <a:schemeClr val="accent5">
                <a:satMod val="110000"/>
                <a:lumMod val="100000"/>
                <a:shade val="100000"/>
              </a:schemeClr>
            </a:gs>
            <a:gs pos="100000">
              <a:schemeClr val="accent5"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1">
          <a:schemeClr val="accent5"/>
        </a:lnRef>
        <a:fillRef idx="3">
          <a:schemeClr val="accent5"/>
        </a:fillRef>
        <a:effectRef idx="2">
          <a:schemeClr val="accent5"/>
        </a:effectRef>
        <a:fontRef idx="minor">
          <a:schemeClr val="lt1"/>
        </a:fontRef>
      </dsp:style>
      <dsp:txBody>
        <a:bodyPr spcFirstLastPara="0" vert="horz" wrap="square" lIns="6985" tIns="6985" rIns="6985" bIns="11655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100" kern="1200" dirty="0"/>
            <a:t>Tiedustele omalta henkilökunnalta halukkuutta siirtyä toiseen yksikköön</a:t>
          </a:r>
        </a:p>
      </dsp:txBody>
      <dsp:txXfrm>
        <a:off x="2648361" y="3598638"/>
        <a:ext cx="1650451" cy="846584"/>
      </dsp:txXfrm>
    </dsp:sp>
    <dsp:sp modelId="{91A8AF36-E100-4C57-A607-3A7A0B2CD7E1}">
      <dsp:nvSpPr>
        <dsp:cNvPr id="0" name=""/>
        <dsp:cNvSpPr/>
      </dsp:nvSpPr>
      <dsp:spPr>
        <a:xfrm rot="10800000" flipV="1">
          <a:off x="3615163" y="4322736"/>
          <a:ext cx="1153225" cy="29092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900" kern="1200"/>
            <a:t>Siirtyminen perustuu vapaaehtoisuuteen</a:t>
          </a:r>
        </a:p>
      </dsp:txBody>
      <dsp:txXfrm rot="-10800000">
        <a:off x="3615163" y="4322736"/>
        <a:ext cx="1153225" cy="290922"/>
      </dsp:txXfrm>
    </dsp:sp>
    <dsp:sp modelId="{DD8C7EC6-F0CF-45CB-A54C-6AA49D9B38BA}">
      <dsp:nvSpPr>
        <dsp:cNvPr id="0" name=""/>
        <dsp:cNvSpPr/>
      </dsp:nvSpPr>
      <dsp:spPr>
        <a:xfrm>
          <a:off x="1517676" y="4942257"/>
          <a:ext cx="1595301" cy="825976"/>
        </a:xfrm>
        <a:prstGeom prst="rect">
          <a:avLst/>
        </a:prstGeom>
        <a:gradFill rotWithShape="1">
          <a:gsLst>
            <a:gs pos="0">
              <a:schemeClr val="accent5">
                <a:satMod val="103000"/>
                <a:lumMod val="102000"/>
                <a:tint val="94000"/>
              </a:schemeClr>
            </a:gs>
            <a:gs pos="50000">
              <a:schemeClr val="accent5">
                <a:satMod val="110000"/>
                <a:lumMod val="100000"/>
                <a:shade val="100000"/>
              </a:schemeClr>
            </a:gs>
            <a:gs pos="100000">
              <a:schemeClr val="accent5"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1">
          <a:schemeClr val="accent5"/>
        </a:lnRef>
        <a:fillRef idx="3">
          <a:schemeClr val="accent5"/>
        </a:fillRef>
        <a:effectRef idx="2">
          <a:schemeClr val="accent5"/>
        </a:effectRef>
        <a:fontRef idx="minor">
          <a:schemeClr val="lt1"/>
        </a:fontRef>
      </dsp:style>
      <dsp:txBody>
        <a:bodyPr spcFirstLastPara="0" vert="horz" wrap="square" lIns="6985" tIns="6985" rIns="6985" bIns="11655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100" kern="1200" dirty="0"/>
            <a:t>Työntekijä siirtyy yksikköön jossa henkilöstövajetta </a:t>
          </a:r>
        </a:p>
      </dsp:txBody>
      <dsp:txXfrm>
        <a:off x="1517676" y="4942257"/>
        <a:ext cx="1595301" cy="825976"/>
      </dsp:txXfrm>
    </dsp:sp>
    <dsp:sp modelId="{989995BB-3B88-4EDC-88BB-43D97D41EF8F}">
      <dsp:nvSpPr>
        <dsp:cNvPr id="0" name=""/>
        <dsp:cNvSpPr/>
      </dsp:nvSpPr>
      <dsp:spPr>
        <a:xfrm>
          <a:off x="1643512" y="5647383"/>
          <a:ext cx="1435771" cy="27532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800" kern="1200" dirty="0"/>
            <a:t>Aloita keskustelu ko. yksikön kanssa työntekijän siirtymisestä</a:t>
          </a:r>
        </a:p>
      </dsp:txBody>
      <dsp:txXfrm>
        <a:off x="1643512" y="5647383"/>
        <a:ext cx="1435771" cy="275325"/>
      </dsp:txXfrm>
    </dsp:sp>
    <dsp:sp modelId="{7271A1B2-B535-4D5F-8801-A0EDBB9F1C0A}">
      <dsp:nvSpPr>
        <dsp:cNvPr id="0" name=""/>
        <dsp:cNvSpPr/>
      </dsp:nvSpPr>
      <dsp:spPr>
        <a:xfrm>
          <a:off x="1519373" y="6370591"/>
          <a:ext cx="1583942" cy="968052"/>
        </a:xfrm>
        <a:prstGeom prst="rect">
          <a:avLst/>
        </a:prstGeom>
        <a:gradFill rotWithShape="1">
          <a:gsLst>
            <a:gs pos="0">
              <a:schemeClr val="accent5">
                <a:satMod val="103000"/>
                <a:lumMod val="102000"/>
                <a:tint val="94000"/>
              </a:schemeClr>
            </a:gs>
            <a:gs pos="50000">
              <a:schemeClr val="accent5">
                <a:satMod val="110000"/>
                <a:lumMod val="100000"/>
                <a:shade val="100000"/>
              </a:schemeClr>
            </a:gs>
            <a:gs pos="100000">
              <a:schemeClr val="accent5"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1">
          <a:schemeClr val="accent5"/>
        </a:lnRef>
        <a:fillRef idx="3">
          <a:schemeClr val="accent5"/>
        </a:fillRef>
        <a:effectRef idx="2">
          <a:schemeClr val="accent5"/>
        </a:effectRef>
        <a:fontRef idx="minor">
          <a:schemeClr val="lt1"/>
        </a:fontRef>
      </dsp:style>
      <dsp:txBody>
        <a:bodyPr spcFirstLastPara="0" vert="horz" wrap="square" lIns="6985" tIns="6985" rIns="6985" bIns="11655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100" kern="1200" dirty="0"/>
            <a:t>Ilmoita päätös työnjakoon</a:t>
          </a:r>
        </a:p>
      </dsp:txBody>
      <dsp:txXfrm>
        <a:off x="1519373" y="6370591"/>
        <a:ext cx="1583942" cy="968052"/>
      </dsp:txXfrm>
    </dsp:sp>
    <dsp:sp modelId="{E1F134DC-6E25-4EC7-A372-CEE9D9551115}">
      <dsp:nvSpPr>
        <dsp:cNvPr id="0" name=""/>
        <dsp:cNvSpPr/>
      </dsp:nvSpPr>
      <dsp:spPr>
        <a:xfrm flipV="1">
          <a:off x="1536712" y="7288709"/>
          <a:ext cx="1533762" cy="4992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i-FI" sz="500" kern="1200"/>
        </a:p>
      </dsp:txBody>
      <dsp:txXfrm rot="10800000">
        <a:off x="1536712" y="7288709"/>
        <a:ext cx="1533762" cy="49924"/>
      </dsp:txXfrm>
    </dsp:sp>
    <dsp:sp modelId="{AB4D5BFC-5329-4387-9F61-A99A3CFF1B29}">
      <dsp:nvSpPr>
        <dsp:cNvPr id="0" name=""/>
        <dsp:cNvSpPr/>
      </dsp:nvSpPr>
      <dsp:spPr>
        <a:xfrm>
          <a:off x="3698931" y="4942430"/>
          <a:ext cx="1595301" cy="825976"/>
        </a:xfrm>
        <a:prstGeom prst="rect">
          <a:avLst/>
        </a:prstGeom>
        <a:gradFill rotWithShape="1">
          <a:gsLst>
            <a:gs pos="0">
              <a:schemeClr val="accent5">
                <a:satMod val="103000"/>
                <a:lumMod val="102000"/>
                <a:tint val="94000"/>
              </a:schemeClr>
            </a:gs>
            <a:gs pos="50000">
              <a:schemeClr val="accent5">
                <a:satMod val="110000"/>
                <a:lumMod val="100000"/>
                <a:shade val="100000"/>
              </a:schemeClr>
            </a:gs>
            <a:gs pos="100000">
              <a:schemeClr val="accent5"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1">
          <a:schemeClr val="accent5"/>
        </a:lnRef>
        <a:fillRef idx="3">
          <a:schemeClr val="accent5"/>
        </a:fillRef>
        <a:effectRef idx="2">
          <a:schemeClr val="accent5"/>
        </a:effectRef>
        <a:fontRef idx="minor">
          <a:schemeClr val="lt1"/>
        </a:fontRef>
      </dsp:style>
      <dsp:txBody>
        <a:bodyPr spcFirstLastPara="0" vert="horz" wrap="square" lIns="6985" tIns="6985" rIns="6985" bIns="11655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100" kern="1200" dirty="0"/>
            <a:t>Työntekijä  siirtyy jollekin toiselle kotihoidon alueelle</a:t>
          </a:r>
        </a:p>
      </dsp:txBody>
      <dsp:txXfrm>
        <a:off x="3698931" y="4942430"/>
        <a:ext cx="1595301" cy="825976"/>
      </dsp:txXfrm>
    </dsp:sp>
    <dsp:sp modelId="{C13781A3-F966-451C-8A8B-86EC7ED8CB5E}">
      <dsp:nvSpPr>
        <dsp:cNvPr id="0" name=""/>
        <dsp:cNvSpPr/>
      </dsp:nvSpPr>
      <dsp:spPr>
        <a:xfrm>
          <a:off x="3663912" y="5630007"/>
          <a:ext cx="1656592" cy="69252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800" kern="1200" dirty="0"/>
            <a:t>Aloita kartoitus poolin esihenkilön/ vastaavan kanssa: poolin tai varahenkilöstöyksikön työntekijän vapauttaminen ja siirtyminen yksikköön, jossa henkilöstövaje</a:t>
          </a:r>
        </a:p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800" kern="1200" dirty="0"/>
            <a:t>Sijaisen siirtyminen </a:t>
          </a:r>
        </a:p>
      </dsp:txBody>
      <dsp:txXfrm>
        <a:off x="3663912" y="5630007"/>
        <a:ext cx="1656592" cy="692526"/>
      </dsp:txXfrm>
    </dsp:sp>
    <dsp:sp modelId="{613B1794-717A-440C-8FD6-9E62B013A527}">
      <dsp:nvSpPr>
        <dsp:cNvPr id="0" name=""/>
        <dsp:cNvSpPr/>
      </dsp:nvSpPr>
      <dsp:spPr>
        <a:xfrm>
          <a:off x="3705932" y="6453585"/>
          <a:ext cx="1595301" cy="825976"/>
        </a:xfrm>
        <a:prstGeom prst="rect">
          <a:avLst/>
        </a:prstGeom>
        <a:gradFill rotWithShape="1">
          <a:gsLst>
            <a:gs pos="0">
              <a:schemeClr val="accent5">
                <a:satMod val="103000"/>
                <a:lumMod val="102000"/>
                <a:tint val="94000"/>
              </a:schemeClr>
            </a:gs>
            <a:gs pos="50000">
              <a:schemeClr val="accent5">
                <a:satMod val="110000"/>
                <a:lumMod val="100000"/>
                <a:shade val="100000"/>
              </a:schemeClr>
            </a:gs>
            <a:gs pos="100000">
              <a:schemeClr val="accent5"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1">
          <a:schemeClr val="accent5"/>
        </a:lnRef>
        <a:fillRef idx="3">
          <a:schemeClr val="accent5"/>
        </a:fillRef>
        <a:effectRef idx="2">
          <a:schemeClr val="accent5"/>
        </a:effectRef>
        <a:fontRef idx="minor">
          <a:schemeClr val="lt1"/>
        </a:fontRef>
      </dsp:style>
      <dsp:txBody>
        <a:bodyPr spcFirstLastPara="0" vert="horz" wrap="square" lIns="6985" tIns="6985" rIns="6985" bIns="11655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100" kern="1200" dirty="0"/>
            <a:t>Ilmoita päätös työnjakoon</a:t>
          </a:r>
        </a:p>
      </dsp:txBody>
      <dsp:txXfrm>
        <a:off x="3705932" y="6453585"/>
        <a:ext cx="1595301" cy="825976"/>
      </dsp:txXfrm>
    </dsp:sp>
    <dsp:sp modelId="{B4096628-985C-46FD-89EE-932A8C58D27B}">
      <dsp:nvSpPr>
        <dsp:cNvPr id="0" name=""/>
        <dsp:cNvSpPr/>
      </dsp:nvSpPr>
      <dsp:spPr>
        <a:xfrm>
          <a:off x="3807805" y="7230573"/>
          <a:ext cx="1390630" cy="4992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i-FI" sz="500" kern="1200"/>
        </a:p>
      </dsp:txBody>
      <dsp:txXfrm>
        <a:off x="3807805" y="7230573"/>
        <a:ext cx="1390630" cy="499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ema">
  <a:themeElements>
    <a:clrScheme name="Eksoten väripaletti">
      <a:dk1>
        <a:srgbClr val="000000"/>
      </a:dk1>
      <a:lt1>
        <a:srgbClr val="FFFFFF"/>
      </a:lt1>
      <a:dk2>
        <a:srgbClr val="383159"/>
      </a:dk2>
      <a:lt2>
        <a:srgbClr val="F0F0F0"/>
      </a:lt2>
      <a:accent1>
        <a:srgbClr val="383159"/>
      </a:accent1>
      <a:accent2>
        <a:srgbClr val="EB8D1B"/>
      </a:accent2>
      <a:accent3>
        <a:srgbClr val="A5A5A5"/>
      </a:accent3>
      <a:accent4>
        <a:srgbClr val="F0F0F0"/>
      </a:accent4>
      <a:accent5>
        <a:srgbClr val="5B9BD5"/>
      </a:accent5>
      <a:accent6>
        <a:srgbClr val="ECB2D2"/>
      </a:accent6>
      <a:hlink>
        <a:srgbClr val="5EBDE8"/>
      </a:hlink>
      <a:folHlink>
        <a:srgbClr val="AF69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5713DCCFAEB43A4897B186ABF186C" ma:contentTypeVersion="13" ma:contentTypeDescription="Create a new document." ma:contentTypeScope="" ma:versionID="218008aadcb3f869ed9aeeaf8d5ebf34">
  <xsd:schema xmlns:xsd="http://www.w3.org/2001/XMLSchema" xmlns:xs="http://www.w3.org/2001/XMLSchema" xmlns:p="http://schemas.microsoft.com/office/2006/metadata/properties" xmlns:ns3="66f7e266-15ae-4110-afb3-a445b2916071" xmlns:ns4="6844abac-8f44-45a6-9e00-80105a5f1a5b" targetNamespace="http://schemas.microsoft.com/office/2006/metadata/properties" ma:root="true" ma:fieldsID="0747d213b222cb47cc44dcd29ee05646" ns3:_="" ns4:_="">
    <xsd:import namespace="66f7e266-15ae-4110-afb3-a445b2916071"/>
    <xsd:import namespace="6844abac-8f44-45a6-9e00-80105a5f1a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7e266-15ae-4110-afb3-a445b2916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4abac-8f44-45a6-9e00-80105a5f1a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f7e266-15ae-4110-afb3-a445b2916071" xsi:nil="true"/>
  </documentManagement>
</p:properties>
</file>

<file path=customXml/itemProps1.xml><?xml version="1.0" encoding="utf-8"?>
<ds:datastoreItem xmlns:ds="http://schemas.openxmlformats.org/officeDocument/2006/customXml" ds:itemID="{AC5FE226-68D6-4BE3-8BEA-90C239E83C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EBC4D8-0602-4FF4-9E10-D11A73CD0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7e266-15ae-4110-afb3-a445b2916071"/>
    <ds:schemaRef ds:uri="6844abac-8f44-45a6-9e00-80105a5f1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60D9C1-8AFF-4226-A638-9A4C832887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93C40C-DCC5-4D88-AD86-D95465E3496A}">
  <ds:schemaRefs>
    <ds:schemaRef ds:uri="6844abac-8f44-45a6-9e00-80105a5f1a5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66f7e266-15ae-4110-afb3-a445b2916071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EKHVA-Yleisasiakirjapohja-saavutettava-2023</Template>
  <TotalTime>1</TotalTime>
  <Pages>2</Pages>
  <Words>7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Yleisaasiakirja asiakirjapohja, 2023</vt:lpstr>
    </vt:vector>
  </TitlesOfParts>
  <Company>Etelä-Karjalan hyvinvointialue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Yleisaasiakirja asiakirjapohja, 2023</dc:title>
  <dc:subject/>
  <dc:creator>Ikonen Mari</dc:creator>
  <cp:keywords/>
  <dc:description/>
  <cp:lastModifiedBy>Ikonen Mari</cp:lastModifiedBy>
  <cp:revision>2</cp:revision>
  <dcterms:created xsi:type="dcterms:W3CDTF">2023-09-18T05:30:00Z</dcterms:created>
  <dcterms:modified xsi:type="dcterms:W3CDTF">2023-09-18T05:30:00Z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0x0101004825713DCCFAEB43A4897B186ABF186C</vt:lpwstr>
  </property>
</Properties>
</file>