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13654" w14:textId="344C1B25" w:rsidR="00C31316" w:rsidRPr="00C31316" w:rsidRDefault="00C31316">
      <w:pPr>
        <w:rPr>
          <w:b/>
          <w:sz w:val="36"/>
          <w:szCs w:val="36"/>
          <w:u w:val="single"/>
        </w:rPr>
      </w:pPr>
      <w:r w:rsidRPr="00C31316">
        <w:rPr>
          <w:b/>
          <w:sz w:val="36"/>
          <w:szCs w:val="36"/>
          <w:u w:val="single"/>
        </w:rPr>
        <w:t>NEWS-toimintaohje sairaalan ulkopuolella</w:t>
      </w:r>
      <w:bookmarkStart w:id="0" w:name="_GoBack"/>
      <w:bookmarkEnd w:id="0"/>
    </w:p>
    <w:p w14:paraId="4319B66F" w14:textId="7991FE99" w:rsidR="00646B2E" w:rsidRDefault="00C31316">
      <w:r w:rsidRPr="00CC1387">
        <w:rPr>
          <w:noProof/>
        </w:rPr>
        <w:drawing>
          <wp:anchor distT="0" distB="0" distL="114300" distR="114300" simplePos="0" relativeHeight="251659264" behindDoc="0" locked="0" layoutInCell="1" allowOverlap="1" wp14:anchorId="1DF52061" wp14:editId="12F91B1E">
            <wp:simplePos x="0" y="0"/>
            <wp:positionH relativeFrom="margin">
              <wp:posOffset>1905</wp:posOffset>
            </wp:positionH>
            <wp:positionV relativeFrom="paragraph">
              <wp:posOffset>-2540</wp:posOffset>
            </wp:positionV>
            <wp:extent cx="8947150" cy="5907270"/>
            <wp:effectExtent l="0" t="0" r="635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661" cy="593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6B2E" w:rsidSect="00C3131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FE"/>
    <w:rsid w:val="004062E4"/>
    <w:rsid w:val="007747FE"/>
    <w:rsid w:val="00BE1DFF"/>
    <w:rsid w:val="00C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D36C"/>
  <w15:chartTrackingRefBased/>
  <w15:docId w15:val="{F2083F63-5F56-4AC7-849E-46B1ADF9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39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Ala-Hiiro Marika</dc:creator>
  <cp:keywords/>
  <dc:description/>
  <cp:lastModifiedBy>Ala-Hiiro Marika</cp:lastModifiedBy>
  <cp:revision>2</cp:revision>
  <dcterms:created xsi:type="dcterms:W3CDTF">2023-09-08T05:57:00Z</dcterms:created>
  <dcterms:modified xsi:type="dcterms:W3CDTF">2023-09-08T05:59:00Z</dcterms:modified>
</cp:coreProperties>
</file>