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FFF8" w14:textId="483CEEF9" w:rsidR="0091072D" w:rsidRPr="0046368E" w:rsidRDefault="00B80B91" w:rsidP="00B80B91">
      <w:pPr>
        <w:rPr>
          <w:sz w:val="32"/>
          <w:szCs w:val="32"/>
          <w:lang w:val="fi-FI"/>
        </w:rPr>
      </w:pPr>
      <w:r w:rsidRPr="0046368E">
        <w:rPr>
          <w:sz w:val="32"/>
          <w:szCs w:val="32"/>
          <w:lang w:val="fi-FI"/>
        </w:rPr>
        <w:t xml:space="preserve">Kyselypohja </w:t>
      </w:r>
      <w:r w:rsidR="00260F2F">
        <w:rPr>
          <w:sz w:val="32"/>
          <w:szCs w:val="32"/>
          <w:lang w:val="fi-FI"/>
        </w:rPr>
        <w:t>Tulevaisuuden so</w:t>
      </w:r>
      <w:r w:rsidR="006D3BE6">
        <w:rPr>
          <w:sz w:val="32"/>
          <w:szCs w:val="32"/>
          <w:lang w:val="fi-FI"/>
        </w:rPr>
        <w:t>siaali- ja terveyskeskus</w:t>
      </w:r>
      <w:r w:rsidR="00260F2F">
        <w:rPr>
          <w:sz w:val="32"/>
          <w:szCs w:val="32"/>
          <w:lang w:val="fi-FI"/>
        </w:rPr>
        <w:t xml:space="preserve"> -ohjelman </w:t>
      </w:r>
      <w:r w:rsidRPr="0046368E">
        <w:rPr>
          <w:sz w:val="32"/>
          <w:szCs w:val="32"/>
          <w:lang w:val="fi-FI"/>
        </w:rPr>
        <w:t>hankkeille tietojen keräämistä varten</w:t>
      </w:r>
      <w:r w:rsidR="00EE7460">
        <w:rPr>
          <w:sz w:val="32"/>
          <w:szCs w:val="32"/>
          <w:lang w:val="fi-FI"/>
        </w:rPr>
        <w:t>, syksy 202</w:t>
      </w:r>
      <w:r w:rsidR="00831C8F">
        <w:rPr>
          <w:sz w:val="32"/>
          <w:szCs w:val="32"/>
          <w:lang w:val="fi-FI"/>
        </w:rPr>
        <w:t>3</w:t>
      </w:r>
    </w:p>
    <w:p w14:paraId="0BE6C38E" w14:textId="77777777" w:rsidR="00831C8F" w:rsidRDefault="006D3BE6" w:rsidP="006D3BE6">
      <w:pPr>
        <w:rPr>
          <w:lang w:val="fi-FI"/>
        </w:rPr>
      </w:pPr>
      <w:r>
        <w:rPr>
          <w:lang w:val="fi-FI"/>
        </w:rPr>
        <w:t xml:space="preserve">Tämän </w:t>
      </w:r>
      <w:proofErr w:type="spellStart"/>
      <w:r>
        <w:rPr>
          <w:lang w:val="fi-FI"/>
        </w:rPr>
        <w:t>wo</w:t>
      </w:r>
      <w:r w:rsidR="00FF28BA">
        <w:rPr>
          <w:lang w:val="fi-FI"/>
        </w:rPr>
        <w:t>rd</w:t>
      </w:r>
      <w:proofErr w:type="spellEnd"/>
      <w:r w:rsidR="00FF28BA">
        <w:rPr>
          <w:lang w:val="fi-FI"/>
        </w:rPr>
        <w:t>-lom</w:t>
      </w:r>
      <w:r>
        <w:rPr>
          <w:lang w:val="fi-FI"/>
        </w:rPr>
        <w:t>akkeen</w:t>
      </w:r>
      <w:r w:rsidR="00260F2F">
        <w:rPr>
          <w:lang w:val="fi-FI"/>
        </w:rPr>
        <w:t xml:space="preserve"> avulla </w:t>
      </w:r>
      <w:r w:rsidR="0046368E">
        <w:rPr>
          <w:lang w:val="fi-FI"/>
        </w:rPr>
        <w:t>hankkeet voivat koota tietoja</w:t>
      </w:r>
      <w:r>
        <w:rPr>
          <w:lang w:val="fi-FI"/>
        </w:rPr>
        <w:t xml:space="preserve"> </w:t>
      </w:r>
      <w:proofErr w:type="spellStart"/>
      <w:r>
        <w:rPr>
          <w:lang w:val="fi-FI"/>
        </w:rPr>
        <w:t>THL:n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webropol</w:t>
      </w:r>
      <w:proofErr w:type="spellEnd"/>
      <w:r>
        <w:rPr>
          <w:lang w:val="fi-FI"/>
        </w:rPr>
        <w:t>-kyselyyn liittyen</w:t>
      </w:r>
      <w:r w:rsidR="0046368E">
        <w:rPr>
          <w:lang w:val="fi-FI"/>
        </w:rPr>
        <w:t>.</w:t>
      </w:r>
      <w:r w:rsidR="00005797">
        <w:rPr>
          <w:lang w:val="fi-FI"/>
        </w:rPr>
        <w:t xml:space="preserve"> </w:t>
      </w:r>
      <w:r w:rsidR="00674CE5">
        <w:rPr>
          <w:lang w:val="fi-FI"/>
        </w:rPr>
        <w:t>Lomakkeesta</w:t>
      </w:r>
      <w:r w:rsidRPr="006D3BE6">
        <w:rPr>
          <w:lang w:val="fi-FI"/>
        </w:rPr>
        <w:t xml:space="preserve"> voi tarvittaessa irrottaa kysymyksiä ja osoittaa eri toimijatahoille, esim. </w:t>
      </w:r>
      <w:r w:rsidR="00831C8F">
        <w:rPr>
          <w:lang w:val="fi-FI"/>
        </w:rPr>
        <w:t xml:space="preserve">palveluiden </w:t>
      </w:r>
      <w:r w:rsidRPr="006D3BE6">
        <w:rPr>
          <w:lang w:val="fi-FI"/>
        </w:rPr>
        <w:t xml:space="preserve">johtajille ja Kelaan. </w:t>
      </w:r>
    </w:p>
    <w:p w14:paraId="00A3C595" w14:textId="4490585F" w:rsidR="006D3BE6" w:rsidRPr="006D3BE6" w:rsidRDefault="00674CE5" w:rsidP="006D3BE6">
      <w:pPr>
        <w:rPr>
          <w:lang w:val="fi-FI"/>
        </w:rPr>
      </w:pPr>
      <w:r>
        <w:rPr>
          <w:lang w:val="fi-FI"/>
        </w:rPr>
        <w:t xml:space="preserve">Tämä lomake </w:t>
      </w:r>
      <w:r w:rsidR="00AD25D5">
        <w:rPr>
          <w:lang w:val="fi-FI"/>
        </w:rPr>
        <w:t xml:space="preserve">ei sisällä kaikkia </w:t>
      </w:r>
      <w:proofErr w:type="spellStart"/>
      <w:r w:rsidR="00AD25D5">
        <w:rPr>
          <w:lang w:val="fi-FI"/>
        </w:rPr>
        <w:t>webropol</w:t>
      </w:r>
      <w:proofErr w:type="spellEnd"/>
      <w:r w:rsidR="00AD25D5">
        <w:rPr>
          <w:lang w:val="fi-FI"/>
        </w:rPr>
        <w:t>-kyselyn kysymyksiä, koska osaan niistä hanketoimistot pystyvät suoraan vastaamaan itse.</w:t>
      </w:r>
      <w:r w:rsidR="00831C8F">
        <w:rPr>
          <w:lang w:val="fi-FI"/>
        </w:rPr>
        <w:t xml:space="preserve"> Useaa kysymystä on nyt tarkennettu koskemaan osana alueen </w:t>
      </w:r>
      <w:proofErr w:type="gramStart"/>
      <w:r w:rsidR="00831C8F">
        <w:rPr>
          <w:lang w:val="fi-FI"/>
        </w:rPr>
        <w:t>sote-keskus -hanketta</w:t>
      </w:r>
      <w:proofErr w:type="gramEnd"/>
      <w:r w:rsidR="00831C8F">
        <w:rPr>
          <w:lang w:val="fi-FI"/>
        </w:rPr>
        <w:t xml:space="preserve"> tehtyä kehittämistä, jolloin näihin kysymyksiin vastaaminen onnistuu alueen hanketoimistossa.</w:t>
      </w:r>
    </w:p>
    <w:p w14:paraId="25DF9B9B" w14:textId="4A02FB77" w:rsidR="00ED793B" w:rsidRDefault="00ED793B" w:rsidP="004766D9">
      <w:pPr>
        <w:rPr>
          <w:b/>
          <w:lang w:val="fi-FI"/>
        </w:rPr>
      </w:pPr>
      <w:r w:rsidRPr="004766D9">
        <w:rPr>
          <w:b/>
          <w:lang w:val="fi-FI"/>
        </w:rPr>
        <w:t xml:space="preserve">Kyselyn </w:t>
      </w:r>
      <w:r w:rsidR="001954B9" w:rsidRPr="004766D9">
        <w:rPr>
          <w:b/>
          <w:lang w:val="fi-FI"/>
        </w:rPr>
        <w:t>vastaaja</w:t>
      </w:r>
      <w:r w:rsidRPr="004766D9">
        <w:rPr>
          <w:b/>
          <w:lang w:val="fi-FI"/>
        </w:rPr>
        <w:t xml:space="preserve"> (nimi ja sähköposti):</w:t>
      </w:r>
      <w:r w:rsidR="006D3BE6">
        <w:rPr>
          <w:b/>
          <w:lang w:val="fi-FI"/>
        </w:rPr>
        <w:softHyphen/>
      </w:r>
      <w:r w:rsidR="006D3BE6">
        <w:rPr>
          <w:b/>
          <w:lang w:val="fi-FI"/>
        </w:rPr>
        <w:softHyphen/>
      </w:r>
      <w:r w:rsidR="006D3BE6">
        <w:rPr>
          <w:b/>
          <w:lang w:val="fi-FI"/>
        </w:rPr>
        <w:softHyphen/>
      </w:r>
      <w:r w:rsidR="006D3BE6">
        <w:rPr>
          <w:b/>
          <w:lang w:val="fi-FI"/>
        </w:rPr>
        <w:softHyphen/>
      </w:r>
      <w:r w:rsidR="006D3BE6">
        <w:rPr>
          <w:b/>
          <w:lang w:val="fi-FI"/>
        </w:rPr>
        <w:softHyphen/>
      </w:r>
      <w:r w:rsidR="006D3BE6">
        <w:rPr>
          <w:b/>
          <w:lang w:val="fi-FI"/>
        </w:rPr>
        <w:softHyphen/>
      </w:r>
      <w:r w:rsidR="006D3BE6">
        <w:rPr>
          <w:b/>
          <w:lang w:val="fi-FI"/>
        </w:rPr>
        <w:softHyphen/>
      </w:r>
      <w:r w:rsidR="006D3BE6">
        <w:rPr>
          <w:b/>
          <w:lang w:val="fi-FI"/>
        </w:rPr>
        <w:softHyphen/>
      </w:r>
      <w:r w:rsidR="006D3BE6">
        <w:rPr>
          <w:b/>
          <w:lang w:val="fi-FI"/>
        </w:rPr>
        <w:softHyphen/>
      </w:r>
      <w:r w:rsidR="006D3BE6">
        <w:rPr>
          <w:b/>
          <w:lang w:val="fi-FI"/>
        </w:rPr>
        <w:softHyphen/>
      </w:r>
      <w:r w:rsidR="006D3BE6">
        <w:rPr>
          <w:b/>
          <w:lang w:val="fi-FI"/>
        </w:rPr>
        <w:softHyphen/>
      </w:r>
      <w:r w:rsidR="006D3BE6">
        <w:rPr>
          <w:b/>
          <w:lang w:val="fi-FI"/>
        </w:rPr>
        <w:softHyphen/>
      </w:r>
      <w:r w:rsidR="006D3BE6">
        <w:rPr>
          <w:b/>
          <w:lang w:val="fi-FI"/>
        </w:rPr>
        <w:softHyphen/>
      </w:r>
      <w:r w:rsidR="006D3BE6">
        <w:rPr>
          <w:b/>
          <w:lang w:val="fi-FI"/>
        </w:rPr>
        <w:softHyphen/>
      </w:r>
      <w:r w:rsidR="006D3BE6">
        <w:rPr>
          <w:b/>
          <w:lang w:val="fi-FI"/>
        </w:rPr>
        <w:softHyphen/>
        <w:t xml:space="preserve"> </w:t>
      </w:r>
    </w:p>
    <w:p w14:paraId="6F75F2E6" w14:textId="77777777" w:rsidR="00831C8F" w:rsidRPr="004766D9" w:rsidRDefault="00831C8F" w:rsidP="004766D9">
      <w:pPr>
        <w:rPr>
          <w:b/>
          <w:lang w:val="fi-FI"/>
        </w:rPr>
      </w:pPr>
    </w:p>
    <w:p w14:paraId="02AEE0E6" w14:textId="527912A7" w:rsidR="00831C8F" w:rsidRPr="00597308" w:rsidRDefault="00831C8F" w:rsidP="00831C8F">
      <w:pPr>
        <w:rPr>
          <w:b/>
          <w:szCs w:val="20"/>
          <w:lang w:val="fi-FI"/>
        </w:rPr>
      </w:pPr>
      <w:r w:rsidRPr="00597308">
        <w:rPr>
          <w:b/>
          <w:szCs w:val="20"/>
          <w:lang w:val="fi-FI"/>
        </w:rPr>
        <w:t xml:space="preserve">Kuinka monen arkipäivän kuluessa ajanvarauspyynnöstä asiakas arviolta pääsee sosiaalialan ammattilaisen (sosiaalityöntekijä tai sosiaaliohjaaja) kiireettömälle vastaanotolle </w:t>
      </w:r>
      <w:r w:rsidR="00382288">
        <w:rPr>
          <w:b/>
          <w:szCs w:val="20"/>
          <w:lang w:val="fi-FI"/>
        </w:rPr>
        <w:t>hyvinvointialueella</w:t>
      </w:r>
      <w:r w:rsidRPr="00597308">
        <w:rPr>
          <w:b/>
          <w:szCs w:val="20"/>
          <w:lang w:val="fi-FI"/>
        </w:rPr>
        <w:t xml:space="preserve"> syyskuussa 2023?  </w:t>
      </w:r>
    </w:p>
    <w:p w14:paraId="09F68C02" w14:textId="77777777" w:rsidR="00831C8F" w:rsidRPr="00696355" w:rsidRDefault="00831C8F" w:rsidP="00831C8F">
      <w:pPr>
        <w:spacing w:before="60" w:after="60"/>
        <w:ind w:left="720"/>
        <w:rPr>
          <w:b/>
          <w:szCs w:val="20"/>
          <w:lang w:val="fi-FI"/>
        </w:rPr>
      </w:pPr>
      <w:r>
        <w:rPr>
          <w:b/>
          <w:szCs w:val="20"/>
          <w:lang w:val="fi-FI"/>
        </w:rPr>
        <w:t>Lapsiperheiden palveluissa</w:t>
      </w:r>
    </w:p>
    <w:p w14:paraId="4A8661AD" w14:textId="77777777" w:rsidR="00831C8F" w:rsidRDefault="00831C8F" w:rsidP="00831C8F">
      <w:pPr>
        <w:spacing w:before="60" w:after="60"/>
        <w:ind w:left="720"/>
        <w:rPr>
          <w:szCs w:val="20"/>
          <w:lang w:val="fi-FI"/>
        </w:rPr>
      </w:pPr>
      <w:r>
        <w:rPr>
          <w:szCs w:val="20"/>
          <w:lang w:val="fi-FI"/>
        </w:rPr>
        <w:t>Kiireettömälle vastaanotolle pääsee keskimäärin ____</w:t>
      </w:r>
      <w:r w:rsidRPr="00696355">
        <w:rPr>
          <w:szCs w:val="20"/>
          <w:lang w:val="fi-FI"/>
        </w:rPr>
        <w:t xml:space="preserve"> arkipäivän kuluessa</w:t>
      </w:r>
      <w:r>
        <w:rPr>
          <w:szCs w:val="20"/>
          <w:lang w:val="fi-FI"/>
        </w:rPr>
        <w:t>.</w:t>
      </w:r>
    </w:p>
    <w:p w14:paraId="205E1346" w14:textId="77777777" w:rsidR="00831C8F" w:rsidRPr="00696355" w:rsidRDefault="00831C8F" w:rsidP="00831C8F">
      <w:pPr>
        <w:spacing w:after="0"/>
        <w:ind w:left="720"/>
        <w:rPr>
          <w:szCs w:val="20"/>
          <w:lang w:val="fi-FI"/>
        </w:rPr>
      </w:pPr>
    </w:p>
    <w:p w14:paraId="54162DB5" w14:textId="77777777" w:rsidR="00831C8F" w:rsidRPr="00696355" w:rsidRDefault="00831C8F" w:rsidP="00831C8F">
      <w:pPr>
        <w:spacing w:before="60" w:after="60"/>
        <w:ind w:left="720"/>
        <w:rPr>
          <w:b/>
          <w:szCs w:val="20"/>
          <w:lang w:val="fi-FI"/>
        </w:rPr>
      </w:pPr>
      <w:r>
        <w:rPr>
          <w:b/>
          <w:szCs w:val="20"/>
          <w:lang w:val="fi-FI"/>
        </w:rPr>
        <w:t>Työikäisten palveluissa</w:t>
      </w:r>
    </w:p>
    <w:p w14:paraId="11401E24" w14:textId="77777777" w:rsidR="00831C8F" w:rsidRDefault="00831C8F" w:rsidP="00831C8F">
      <w:pPr>
        <w:spacing w:before="60" w:after="60"/>
        <w:ind w:left="720"/>
        <w:rPr>
          <w:szCs w:val="20"/>
          <w:lang w:val="fi-FI"/>
        </w:rPr>
      </w:pPr>
      <w:r>
        <w:rPr>
          <w:szCs w:val="20"/>
          <w:lang w:val="fi-FI"/>
        </w:rPr>
        <w:t>Kiireettömälle vastaanotolle pääsee keskimäärin ____</w:t>
      </w:r>
      <w:r w:rsidRPr="00696355">
        <w:rPr>
          <w:szCs w:val="20"/>
          <w:lang w:val="fi-FI"/>
        </w:rPr>
        <w:t xml:space="preserve"> arkipäivän kuluessa</w:t>
      </w:r>
      <w:r>
        <w:rPr>
          <w:szCs w:val="20"/>
          <w:lang w:val="fi-FI"/>
        </w:rPr>
        <w:t>.</w:t>
      </w:r>
    </w:p>
    <w:p w14:paraId="63D0FB7B" w14:textId="77777777" w:rsidR="00831C8F" w:rsidRDefault="00831C8F" w:rsidP="00831C8F">
      <w:pPr>
        <w:spacing w:before="60" w:after="60"/>
        <w:ind w:left="720"/>
        <w:rPr>
          <w:b/>
          <w:szCs w:val="20"/>
          <w:lang w:val="fi-FI"/>
        </w:rPr>
      </w:pPr>
    </w:p>
    <w:p w14:paraId="634C848F" w14:textId="77777777" w:rsidR="00831C8F" w:rsidRPr="00696355" w:rsidRDefault="00831C8F" w:rsidP="00831C8F">
      <w:pPr>
        <w:spacing w:before="60" w:after="60"/>
        <w:ind w:left="720"/>
        <w:rPr>
          <w:b/>
          <w:szCs w:val="20"/>
          <w:lang w:val="fi-FI"/>
        </w:rPr>
      </w:pPr>
      <w:r>
        <w:rPr>
          <w:b/>
          <w:szCs w:val="20"/>
          <w:lang w:val="fi-FI"/>
        </w:rPr>
        <w:t>Iäkkäiden palveluissa</w:t>
      </w:r>
    </w:p>
    <w:p w14:paraId="0D5CC481" w14:textId="77777777" w:rsidR="00831C8F" w:rsidRDefault="00831C8F" w:rsidP="00831C8F">
      <w:pPr>
        <w:spacing w:before="60" w:after="60"/>
        <w:ind w:left="720"/>
        <w:rPr>
          <w:szCs w:val="20"/>
          <w:lang w:val="fi-FI"/>
        </w:rPr>
      </w:pPr>
      <w:r>
        <w:rPr>
          <w:szCs w:val="20"/>
          <w:lang w:val="fi-FI"/>
        </w:rPr>
        <w:t>Kiireettömälle vastaanotolle pääsee keskimäärin ____</w:t>
      </w:r>
      <w:r w:rsidRPr="00696355">
        <w:rPr>
          <w:szCs w:val="20"/>
          <w:lang w:val="fi-FI"/>
        </w:rPr>
        <w:t xml:space="preserve"> arkipäivän kuluessa</w:t>
      </w:r>
      <w:r>
        <w:rPr>
          <w:szCs w:val="20"/>
          <w:lang w:val="fi-FI"/>
        </w:rPr>
        <w:t>.</w:t>
      </w:r>
    </w:p>
    <w:p w14:paraId="0E613ED0" w14:textId="2E716DD5" w:rsidR="00005797" w:rsidRDefault="00005797" w:rsidP="004766D9">
      <w:pPr>
        <w:rPr>
          <w:b/>
          <w:lang w:val="fi-FI"/>
        </w:rPr>
      </w:pPr>
    </w:p>
    <w:p w14:paraId="23F3C07D" w14:textId="77777777" w:rsidR="00831C8F" w:rsidRPr="00B27DCD" w:rsidRDefault="00831C8F" w:rsidP="00831C8F">
      <w:pPr>
        <w:spacing w:before="60" w:after="60"/>
        <w:rPr>
          <w:b/>
          <w:szCs w:val="20"/>
          <w:lang w:val="fi-FI"/>
        </w:rPr>
      </w:pPr>
      <w:r w:rsidRPr="00B27DCD">
        <w:rPr>
          <w:b/>
          <w:szCs w:val="20"/>
          <w:lang w:val="fi-FI"/>
        </w:rPr>
        <w:t>Onko</w:t>
      </w:r>
      <w:r>
        <w:rPr>
          <w:b/>
          <w:szCs w:val="20"/>
          <w:lang w:val="fi-FI"/>
        </w:rPr>
        <w:t xml:space="preserve"> hyvinvointialueella </w:t>
      </w:r>
      <w:r w:rsidRPr="00B27DCD">
        <w:rPr>
          <w:b/>
          <w:szCs w:val="20"/>
          <w:lang w:val="fi-FI"/>
        </w:rPr>
        <w:t>käytössä muistisairauksien ennaltaehkäisyyn tähtäävä elintapaohjauksen toimintamalli?</w:t>
      </w:r>
    </w:p>
    <w:p w14:paraId="592C39AD" w14:textId="77777777" w:rsidR="00831C8F" w:rsidRPr="00EA5FC4" w:rsidRDefault="00831C8F" w:rsidP="00831C8F">
      <w:pPr>
        <w:spacing w:before="60" w:after="60"/>
        <w:rPr>
          <w:i/>
          <w:strike/>
          <w:szCs w:val="20"/>
          <w:lang w:val="fi-FI"/>
        </w:rPr>
      </w:pPr>
    </w:p>
    <w:p w14:paraId="10AD7984" w14:textId="77777777" w:rsidR="00831C8F" w:rsidRDefault="00831C8F" w:rsidP="00831C8F">
      <w:pPr>
        <w:pStyle w:val="Luettelokappale"/>
        <w:spacing w:before="60" w:after="60" w:line="240" w:lineRule="atLeast"/>
        <w:rPr>
          <w:szCs w:val="20"/>
          <w:lang w:val="fi-FI"/>
        </w:rPr>
      </w:pPr>
      <w:r>
        <w:rPr>
          <w:szCs w:val="20"/>
          <w:lang w:val="fi-FI"/>
        </w:rPr>
        <w:t>1= kyllä, 2 = ei</w:t>
      </w:r>
    </w:p>
    <w:p w14:paraId="6A1B845C" w14:textId="77777777" w:rsidR="00831C8F" w:rsidRDefault="00831C8F" w:rsidP="00831C8F">
      <w:pPr>
        <w:spacing w:before="60" w:after="60"/>
        <w:rPr>
          <w:szCs w:val="20"/>
          <w:lang w:val="fi-FI"/>
        </w:rPr>
      </w:pPr>
    </w:p>
    <w:p w14:paraId="3CB19B3C" w14:textId="77777777" w:rsidR="00831C8F" w:rsidRDefault="00831C8F" w:rsidP="00831C8F">
      <w:pPr>
        <w:spacing w:before="60" w:after="60"/>
        <w:rPr>
          <w:b/>
          <w:szCs w:val="20"/>
          <w:lang w:val="fi-FI"/>
        </w:rPr>
      </w:pPr>
      <w:r>
        <w:rPr>
          <w:b/>
          <w:szCs w:val="20"/>
          <w:lang w:val="fi-FI"/>
        </w:rPr>
        <w:t xml:space="preserve">Jos kyllä, onko toimintamalli otettu käyttöön osana </w:t>
      </w:r>
      <w:proofErr w:type="gramStart"/>
      <w:r>
        <w:rPr>
          <w:b/>
          <w:szCs w:val="20"/>
          <w:lang w:val="fi-FI"/>
        </w:rPr>
        <w:t>sote-keskus -hanketta</w:t>
      </w:r>
      <w:proofErr w:type="gramEnd"/>
      <w:r>
        <w:rPr>
          <w:b/>
          <w:szCs w:val="20"/>
          <w:lang w:val="fi-FI"/>
        </w:rPr>
        <w:t>?</w:t>
      </w:r>
    </w:p>
    <w:p w14:paraId="049D1029" w14:textId="77777777" w:rsidR="00831C8F" w:rsidRDefault="00831C8F" w:rsidP="00831C8F">
      <w:pPr>
        <w:pStyle w:val="Luettelokappale"/>
        <w:spacing w:before="60" w:after="60" w:line="240" w:lineRule="atLeast"/>
        <w:rPr>
          <w:szCs w:val="20"/>
          <w:lang w:val="fi-FI"/>
        </w:rPr>
      </w:pPr>
      <w:r>
        <w:rPr>
          <w:szCs w:val="20"/>
          <w:lang w:val="fi-FI"/>
        </w:rPr>
        <w:t>1= kyllä, 2 = ei</w:t>
      </w:r>
    </w:p>
    <w:p w14:paraId="508F4916" w14:textId="5F1EF523" w:rsidR="00831C8F" w:rsidRDefault="00831C8F" w:rsidP="004766D9">
      <w:pPr>
        <w:rPr>
          <w:b/>
          <w:lang w:val="fi-FI"/>
        </w:rPr>
      </w:pPr>
    </w:p>
    <w:p w14:paraId="75DBA999" w14:textId="77777777" w:rsidR="00831C8F" w:rsidRPr="00C84982" w:rsidRDefault="00831C8F" w:rsidP="00831C8F">
      <w:pPr>
        <w:spacing w:before="60" w:after="60"/>
        <w:rPr>
          <w:b/>
          <w:szCs w:val="20"/>
          <w:lang w:val="fi-FI"/>
        </w:rPr>
      </w:pPr>
      <w:r w:rsidRPr="00C84982">
        <w:rPr>
          <w:b/>
          <w:szCs w:val="20"/>
          <w:lang w:val="fi-FI"/>
        </w:rPr>
        <w:t xml:space="preserve">Missä määrin </w:t>
      </w:r>
      <w:r>
        <w:rPr>
          <w:b/>
          <w:szCs w:val="20"/>
          <w:lang w:val="fi-FI"/>
        </w:rPr>
        <w:t>hyvinvointialueen</w:t>
      </w:r>
      <w:r w:rsidRPr="00C84982">
        <w:rPr>
          <w:b/>
          <w:szCs w:val="20"/>
          <w:lang w:val="fi-FI"/>
        </w:rPr>
        <w:t xml:space="preserve"> sosiaalitoimessa tehdään yhteisösosiaalityötä, kuten etsivää sosiaalityötä tai erityisryhmien parissa tehtävää sosiaalityötä (esimerkiksi asunnottomien tai päihteitä käyttävien kohtaamispaikat, alueellinen työ yhdessä järjestöjen kanssa)? </w:t>
      </w:r>
    </w:p>
    <w:p w14:paraId="0706576F" w14:textId="77777777" w:rsidR="00831C8F" w:rsidRDefault="00831C8F" w:rsidP="00831C8F">
      <w:pPr>
        <w:spacing w:before="60" w:after="60"/>
        <w:ind w:left="720"/>
        <w:rPr>
          <w:szCs w:val="20"/>
          <w:lang w:val="fi-FI"/>
        </w:rPr>
      </w:pPr>
      <w:r>
        <w:rPr>
          <w:szCs w:val="20"/>
          <w:lang w:val="fi-FI"/>
        </w:rPr>
        <w:t>Y</w:t>
      </w:r>
      <w:r w:rsidRPr="00306E7B">
        <w:rPr>
          <w:szCs w:val="20"/>
          <w:lang w:val="fi-FI"/>
        </w:rPr>
        <w:t xml:space="preserve">hteisösosiaalityötä </w:t>
      </w:r>
      <w:r>
        <w:rPr>
          <w:szCs w:val="20"/>
          <w:lang w:val="fi-FI"/>
        </w:rPr>
        <w:t xml:space="preserve">tehdään </w:t>
      </w:r>
      <w:r w:rsidRPr="00306E7B">
        <w:rPr>
          <w:szCs w:val="20"/>
          <w:lang w:val="fi-FI"/>
        </w:rPr>
        <w:t>a</w:t>
      </w:r>
      <w:r>
        <w:rPr>
          <w:szCs w:val="20"/>
          <w:lang w:val="fi-FI"/>
        </w:rPr>
        <w:t xml:space="preserve">sukkaiden tarpeiden </w:t>
      </w:r>
      <w:r w:rsidRPr="00306E7B">
        <w:rPr>
          <w:szCs w:val="20"/>
          <w:lang w:val="fi-FI"/>
        </w:rPr>
        <w:t>kannalta</w:t>
      </w:r>
      <w:r>
        <w:rPr>
          <w:szCs w:val="20"/>
          <w:lang w:val="fi-FI"/>
        </w:rPr>
        <w:t>:</w:t>
      </w:r>
    </w:p>
    <w:p w14:paraId="1954F2C0" w14:textId="77777777" w:rsidR="00831C8F" w:rsidRPr="007F5A13" w:rsidRDefault="00831C8F" w:rsidP="00831C8F">
      <w:pPr>
        <w:spacing w:before="60" w:after="60"/>
        <w:ind w:left="720"/>
        <w:rPr>
          <w:szCs w:val="20"/>
          <w:lang w:val="fi-FI"/>
        </w:rPr>
      </w:pPr>
      <w:r w:rsidRPr="007F5A13">
        <w:rPr>
          <w:szCs w:val="20"/>
          <w:lang w:val="fi-FI"/>
        </w:rPr>
        <w:t>1= ei lainkaan</w:t>
      </w:r>
      <w:r>
        <w:rPr>
          <w:szCs w:val="20"/>
          <w:lang w:val="fi-FI"/>
        </w:rPr>
        <w:tab/>
        <w:t>2</w:t>
      </w:r>
      <w:r>
        <w:rPr>
          <w:szCs w:val="20"/>
          <w:lang w:val="fi-FI"/>
        </w:rPr>
        <w:tab/>
        <w:t>3</w:t>
      </w:r>
      <w:r>
        <w:rPr>
          <w:szCs w:val="20"/>
          <w:lang w:val="fi-FI"/>
        </w:rPr>
        <w:tab/>
        <w:t>4</w:t>
      </w:r>
      <w:r>
        <w:rPr>
          <w:szCs w:val="20"/>
          <w:lang w:val="fi-FI"/>
        </w:rPr>
        <w:tab/>
        <w:t xml:space="preserve"> 5= tarpeita vastaavalla tavalla</w:t>
      </w:r>
    </w:p>
    <w:p w14:paraId="41AF1C40" w14:textId="23689502" w:rsidR="00831C8F" w:rsidRDefault="00831C8F" w:rsidP="004766D9">
      <w:pPr>
        <w:rPr>
          <w:b/>
          <w:lang w:val="fi-FI"/>
        </w:rPr>
      </w:pPr>
    </w:p>
    <w:p w14:paraId="7E292878" w14:textId="0C026D05" w:rsidR="00831C8F" w:rsidRDefault="00831C8F" w:rsidP="004766D9">
      <w:pPr>
        <w:rPr>
          <w:b/>
          <w:lang w:val="fi-FI"/>
        </w:rPr>
      </w:pPr>
    </w:p>
    <w:p w14:paraId="7CB4C527" w14:textId="77777777" w:rsidR="00831C8F" w:rsidRPr="007F5A13" w:rsidRDefault="00831C8F" w:rsidP="00831C8F">
      <w:pPr>
        <w:spacing w:before="60" w:after="60"/>
        <w:rPr>
          <w:b/>
          <w:szCs w:val="20"/>
          <w:lang w:val="fi-FI"/>
        </w:rPr>
      </w:pPr>
      <w:r w:rsidRPr="002939C1">
        <w:rPr>
          <w:b/>
          <w:szCs w:val="20"/>
          <w:lang w:val="fi-FI"/>
        </w:rPr>
        <w:t xml:space="preserve">Onko </w:t>
      </w:r>
      <w:r>
        <w:rPr>
          <w:b/>
          <w:szCs w:val="20"/>
          <w:lang w:val="fi-FI"/>
        </w:rPr>
        <w:t xml:space="preserve">alueella sovittu koko hyvinvointialueen ja </w:t>
      </w:r>
      <w:r w:rsidRPr="002939C1">
        <w:rPr>
          <w:b/>
          <w:szCs w:val="20"/>
          <w:lang w:val="fi-FI"/>
        </w:rPr>
        <w:t xml:space="preserve">Kelan </w:t>
      </w:r>
      <w:r>
        <w:rPr>
          <w:b/>
          <w:szCs w:val="20"/>
          <w:lang w:val="fi-FI"/>
        </w:rPr>
        <w:t xml:space="preserve">yhteinen toimintamalli </w:t>
      </w:r>
      <w:r w:rsidRPr="007F5A13">
        <w:rPr>
          <w:b/>
          <w:szCs w:val="20"/>
          <w:lang w:val="fi-FI"/>
        </w:rPr>
        <w:t>asiakasasioiden käsittelyä varten seuraavilla osa-alueilla?</w:t>
      </w:r>
    </w:p>
    <w:p w14:paraId="3DFC5AD6" w14:textId="77777777" w:rsidR="00831C8F" w:rsidRPr="007F5A13" w:rsidRDefault="00831C8F" w:rsidP="00831C8F">
      <w:pPr>
        <w:pStyle w:val="Luettelokappale"/>
        <w:spacing w:before="60" w:after="60"/>
        <w:rPr>
          <w:szCs w:val="20"/>
          <w:lang w:val="fi-FI"/>
        </w:rPr>
      </w:pPr>
    </w:p>
    <w:p w14:paraId="15358C5A" w14:textId="77777777" w:rsidR="00831C8F" w:rsidRPr="007F5A13" w:rsidRDefault="00831C8F" w:rsidP="00831C8F">
      <w:pPr>
        <w:pStyle w:val="Luettelokappale"/>
        <w:numPr>
          <w:ilvl w:val="1"/>
          <w:numId w:val="18"/>
        </w:numPr>
        <w:spacing w:before="60" w:after="60"/>
        <w:rPr>
          <w:szCs w:val="20"/>
          <w:lang w:val="fi-FI"/>
        </w:rPr>
      </w:pPr>
      <w:r w:rsidRPr="007F5A13">
        <w:rPr>
          <w:szCs w:val="20"/>
          <w:lang w:val="fi-FI"/>
        </w:rPr>
        <w:t xml:space="preserve">Toimeentulotuki ja muut etuudet </w:t>
      </w:r>
    </w:p>
    <w:p w14:paraId="42560C8C" w14:textId="77777777" w:rsidR="00831C8F" w:rsidRPr="007F5A13" w:rsidRDefault="00831C8F" w:rsidP="00831C8F">
      <w:pPr>
        <w:pStyle w:val="Luettelokappale"/>
        <w:spacing w:before="60" w:after="60" w:line="240" w:lineRule="atLeast"/>
        <w:rPr>
          <w:szCs w:val="20"/>
          <w:lang w:val="fi-FI"/>
        </w:rPr>
      </w:pPr>
    </w:p>
    <w:p w14:paraId="7A2C2502" w14:textId="77777777" w:rsidR="00831C8F" w:rsidRPr="007F5A13" w:rsidRDefault="00831C8F" w:rsidP="00831C8F">
      <w:pPr>
        <w:pStyle w:val="Luettelokappale"/>
        <w:spacing w:before="60" w:after="60" w:line="240" w:lineRule="atLeast"/>
        <w:ind w:firstLine="584"/>
        <w:rPr>
          <w:szCs w:val="20"/>
          <w:lang w:val="fi-FI"/>
        </w:rPr>
      </w:pPr>
      <w:r w:rsidRPr="007F5A13">
        <w:rPr>
          <w:szCs w:val="20"/>
          <w:lang w:val="fi-FI"/>
        </w:rPr>
        <w:t xml:space="preserve">1 = </w:t>
      </w:r>
      <w:r>
        <w:rPr>
          <w:szCs w:val="20"/>
          <w:lang w:val="fi-FI"/>
        </w:rPr>
        <w:t>käytössä</w:t>
      </w:r>
      <w:r w:rsidRPr="007F5A13">
        <w:rPr>
          <w:szCs w:val="20"/>
          <w:lang w:val="fi-FI"/>
        </w:rPr>
        <w:t xml:space="preserve">, 2 = </w:t>
      </w:r>
      <w:r>
        <w:rPr>
          <w:szCs w:val="20"/>
          <w:lang w:val="fi-FI"/>
        </w:rPr>
        <w:t>kehitteillä, 3 = ei</w:t>
      </w:r>
    </w:p>
    <w:p w14:paraId="0A94A8E1" w14:textId="77777777" w:rsidR="00831C8F" w:rsidRPr="007F5A13" w:rsidRDefault="00831C8F" w:rsidP="00831C8F">
      <w:pPr>
        <w:pStyle w:val="Luettelokappale"/>
        <w:spacing w:before="60" w:after="60"/>
        <w:ind w:left="2160"/>
        <w:rPr>
          <w:szCs w:val="20"/>
          <w:lang w:val="fi-FI"/>
        </w:rPr>
      </w:pPr>
    </w:p>
    <w:p w14:paraId="041F69A1" w14:textId="77777777" w:rsidR="00831C8F" w:rsidRPr="007F5A13" w:rsidRDefault="00831C8F" w:rsidP="00831C8F">
      <w:pPr>
        <w:pStyle w:val="Luettelokappale"/>
        <w:numPr>
          <w:ilvl w:val="1"/>
          <w:numId w:val="18"/>
        </w:numPr>
        <w:spacing w:before="60" w:after="60"/>
        <w:rPr>
          <w:szCs w:val="20"/>
          <w:lang w:val="fi-FI"/>
        </w:rPr>
      </w:pPr>
      <w:r w:rsidRPr="007F5A13">
        <w:rPr>
          <w:szCs w:val="20"/>
          <w:lang w:val="fi-FI"/>
        </w:rPr>
        <w:t>Kelan palvelut (esim. kuntoutusohjaus ja -konsultointi)</w:t>
      </w:r>
    </w:p>
    <w:p w14:paraId="4423E735" w14:textId="77777777" w:rsidR="00831C8F" w:rsidRPr="007F5A13" w:rsidRDefault="00831C8F" w:rsidP="00831C8F">
      <w:pPr>
        <w:pStyle w:val="Luettelokappale"/>
        <w:spacing w:before="60" w:after="60"/>
        <w:ind w:left="1440"/>
        <w:rPr>
          <w:szCs w:val="20"/>
          <w:lang w:val="fi-FI"/>
        </w:rPr>
      </w:pPr>
    </w:p>
    <w:p w14:paraId="3069AC0E" w14:textId="77777777" w:rsidR="00831C8F" w:rsidRPr="007F5A13" w:rsidRDefault="00831C8F" w:rsidP="00831C8F">
      <w:pPr>
        <w:pStyle w:val="Luettelokappale"/>
        <w:spacing w:before="60" w:after="60" w:line="240" w:lineRule="atLeast"/>
        <w:ind w:firstLine="584"/>
        <w:rPr>
          <w:szCs w:val="20"/>
          <w:lang w:val="fi-FI"/>
        </w:rPr>
      </w:pPr>
      <w:r w:rsidRPr="007F5A13">
        <w:rPr>
          <w:szCs w:val="20"/>
          <w:lang w:val="fi-FI"/>
        </w:rPr>
        <w:t xml:space="preserve">1 = </w:t>
      </w:r>
      <w:r>
        <w:rPr>
          <w:szCs w:val="20"/>
          <w:lang w:val="fi-FI"/>
        </w:rPr>
        <w:t>käytössä</w:t>
      </w:r>
      <w:r w:rsidRPr="007F5A13">
        <w:rPr>
          <w:szCs w:val="20"/>
          <w:lang w:val="fi-FI"/>
        </w:rPr>
        <w:t xml:space="preserve">, 2 = </w:t>
      </w:r>
      <w:r>
        <w:rPr>
          <w:szCs w:val="20"/>
          <w:lang w:val="fi-FI"/>
        </w:rPr>
        <w:t>kehitteillä, 3 = ei</w:t>
      </w:r>
    </w:p>
    <w:p w14:paraId="60FA59B8" w14:textId="77777777" w:rsidR="00831C8F" w:rsidRPr="007F5A13" w:rsidRDefault="00831C8F" w:rsidP="00831C8F">
      <w:pPr>
        <w:pStyle w:val="Luettelokappale"/>
        <w:spacing w:before="60" w:after="60" w:line="240" w:lineRule="atLeast"/>
        <w:rPr>
          <w:szCs w:val="20"/>
          <w:lang w:val="fi-FI"/>
        </w:rPr>
      </w:pPr>
    </w:p>
    <w:p w14:paraId="7F50D05D" w14:textId="77777777" w:rsidR="00831C8F" w:rsidRPr="007F5A13" w:rsidRDefault="00831C8F" w:rsidP="00831C8F">
      <w:pPr>
        <w:pStyle w:val="Luettelokappale"/>
        <w:numPr>
          <w:ilvl w:val="1"/>
          <w:numId w:val="18"/>
        </w:numPr>
        <w:spacing w:before="60" w:after="60"/>
        <w:rPr>
          <w:szCs w:val="20"/>
          <w:lang w:val="fi-FI"/>
        </w:rPr>
      </w:pPr>
      <w:r w:rsidRPr="007F5A13">
        <w:rPr>
          <w:szCs w:val="20"/>
          <w:lang w:val="fi-FI"/>
        </w:rPr>
        <w:t xml:space="preserve">Sosiaalihuollon erityistä tukea tarvitsevien asiakkaiden tunnistaminen ja yhteistyö </w:t>
      </w:r>
    </w:p>
    <w:p w14:paraId="5A568EE6" w14:textId="77777777" w:rsidR="00831C8F" w:rsidRPr="008C6F60" w:rsidRDefault="00831C8F" w:rsidP="00831C8F">
      <w:pPr>
        <w:pStyle w:val="Luettelokappale"/>
        <w:spacing w:before="60" w:after="60"/>
        <w:ind w:left="1440"/>
        <w:rPr>
          <w:szCs w:val="20"/>
          <w:lang w:val="fi-FI"/>
        </w:rPr>
      </w:pPr>
    </w:p>
    <w:p w14:paraId="45B4E4FF" w14:textId="77777777" w:rsidR="00831C8F" w:rsidRPr="007F5A13" w:rsidRDefault="00831C8F" w:rsidP="00831C8F">
      <w:pPr>
        <w:pStyle w:val="Luettelokappale"/>
        <w:spacing w:before="60" w:after="60" w:line="240" w:lineRule="atLeast"/>
        <w:ind w:firstLine="584"/>
        <w:rPr>
          <w:szCs w:val="20"/>
          <w:lang w:val="fi-FI"/>
        </w:rPr>
      </w:pPr>
      <w:r w:rsidRPr="007F5A13">
        <w:rPr>
          <w:szCs w:val="20"/>
          <w:lang w:val="fi-FI"/>
        </w:rPr>
        <w:t xml:space="preserve">1 = </w:t>
      </w:r>
      <w:r>
        <w:rPr>
          <w:szCs w:val="20"/>
          <w:lang w:val="fi-FI"/>
        </w:rPr>
        <w:t>käytössä</w:t>
      </w:r>
      <w:r w:rsidRPr="007F5A13">
        <w:rPr>
          <w:szCs w:val="20"/>
          <w:lang w:val="fi-FI"/>
        </w:rPr>
        <w:t xml:space="preserve">, 2 = </w:t>
      </w:r>
      <w:r>
        <w:rPr>
          <w:szCs w:val="20"/>
          <w:lang w:val="fi-FI"/>
        </w:rPr>
        <w:t>kehitteillä, 3 = ei</w:t>
      </w:r>
    </w:p>
    <w:p w14:paraId="47C1E380" w14:textId="77777777" w:rsidR="00831C8F" w:rsidRDefault="00831C8F" w:rsidP="00831C8F">
      <w:pPr>
        <w:pStyle w:val="Luettelokappale"/>
        <w:spacing w:before="60" w:after="60" w:line="240" w:lineRule="atLeast"/>
        <w:ind w:firstLine="360"/>
        <w:rPr>
          <w:szCs w:val="20"/>
          <w:lang w:val="fi-FI"/>
        </w:rPr>
      </w:pPr>
    </w:p>
    <w:p w14:paraId="74418FAC" w14:textId="77777777" w:rsidR="00831C8F" w:rsidRDefault="00831C8F" w:rsidP="00831C8F">
      <w:pPr>
        <w:spacing w:before="60" w:after="60" w:line="240" w:lineRule="atLeast"/>
        <w:rPr>
          <w:szCs w:val="20"/>
          <w:lang w:val="fi-FI"/>
        </w:rPr>
      </w:pPr>
    </w:p>
    <w:p w14:paraId="1231A216" w14:textId="77777777" w:rsidR="00831C8F" w:rsidRPr="0046368E" w:rsidRDefault="00831C8F" w:rsidP="00831C8F">
      <w:pPr>
        <w:spacing w:before="60" w:after="60"/>
        <w:rPr>
          <w:b/>
          <w:szCs w:val="20"/>
          <w:lang w:val="fi-FI"/>
        </w:rPr>
      </w:pPr>
      <w:r w:rsidRPr="0046368E">
        <w:rPr>
          <w:b/>
          <w:szCs w:val="20"/>
          <w:lang w:val="fi-FI"/>
        </w:rPr>
        <w:t xml:space="preserve">Onko </w:t>
      </w:r>
      <w:r>
        <w:rPr>
          <w:b/>
          <w:szCs w:val="20"/>
          <w:lang w:val="fi-FI"/>
        </w:rPr>
        <w:t>koko hyvinvointialueella</w:t>
      </w:r>
      <w:r w:rsidRPr="0046368E">
        <w:rPr>
          <w:b/>
          <w:szCs w:val="20"/>
          <w:lang w:val="fi-FI"/>
        </w:rPr>
        <w:t xml:space="preserve"> sovittu yhteinen toimintamalli työttömien työ- ja toimintakyvyn tuen tarpeiden arviointia varten?</w:t>
      </w:r>
    </w:p>
    <w:p w14:paraId="1523EF5A" w14:textId="77777777" w:rsidR="00831C8F" w:rsidRDefault="00831C8F" w:rsidP="00831C8F">
      <w:pPr>
        <w:spacing w:before="60" w:after="60" w:line="240" w:lineRule="atLeast"/>
        <w:rPr>
          <w:szCs w:val="20"/>
          <w:lang w:val="fi-FI"/>
        </w:rPr>
      </w:pPr>
    </w:p>
    <w:p w14:paraId="1EA1FC81" w14:textId="77777777" w:rsidR="00831C8F" w:rsidRDefault="00831C8F" w:rsidP="00831C8F">
      <w:pPr>
        <w:spacing w:before="60" w:after="60" w:line="240" w:lineRule="atLeast"/>
        <w:ind w:firstLine="1304"/>
        <w:rPr>
          <w:szCs w:val="20"/>
          <w:lang w:val="fi-FI"/>
        </w:rPr>
      </w:pPr>
      <w:r w:rsidRPr="00BE6BCF">
        <w:rPr>
          <w:szCs w:val="20"/>
          <w:lang w:val="fi-FI"/>
        </w:rPr>
        <w:t>1 = käytössä, 2 = kehitteillä, 3 = ei</w:t>
      </w:r>
    </w:p>
    <w:p w14:paraId="4760AC2B" w14:textId="77777777" w:rsidR="00831C8F" w:rsidRDefault="00831C8F" w:rsidP="00831C8F">
      <w:pPr>
        <w:spacing w:before="60" w:after="60" w:line="240" w:lineRule="atLeast"/>
        <w:ind w:firstLine="1304"/>
        <w:rPr>
          <w:szCs w:val="20"/>
          <w:lang w:val="fi-FI"/>
        </w:rPr>
      </w:pPr>
    </w:p>
    <w:p w14:paraId="62B9B626" w14:textId="77777777" w:rsidR="00831C8F" w:rsidRDefault="00831C8F" w:rsidP="00831C8F">
      <w:pPr>
        <w:spacing w:before="60" w:after="60" w:line="240" w:lineRule="atLeast"/>
        <w:ind w:firstLine="1304"/>
        <w:rPr>
          <w:szCs w:val="20"/>
          <w:lang w:val="fi-FI"/>
        </w:rPr>
      </w:pPr>
      <w:r>
        <w:rPr>
          <w:szCs w:val="20"/>
          <w:lang w:val="fi-FI"/>
        </w:rPr>
        <w:t>Mikäli hyvinvointialueelle on sovittu yhteinen toimintamalli, mikä se on?</w:t>
      </w:r>
    </w:p>
    <w:p w14:paraId="098DC96B" w14:textId="77777777" w:rsidR="00831C8F" w:rsidRDefault="00831C8F" w:rsidP="00831C8F">
      <w:pPr>
        <w:spacing w:before="120" w:after="60" w:line="240" w:lineRule="atLeast"/>
        <w:ind w:firstLine="1304"/>
        <w:rPr>
          <w:szCs w:val="20"/>
          <w:lang w:val="fi-FI"/>
        </w:rPr>
      </w:pPr>
      <w:r>
        <w:rPr>
          <w:szCs w:val="20"/>
          <w:lang w:val="fi-FI"/>
        </w:rPr>
        <w:t>1 = Työkyvyn tuen malli</w:t>
      </w:r>
    </w:p>
    <w:p w14:paraId="1F74B9C8" w14:textId="77777777" w:rsidR="00831C8F" w:rsidRPr="00BE6BCF" w:rsidRDefault="00831C8F" w:rsidP="00831C8F">
      <w:pPr>
        <w:spacing w:before="60" w:after="60" w:line="240" w:lineRule="atLeast"/>
        <w:ind w:firstLine="1304"/>
        <w:rPr>
          <w:szCs w:val="20"/>
          <w:lang w:val="fi-FI"/>
        </w:rPr>
      </w:pPr>
      <w:r>
        <w:rPr>
          <w:szCs w:val="20"/>
          <w:lang w:val="fi-FI"/>
        </w:rPr>
        <w:t>2 = Muu toimintamalli</w:t>
      </w:r>
    </w:p>
    <w:p w14:paraId="5C07F210" w14:textId="77777777" w:rsidR="00831C8F" w:rsidRPr="00B449DA" w:rsidRDefault="00831C8F" w:rsidP="00831C8F">
      <w:pPr>
        <w:spacing w:before="60" w:after="60" w:line="240" w:lineRule="atLeast"/>
        <w:rPr>
          <w:szCs w:val="20"/>
          <w:lang w:val="fi-FI"/>
        </w:rPr>
      </w:pPr>
    </w:p>
    <w:p w14:paraId="541D222C" w14:textId="77777777" w:rsidR="00831C8F" w:rsidRDefault="00831C8F" w:rsidP="004766D9">
      <w:pPr>
        <w:rPr>
          <w:b/>
          <w:lang w:val="fi-FI"/>
        </w:rPr>
      </w:pPr>
    </w:p>
    <w:sectPr w:rsidR="00831C8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989B" w14:textId="77777777" w:rsidR="001B03FB" w:rsidRDefault="001B03FB" w:rsidP="00386304">
      <w:pPr>
        <w:spacing w:after="0" w:line="240" w:lineRule="auto"/>
      </w:pPr>
      <w:r>
        <w:separator/>
      </w:r>
    </w:p>
  </w:endnote>
  <w:endnote w:type="continuationSeparator" w:id="0">
    <w:p w14:paraId="40040265" w14:textId="77777777" w:rsidR="001B03FB" w:rsidRDefault="001B03FB" w:rsidP="0038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8101" w14:textId="77777777" w:rsidR="001B03FB" w:rsidRDefault="001B03FB" w:rsidP="00386304">
      <w:pPr>
        <w:spacing w:after="0" w:line="240" w:lineRule="auto"/>
      </w:pPr>
      <w:r>
        <w:separator/>
      </w:r>
    </w:p>
  </w:footnote>
  <w:footnote w:type="continuationSeparator" w:id="0">
    <w:p w14:paraId="008B4A26" w14:textId="77777777" w:rsidR="001B03FB" w:rsidRDefault="001B03FB" w:rsidP="00386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4D7"/>
    <w:multiLevelType w:val="hybridMultilevel"/>
    <w:tmpl w:val="73A29E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10CD"/>
    <w:multiLevelType w:val="hybridMultilevel"/>
    <w:tmpl w:val="6BE0E6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4126"/>
    <w:multiLevelType w:val="hybridMultilevel"/>
    <w:tmpl w:val="333A7F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2C1B"/>
    <w:multiLevelType w:val="hybridMultilevel"/>
    <w:tmpl w:val="9FA61E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62889"/>
    <w:multiLevelType w:val="hybridMultilevel"/>
    <w:tmpl w:val="6AE2E52C"/>
    <w:lvl w:ilvl="0" w:tplc="1B12C4D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B1FE0"/>
    <w:multiLevelType w:val="hybridMultilevel"/>
    <w:tmpl w:val="35EE3A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AF7"/>
    <w:multiLevelType w:val="hybridMultilevel"/>
    <w:tmpl w:val="9B8AA9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C1D0C"/>
    <w:multiLevelType w:val="hybridMultilevel"/>
    <w:tmpl w:val="CD549E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C2690"/>
    <w:multiLevelType w:val="hybridMultilevel"/>
    <w:tmpl w:val="9B8AA9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506E9"/>
    <w:multiLevelType w:val="hybridMultilevel"/>
    <w:tmpl w:val="526A2ACC"/>
    <w:lvl w:ilvl="0" w:tplc="040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A498C"/>
    <w:multiLevelType w:val="hybridMultilevel"/>
    <w:tmpl w:val="9918D41E"/>
    <w:lvl w:ilvl="0" w:tplc="040B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3ECC611D"/>
    <w:multiLevelType w:val="hybridMultilevel"/>
    <w:tmpl w:val="E7BA6180"/>
    <w:lvl w:ilvl="0" w:tplc="8E5E55B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782F19"/>
    <w:multiLevelType w:val="hybridMultilevel"/>
    <w:tmpl w:val="FB4C56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73DCB"/>
    <w:multiLevelType w:val="hybridMultilevel"/>
    <w:tmpl w:val="B28C2F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826D3"/>
    <w:multiLevelType w:val="hybridMultilevel"/>
    <w:tmpl w:val="3082502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A3BB0"/>
    <w:multiLevelType w:val="hybridMultilevel"/>
    <w:tmpl w:val="1BD62C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B1FAD"/>
    <w:multiLevelType w:val="hybridMultilevel"/>
    <w:tmpl w:val="E3BC42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447DF"/>
    <w:multiLevelType w:val="hybridMultilevel"/>
    <w:tmpl w:val="E25A38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19" w15:restartNumberingAfterBreak="0">
    <w:nsid w:val="59991A89"/>
    <w:multiLevelType w:val="hybridMultilevel"/>
    <w:tmpl w:val="37CE2F92"/>
    <w:lvl w:ilvl="0" w:tplc="891C68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464EF"/>
    <w:multiLevelType w:val="hybridMultilevel"/>
    <w:tmpl w:val="2084D4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14AA2"/>
    <w:multiLevelType w:val="hybridMultilevel"/>
    <w:tmpl w:val="9DD6BA42"/>
    <w:lvl w:ilvl="0" w:tplc="040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6184E"/>
    <w:multiLevelType w:val="hybridMultilevel"/>
    <w:tmpl w:val="4D1225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14947"/>
    <w:multiLevelType w:val="hybridMultilevel"/>
    <w:tmpl w:val="BE8EC6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E3EDF"/>
    <w:multiLevelType w:val="hybridMultilevel"/>
    <w:tmpl w:val="CF7EA0EA"/>
    <w:lvl w:ilvl="0" w:tplc="17A2E0E2">
      <w:start w:val="2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9F5817"/>
    <w:multiLevelType w:val="hybridMultilevel"/>
    <w:tmpl w:val="65AA959C"/>
    <w:lvl w:ilvl="0" w:tplc="040B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 w16cid:durableId="48573075">
    <w:abstractNumId w:val="19"/>
  </w:num>
  <w:num w:numId="2" w16cid:durableId="882788519">
    <w:abstractNumId w:val="17"/>
  </w:num>
  <w:num w:numId="3" w16cid:durableId="1390223335">
    <w:abstractNumId w:val="10"/>
  </w:num>
  <w:num w:numId="4" w16cid:durableId="160390006">
    <w:abstractNumId w:val="18"/>
  </w:num>
  <w:num w:numId="5" w16cid:durableId="230585661">
    <w:abstractNumId w:val="5"/>
  </w:num>
  <w:num w:numId="6" w16cid:durableId="399790681">
    <w:abstractNumId w:val="12"/>
  </w:num>
  <w:num w:numId="7" w16cid:durableId="1766144868">
    <w:abstractNumId w:val="22"/>
  </w:num>
  <w:num w:numId="8" w16cid:durableId="1514956142">
    <w:abstractNumId w:val="15"/>
  </w:num>
  <w:num w:numId="9" w16cid:durableId="1954358950">
    <w:abstractNumId w:val="23"/>
  </w:num>
  <w:num w:numId="10" w16cid:durableId="665666388">
    <w:abstractNumId w:val="16"/>
  </w:num>
  <w:num w:numId="11" w16cid:durableId="1032193523">
    <w:abstractNumId w:val="2"/>
  </w:num>
  <w:num w:numId="12" w16cid:durableId="1431199898">
    <w:abstractNumId w:val="25"/>
  </w:num>
  <w:num w:numId="13" w16cid:durableId="608392146">
    <w:abstractNumId w:val="20"/>
  </w:num>
  <w:num w:numId="14" w16cid:durableId="1740052126">
    <w:abstractNumId w:val="0"/>
  </w:num>
  <w:num w:numId="15" w16cid:durableId="255481987">
    <w:abstractNumId w:val="7"/>
  </w:num>
  <w:num w:numId="16" w16cid:durableId="1172909370">
    <w:abstractNumId w:val="3"/>
  </w:num>
  <w:num w:numId="17" w16cid:durableId="1713772270">
    <w:abstractNumId w:val="1"/>
  </w:num>
  <w:num w:numId="18" w16cid:durableId="652412829">
    <w:abstractNumId w:val="6"/>
  </w:num>
  <w:num w:numId="19" w16cid:durableId="141046255">
    <w:abstractNumId w:val="13"/>
  </w:num>
  <w:num w:numId="20" w16cid:durableId="545919069">
    <w:abstractNumId w:val="8"/>
  </w:num>
  <w:num w:numId="21" w16cid:durableId="16198099">
    <w:abstractNumId w:val="24"/>
  </w:num>
  <w:num w:numId="22" w16cid:durableId="2128767698">
    <w:abstractNumId w:val="11"/>
  </w:num>
  <w:num w:numId="23" w16cid:durableId="1371685557">
    <w:abstractNumId w:val="9"/>
  </w:num>
  <w:num w:numId="24" w16cid:durableId="2060397006">
    <w:abstractNumId w:val="4"/>
  </w:num>
  <w:num w:numId="25" w16cid:durableId="164631691">
    <w:abstractNumId w:val="21"/>
  </w:num>
  <w:num w:numId="26" w16cid:durableId="3678794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64"/>
    <w:rsid w:val="00005797"/>
    <w:rsid w:val="00013087"/>
    <w:rsid w:val="00016412"/>
    <w:rsid w:val="00020358"/>
    <w:rsid w:val="00023432"/>
    <w:rsid w:val="00023C05"/>
    <w:rsid w:val="0002496A"/>
    <w:rsid w:val="000275AB"/>
    <w:rsid w:val="00030191"/>
    <w:rsid w:val="00032A67"/>
    <w:rsid w:val="00053559"/>
    <w:rsid w:val="00056D78"/>
    <w:rsid w:val="000577BC"/>
    <w:rsid w:val="000623C5"/>
    <w:rsid w:val="00067D96"/>
    <w:rsid w:val="000705E9"/>
    <w:rsid w:val="00071E3B"/>
    <w:rsid w:val="00073738"/>
    <w:rsid w:val="00074D54"/>
    <w:rsid w:val="00080C6C"/>
    <w:rsid w:val="00081276"/>
    <w:rsid w:val="000930FE"/>
    <w:rsid w:val="000A2B27"/>
    <w:rsid w:val="000B12CC"/>
    <w:rsid w:val="000B4181"/>
    <w:rsid w:val="000C5BED"/>
    <w:rsid w:val="000C7357"/>
    <w:rsid w:val="000D0FEC"/>
    <w:rsid w:val="000D5299"/>
    <w:rsid w:val="000D68AA"/>
    <w:rsid w:val="000E0D77"/>
    <w:rsid w:val="000E2063"/>
    <w:rsid w:val="000E56D3"/>
    <w:rsid w:val="000E6D3C"/>
    <w:rsid w:val="000F4266"/>
    <w:rsid w:val="000F7230"/>
    <w:rsid w:val="001154DB"/>
    <w:rsid w:val="00117789"/>
    <w:rsid w:val="00121D52"/>
    <w:rsid w:val="00126081"/>
    <w:rsid w:val="001266E7"/>
    <w:rsid w:val="00126E5A"/>
    <w:rsid w:val="00131D5B"/>
    <w:rsid w:val="001351B9"/>
    <w:rsid w:val="00140E70"/>
    <w:rsid w:val="001419DE"/>
    <w:rsid w:val="00142162"/>
    <w:rsid w:val="00147A90"/>
    <w:rsid w:val="00150A1A"/>
    <w:rsid w:val="00160DAD"/>
    <w:rsid w:val="0016386B"/>
    <w:rsid w:val="001746D6"/>
    <w:rsid w:val="00176024"/>
    <w:rsid w:val="00185828"/>
    <w:rsid w:val="001954B9"/>
    <w:rsid w:val="001A47E4"/>
    <w:rsid w:val="001A7F79"/>
    <w:rsid w:val="001B03FB"/>
    <w:rsid w:val="001B1025"/>
    <w:rsid w:val="001B44B5"/>
    <w:rsid w:val="001F00C0"/>
    <w:rsid w:val="001F21E1"/>
    <w:rsid w:val="00200FD6"/>
    <w:rsid w:val="00216388"/>
    <w:rsid w:val="00227ECA"/>
    <w:rsid w:val="002309EF"/>
    <w:rsid w:val="00230C30"/>
    <w:rsid w:val="0024137F"/>
    <w:rsid w:val="0024238C"/>
    <w:rsid w:val="00244E87"/>
    <w:rsid w:val="0025282D"/>
    <w:rsid w:val="00260F2F"/>
    <w:rsid w:val="00261993"/>
    <w:rsid w:val="00261F87"/>
    <w:rsid w:val="00265A1C"/>
    <w:rsid w:val="0026676E"/>
    <w:rsid w:val="00282E29"/>
    <w:rsid w:val="00282FFD"/>
    <w:rsid w:val="00283D07"/>
    <w:rsid w:val="002939C1"/>
    <w:rsid w:val="00294E3A"/>
    <w:rsid w:val="00296E86"/>
    <w:rsid w:val="002A7C9D"/>
    <w:rsid w:val="002B207D"/>
    <w:rsid w:val="002C0770"/>
    <w:rsid w:val="002C5D8A"/>
    <w:rsid w:val="002D130D"/>
    <w:rsid w:val="002D71C4"/>
    <w:rsid w:val="002F7FDB"/>
    <w:rsid w:val="003002BA"/>
    <w:rsid w:val="003008B3"/>
    <w:rsid w:val="00300C72"/>
    <w:rsid w:val="0030573E"/>
    <w:rsid w:val="00306E7B"/>
    <w:rsid w:val="0030789A"/>
    <w:rsid w:val="00320424"/>
    <w:rsid w:val="00326A91"/>
    <w:rsid w:val="0033059F"/>
    <w:rsid w:val="003320B2"/>
    <w:rsid w:val="00334431"/>
    <w:rsid w:val="00343BD8"/>
    <w:rsid w:val="003450BC"/>
    <w:rsid w:val="00345DEE"/>
    <w:rsid w:val="00350A42"/>
    <w:rsid w:val="00352A02"/>
    <w:rsid w:val="00370282"/>
    <w:rsid w:val="003715C6"/>
    <w:rsid w:val="00373B65"/>
    <w:rsid w:val="003763D5"/>
    <w:rsid w:val="00382288"/>
    <w:rsid w:val="00382DBB"/>
    <w:rsid w:val="00386304"/>
    <w:rsid w:val="00386E45"/>
    <w:rsid w:val="00390316"/>
    <w:rsid w:val="0039192E"/>
    <w:rsid w:val="00394D2D"/>
    <w:rsid w:val="003A15FB"/>
    <w:rsid w:val="003A1F85"/>
    <w:rsid w:val="003A659A"/>
    <w:rsid w:val="003B03BA"/>
    <w:rsid w:val="003C1A6F"/>
    <w:rsid w:val="003C26C7"/>
    <w:rsid w:val="003C4CF0"/>
    <w:rsid w:val="003C7169"/>
    <w:rsid w:val="003D2982"/>
    <w:rsid w:val="003D4579"/>
    <w:rsid w:val="003D5DA4"/>
    <w:rsid w:val="003E0DE8"/>
    <w:rsid w:val="003E31FC"/>
    <w:rsid w:val="003E3294"/>
    <w:rsid w:val="003E3438"/>
    <w:rsid w:val="003E4842"/>
    <w:rsid w:val="003E4F10"/>
    <w:rsid w:val="003F572A"/>
    <w:rsid w:val="003F6198"/>
    <w:rsid w:val="00401E63"/>
    <w:rsid w:val="0042322C"/>
    <w:rsid w:val="004302EE"/>
    <w:rsid w:val="004415B9"/>
    <w:rsid w:val="00442E4B"/>
    <w:rsid w:val="00444EC8"/>
    <w:rsid w:val="00451120"/>
    <w:rsid w:val="0045428F"/>
    <w:rsid w:val="0046174E"/>
    <w:rsid w:val="0046368E"/>
    <w:rsid w:val="00472212"/>
    <w:rsid w:val="004766D9"/>
    <w:rsid w:val="004825DA"/>
    <w:rsid w:val="004855A1"/>
    <w:rsid w:val="00486A1F"/>
    <w:rsid w:val="00487AE5"/>
    <w:rsid w:val="00490C36"/>
    <w:rsid w:val="00491C6F"/>
    <w:rsid w:val="00494D73"/>
    <w:rsid w:val="004B3C81"/>
    <w:rsid w:val="004B4F4D"/>
    <w:rsid w:val="004C0173"/>
    <w:rsid w:val="004C28BE"/>
    <w:rsid w:val="004C3149"/>
    <w:rsid w:val="004D4C62"/>
    <w:rsid w:val="004D6BCE"/>
    <w:rsid w:val="004D7D93"/>
    <w:rsid w:val="004E270D"/>
    <w:rsid w:val="004E5259"/>
    <w:rsid w:val="004E6900"/>
    <w:rsid w:val="004F019D"/>
    <w:rsid w:val="004F63D5"/>
    <w:rsid w:val="00500C94"/>
    <w:rsid w:val="005215A5"/>
    <w:rsid w:val="00523691"/>
    <w:rsid w:val="005315B8"/>
    <w:rsid w:val="005346DE"/>
    <w:rsid w:val="0054333E"/>
    <w:rsid w:val="00544D33"/>
    <w:rsid w:val="00545012"/>
    <w:rsid w:val="005551C3"/>
    <w:rsid w:val="005554B8"/>
    <w:rsid w:val="00560F9E"/>
    <w:rsid w:val="005620FD"/>
    <w:rsid w:val="0056322C"/>
    <w:rsid w:val="00564F27"/>
    <w:rsid w:val="005677AF"/>
    <w:rsid w:val="00573B4C"/>
    <w:rsid w:val="00575AB5"/>
    <w:rsid w:val="005A1199"/>
    <w:rsid w:val="005A1ED0"/>
    <w:rsid w:val="005A5375"/>
    <w:rsid w:val="005A7D8C"/>
    <w:rsid w:val="005B0AA0"/>
    <w:rsid w:val="005B0BC0"/>
    <w:rsid w:val="005B25DC"/>
    <w:rsid w:val="005C66C4"/>
    <w:rsid w:val="005D3A78"/>
    <w:rsid w:val="005D4A69"/>
    <w:rsid w:val="005D4BCA"/>
    <w:rsid w:val="005E65AA"/>
    <w:rsid w:val="005F2DEF"/>
    <w:rsid w:val="005F5078"/>
    <w:rsid w:val="005F6440"/>
    <w:rsid w:val="005F6F83"/>
    <w:rsid w:val="0060237E"/>
    <w:rsid w:val="0060711C"/>
    <w:rsid w:val="0061440F"/>
    <w:rsid w:val="0061613E"/>
    <w:rsid w:val="006248D2"/>
    <w:rsid w:val="00624F15"/>
    <w:rsid w:val="00624F95"/>
    <w:rsid w:val="00632E11"/>
    <w:rsid w:val="00641A38"/>
    <w:rsid w:val="00643F6F"/>
    <w:rsid w:val="0064510D"/>
    <w:rsid w:val="00663024"/>
    <w:rsid w:val="00663304"/>
    <w:rsid w:val="00665051"/>
    <w:rsid w:val="00665DC5"/>
    <w:rsid w:val="0066603A"/>
    <w:rsid w:val="006719DA"/>
    <w:rsid w:val="00674CE5"/>
    <w:rsid w:val="00675429"/>
    <w:rsid w:val="00675783"/>
    <w:rsid w:val="0067674C"/>
    <w:rsid w:val="00676B60"/>
    <w:rsid w:val="00676DEC"/>
    <w:rsid w:val="00677CF4"/>
    <w:rsid w:val="00694478"/>
    <w:rsid w:val="00696355"/>
    <w:rsid w:val="006A2C7D"/>
    <w:rsid w:val="006A6BC6"/>
    <w:rsid w:val="006C4BF1"/>
    <w:rsid w:val="006C66B4"/>
    <w:rsid w:val="006D04F8"/>
    <w:rsid w:val="006D2130"/>
    <w:rsid w:val="006D3BE6"/>
    <w:rsid w:val="006E4B92"/>
    <w:rsid w:val="006F52C7"/>
    <w:rsid w:val="0070554E"/>
    <w:rsid w:val="0070694B"/>
    <w:rsid w:val="00725EF7"/>
    <w:rsid w:val="007319F8"/>
    <w:rsid w:val="00740FB5"/>
    <w:rsid w:val="00757DCB"/>
    <w:rsid w:val="00761181"/>
    <w:rsid w:val="00762751"/>
    <w:rsid w:val="007679DF"/>
    <w:rsid w:val="007719FC"/>
    <w:rsid w:val="007776CC"/>
    <w:rsid w:val="007818E2"/>
    <w:rsid w:val="007819DE"/>
    <w:rsid w:val="007820B1"/>
    <w:rsid w:val="007841CA"/>
    <w:rsid w:val="00795B4B"/>
    <w:rsid w:val="007A1C9A"/>
    <w:rsid w:val="007B479B"/>
    <w:rsid w:val="007B71BA"/>
    <w:rsid w:val="007C1A77"/>
    <w:rsid w:val="007D5830"/>
    <w:rsid w:val="007E0400"/>
    <w:rsid w:val="007E2654"/>
    <w:rsid w:val="007F1545"/>
    <w:rsid w:val="007F283E"/>
    <w:rsid w:val="007F5A13"/>
    <w:rsid w:val="008054E3"/>
    <w:rsid w:val="00810ED4"/>
    <w:rsid w:val="0081717D"/>
    <w:rsid w:val="00817C54"/>
    <w:rsid w:val="00825719"/>
    <w:rsid w:val="0083198D"/>
    <w:rsid w:val="00831C72"/>
    <w:rsid w:val="00831C8F"/>
    <w:rsid w:val="00832042"/>
    <w:rsid w:val="0083705A"/>
    <w:rsid w:val="00840E7F"/>
    <w:rsid w:val="00841E8E"/>
    <w:rsid w:val="00843B98"/>
    <w:rsid w:val="00852A97"/>
    <w:rsid w:val="00862AB8"/>
    <w:rsid w:val="00863A3C"/>
    <w:rsid w:val="00872EB6"/>
    <w:rsid w:val="00874D4B"/>
    <w:rsid w:val="008829C6"/>
    <w:rsid w:val="00884295"/>
    <w:rsid w:val="008963CE"/>
    <w:rsid w:val="008A14C2"/>
    <w:rsid w:val="008A5DA8"/>
    <w:rsid w:val="008B06A9"/>
    <w:rsid w:val="008B28CB"/>
    <w:rsid w:val="008B5144"/>
    <w:rsid w:val="008B61EE"/>
    <w:rsid w:val="008B7D2D"/>
    <w:rsid w:val="008C6F60"/>
    <w:rsid w:val="008D0CD9"/>
    <w:rsid w:val="008D1F76"/>
    <w:rsid w:val="008D2867"/>
    <w:rsid w:val="008D2FB0"/>
    <w:rsid w:val="008D75C4"/>
    <w:rsid w:val="008E797C"/>
    <w:rsid w:val="00900A70"/>
    <w:rsid w:val="009012AA"/>
    <w:rsid w:val="00906BE3"/>
    <w:rsid w:val="0091072D"/>
    <w:rsid w:val="00915646"/>
    <w:rsid w:val="009222D2"/>
    <w:rsid w:val="009275C4"/>
    <w:rsid w:val="00927C2F"/>
    <w:rsid w:val="00932A07"/>
    <w:rsid w:val="00937CFD"/>
    <w:rsid w:val="009429F1"/>
    <w:rsid w:val="00944755"/>
    <w:rsid w:val="00946691"/>
    <w:rsid w:val="00947E7E"/>
    <w:rsid w:val="00953650"/>
    <w:rsid w:val="00953739"/>
    <w:rsid w:val="00955E0C"/>
    <w:rsid w:val="009628BA"/>
    <w:rsid w:val="00977BFF"/>
    <w:rsid w:val="00980F70"/>
    <w:rsid w:val="00983B52"/>
    <w:rsid w:val="00987CCF"/>
    <w:rsid w:val="009906DA"/>
    <w:rsid w:val="0099269B"/>
    <w:rsid w:val="009943C2"/>
    <w:rsid w:val="00997E0C"/>
    <w:rsid w:val="009A1330"/>
    <w:rsid w:val="009A171C"/>
    <w:rsid w:val="009A7410"/>
    <w:rsid w:val="009C41E1"/>
    <w:rsid w:val="009D01CF"/>
    <w:rsid w:val="009D0377"/>
    <w:rsid w:val="009D165E"/>
    <w:rsid w:val="009D338D"/>
    <w:rsid w:val="009D66B0"/>
    <w:rsid w:val="009E139B"/>
    <w:rsid w:val="009E2249"/>
    <w:rsid w:val="009E5DCD"/>
    <w:rsid w:val="009E6A4C"/>
    <w:rsid w:val="009F3D01"/>
    <w:rsid w:val="00A04332"/>
    <w:rsid w:val="00A050E6"/>
    <w:rsid w:val="00A07A04"/>
    <w:rsid w:val="00A23441"/>
    <w:rsid w:val="00A2383B"/>
    <w:rsid w:val="00A23A43"/>
    <w:rsid w:val="00A3070D"/>
    <w:rsid w:val="00A42ED3"/>
    <w:rsid w:val="00A529DA"/>
    <w:rsid w:val="00A52CBD"/>
    <w:rsid w:val="00A553B2"/>
    <w:rsid w:val="00A612D5"/>
    <w:rsid w:val="00A621ED"/>
    <w:rsid w:val="00A6540C"/>
    <w:rsid w:val="00A70746"/>
    <w:rsid w:val="00A73D3E"/>
    <w:rsid w:val="00A77A4E"/>
    <w:rsid w:val="00A8041B"/>
    <w:rsid w:val="00AA049F"/>
    <w:rsid w:val="00AA2B94"/>
    <w:rsid w:val="00AA580C"/>
    <w:rsid w:val="00AB209C"/>
    <w:rsid w:val="00AB3ACB"/>
    <w:rsid w:val="00AC6B70"/>
    <w:rsid w:val="00AD25D5"/>
    <w:rsid w:val="00AE087D"/>
    <w:rsid w:val="00AE4270"/>
    <w:rsid w:val="00AE7750"/>
    <w:rsid w:val="00AF0362"/>
    <w:rsid w:val="00AF08EE"/>
    <w:rsid w:val="00AF7F57"/>
    <w:rsid w:val="00B00186"/>
    <w:rsid w:val="00B06B58"/>
    <w:rsid w:val="00B117B3"/>
    <w:rsid w:val="00B12F83"/>
    <w:rsid w:val="00B1469A"/>
    <w:rsid w:val="00B27DCD"/>
    <w:rsid w:val="00B302C8"/>
    <w:rsid w:val="00B34E42"/>
    <w:rsid w:val="00B41654"/>
    <w:rsid w:val="00B4449D"/>
    <w:rsid w:val="00B449DA"/>
    <w:rsid w:val="00B53BDA"/>
    <w:rsid w:val="00B65602"/>
    <w:rsid w:val="00B80B91"/>
    <w:rsid w:val="00B85868"/>
    <w:rsid w:val="00B94DCA"/>
    <w:rsid w:val="00BB462F"/>
    <w:rsid w:val="00BD05E2"/>
    <w:rsid w:val="00BD1DC8"/>
    <w:rsid w:val="00BE1DB7"/>
    <w:rsid w:val="00BE6BCF"/>
    <w:rsid w:val="00BF3584"/>
    <w:rsid w:val="00BF6D00"/>
    <w:rsid w:val="00C03469"/>
    <w:rsid w:val="00C07F43"/>
    <w:rsid w:val="00C12A1C"/>
    <w:rsid w:val="00C13B67"/>
    <w:rsid w:val="00C14BA8"/>
    <w:rsid w:val="00C15000"/>
    <w:rsid w:val="00C21EAB"/>
    <w:rsid w:val="00C22233"/>
    <w:rsid w:val="00C2419B"/>
    <w:rsid w:val="00C2613B"/>
    <w:rsid w:val="00C27A78"/>
    <w:rsid w:val="00C27D07"/>
    <w:rsid w:val="00C27DC5"/>
    <w:rsid w:val="00C40B23"/>
    <w:rsid w:val="00C4784A"/>
    <w:rsid w:val="00C47AA0"/>
    <w:rsid w:val="00C55661"/>
    <w:rsid w:val="00C612AF"/>
    <w:rsid w:val="00C710C5"/>
    <w:rsid w:val="00C71895"/>
    <w:rsid w:val="00C77D68"/>
    <w:rsid w:val="00C8145E"/>
    <w:rsid w:val="00C82849"/>
    <w:rsid w:val="00C84982"/>
    <w:rsid w:val="00C861C2"/>
    <w:rsid w:val="00C91631"/>
    <w:rsid w:val="00C9247B"/>
    <w:rsid w:val="00C93CA9"/>
    <w:rsid w:val="00CA32DF"/>
    <w:rsid w:val="00CA40A4"/>
    <w:rsid w:val="00CC30AA"/>
    <w:rsid w:val="00CC4D37"/>
    <w:rsid w:val="00CD0062"/>
    <w:rsid w:val="00CD543C"/>
    <w:rsid w:val="00CE1C7C"/>
    <w:rsid w:val="00CE208B"/>
    <w:rsid w:val="00CE3895"/>
    <w:rsid w:val="00CE6439"/>
    <w:rsid w:val="00CE66C4"/>
    <w:rsid w:val="00CF1C38"/>
    <w:rsid w:val="00D00A2E"/>
    <w:rsid w:val="00D11827"/>
    <w:rsid w:val="00D17556"/>
    <w:rsid w:val="00D2714F"/>
    <w:rsid w:val="00D30B4D"/>
    <w:rsid w:val="00D324B9"/>
    <w:rsid w:val="00D37AD8"/>
    <w:rsid w:val="00D445A0"/>
    <w:rsid w:val="00D458E7"/>
    <w:rsid w:val="00D469A5"/>
    <w:rsid w:val="00D520E5"/>
    <w:rsid w:val="00D612A9"/>
    <w:rsid w:val="00D828FC"/>
    <w:rsid w:val="00D84523"/>
    <w:rsid w:val="00D862E5"/>
    <w:rsid w:val="00DA0222"/>
    <w:rsid w:val="00DA1AAF"/>
    <w:rsid w:val="00DB053F"/>
    <w:rsid w:val="00DB1D06"/>
    <w:rsid w:val="00DB7F6E"/>
    <w:rsid w:val="00DC0A22"/>
    <w:rsid w:val="00DD287E"/>
    <w:rsid w:val="00DE7804"/>
    <w:rsid w:val="00DF4DA3"/>
    <w:rsid w:val="00DF702D"/>
    <w:rsid w:val="00E13EE4"/>
    <w:rsid w:val="00E27FD4"/>
    <w:rsid w:val="00E351ED"/>
    <w:rsid w:val="00E42C81"/>
    <w:rsid w:val="00E44BC6"/>
    <w:rsid w:val="00E44DAE"/>
    <w:rsid w:val="00E450FA"/>
    <w:rsid w:val="00E51C99"/>
    <w:rsid w:val="00E56C78"/>
    <w:rsid w:val="00E608EE"/>
    <w:rsid w:val="00E61031"/>
    <w:rsid w:val="00E632C4"/>
    <w:rsid w:val="00E73289"/>
    <w:rsid w:val="00E772F5"/>
    <w:rsid w:val="00E854EA"/>
    <w:rsid w:val="00E86E36"/>
    <w:rsid w:val="00E86EE3"/>
    <w:rsid w:val="00E928BE"/>
    <w:rsid w:val="00E97EB5"/>
    <w:rsid w:val="00EA390E"/>
    <w:rsid w:val="00EB7264"/>
    <w:rsid w:val="00EC55ED"/>
    <w:rsid w:val="00ED716A"/>
    <w:rsid w:val="00ED793B"/>
    <w:rsid w:val="00EE7460"/>
    <w:rsid w:val="00EF0C54"/>
    <w:rsid w:val="00EF29DD"/>
    <w:rsid w:val="00EF4E8D"/>
    <w:rsid w:val="00F016C4"/>
    <w:rsid w:val="00F02362"/>
    <w:rsid w:val="00F15510"/>
    <w:rsid w:val="00F212C8"/>
    <w:rsid w:val="00F26C3D"/>
    <w:rsid w:val="00F31CC7"/>
    <w:rsid w:val="00F31FE6"/>
    <w:rsid w:val="00F32E65"/>
    <w:rsid w:val="00F36BBE"/>
    <w:rsid w:val="00F37815"/>
    <w:rsid w:val="00F401BC"/>
    <w:rsid w:val="00F40D16"/>
    <w:rsid w:val="00F47811"/>
    <w:rsid w:val="00F51189"/>
    <w:rsid w:val="00F54D9E"/>
    <w:rsid w:val="00F5689B"/>
    <w:rsid w:val="00F578B7"/>
    <w:rsid w:val="00F620B3"/>
    <w:rsid w:val="00F65BF9"/>
    <w:rsid w:val="00F66399"/>
    <w:rsid w:val="00F674E5"/>
    <w:rsid w:val="00F73A45"/>
    <w:rsid w:val="00F775D1"/>
    <w:rsid w:val="00F8373C"/>
    <w:rsid w:val="00F90B13"/>
    <w:rsid w:val="00FA1C99"/>
    <w:rsid w:val="00FA3C54"/>
    <w:rsid w:val="00FA54FF"/>
    <w:rsid w:val="00FA5D0C"/>
    <w:rsid w:val="00FB34B8"/>
    <w:rsid w:val="00FB3CFC"/>
    <w:rsid w:val="00FC182C"/>
    <w:rsid w:val="00FD26D7"/>
    <w:rsid w:val="00FD7012"/>
    <w:rsid w:val="00FE5340"/>
    <w:rsid w:val="00FF1221"/>
    <w:rsid w:val="00FF28BA"/>
    <w:rsid w:val="00FF2B49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8B30"/>
  <w15:docId w15:val="{D582312A-AF4F-4952-B405-184F0E33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en-GB"/>
    </w:rPr>
  </w:style>
  <w:style w:type="paragraph" w:styleId="Otsikko2">
    <w:name w:val="heading 2"/>
    <w:basedOn w:val="Normaali"/>
    <w:next w:val="Leipteksti"/>
    <w:link w:val="Otsikko2Char"/>
    <w:qFormat/>
    <w:rsid w:val="005554B8"/>
    <w:pPr>
      <w:keepNext/>
      <w:spacing w:after="240" w:line="240" w:lineRule="atLeast"/>
      <w:ind w:left="1298"/>
      <w:outlineLvl w:val="1"/>
    </w:pPr>
    <w:rPr>
      <w:rFonts w:ascii="Source Sans Pro" w:eastAsia="SimSun" w:hAnsi="Source Sans Pro" w:cs="Arial"/>
      <w:b/>
      <w:bCs/>
      <w:iCs/>
      <w:noProof/>
      <w:color w:val="303030"/>
      <w:sz w:val="24"/>
      <w:szCs w:val="28"/>
      <w:lang w:val="en-US"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75429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A0222"/>
    <w:rPr>
      <w:color w:val="0000FF" w:themeColor="hyperlink"/>
      <w:u w:val="single"/>
    </w:rPr>
  </w:style>
  <w:style w:type="character" w:customStyle="1" w:styleId="Otsikko2Char">
    <w:name w:val="Otsikko 2 Char"/>
    <w:basedOn w:val="Kappaleenoletusfontti"/>
    <w:link w:val="Otsikko2"/>
    <w:rsid w:val="005554B8"/>
    <w:rPr>
      <w:rFonts w:ascii="Source Sans Pro" w:eastAsia="SimSun" w:hAnsi="Source Sans Pro" w:cs="Arial"/>
      <w:b/>
      <w:bCs/>
      <w:iCs/>
      <w:noProof/>
      <w:color w:val="303030"/>
      <w:sz w:val="24"/>
      <w:szCs w:val="28"/>
      <w:lang w:val="en-US" w:eastAsia="zh-CN"/>
    </w:rPr>
  </w:style>
  <w:style w:type="numbering" w:customStyle="1" w:styleId="Numbering">
    <w:name w:val="Numbering"/>
    <w:basedOn w:val="Eiluetteloa"/>
    <w:rsid w:val="005554B8"/>
    <w:pPr>
      <w:numPr>
        <w:numId w:val="4"/>
      </w:numPr>
    </w:pPr>
  </w:style>
  <w:style w:type="paragraph" w:styleId="Leipteksti">
    <w:name w:val="Body Text"/>
    <w:basedOn w:val="Normaali"/>
    <w:link w:val="LeiptekstiChar"/>
    <w:uiPriority w:val="99"/>
    <w:semiHidden/>
    <w:unhideWhenUsed/>
    <w:rsid w:val="005554B8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5554B8"/>
    <w:rPr>
      <w:lang w:val="en-GB"/>
    </w:rPr>
  </w:style>
  <w:style w:type="paragraph" w:styleId="Yltunniste">
    <w:name w:val="header"/>
    <w:basedOn w:val="Normaali"/>
    <w:link w:val="YltunnisteChar"/>
    <w:uiPriority w:val="99"/>
    <w:unhideWhenUsed/>
    <w:rsid w:val="00386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86304"/>
    <w:rPr>
      <w:lang w:val="en-GB"/>
    </w:rPr>
  </w:style>
  <w:style w:type="paragraph" w:styleId="Alatunniste">
    <w:name w:val="footer"/>
    <w:basedOn w:val="Normaali"/>
    <w:link w:val="AlatunnisteChar"/>
    <w:uiPriority w:val="99"/>
    <w:unhideWhenUsed/>
    <w:rsid w:val="00386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86304"/>
    <w:rPr>
      <w:lang w:val="en-GB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5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5282D"/>
    <w:rPr>
      <w:rFonts w:ascii="Tahoma" w:hAnsi="Tahoma" w:cs="Tahoma"/>
      <w:sz w:val="16"/>
      <w:szCs w:val="16"/>
      <w:lang w:val="en-GB"/>
    </w:rPr>
  </w:style>
  <w:style w:type="character" w:styleId="Kommentinviite">
    <w:name w:val="annotation reference"/>
    <w:basedOn w:val="Kappaleenoletusfontti"/>
    <w:uiPriority w:val="99"/>
    <w:semiHidden/>
    <w:unhideWhenUsed/>
    <w:rsid w:val="00831C8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31C8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31C8F"/>
    <w:rPr>
      <w:sz w:val="20"/>
      <w:szCs w:val="20"/>
      <w:lang w:val="en-GB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31C8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31C8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AE98-F426-4D04-9189-01C75742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THL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Koivisto Juha</dc:creator>
  <cp:lastModifiedBy>Heidi Muurinen</cp:lastModifiedBy>
  <cp:revision>4</cp:revision>
  <cp:lastPrinted>2020-08-24T06:48:00Z</cp:lastPrinted>
  <dcterms:created xsi:type="dcterms:W3CDTF">2023-06-27T07:35:00Z</dcterms:created>
  <dcterms:modified xsi:type="dcterms:W3CDTF">2023-06-27T09:00:00Z</dcterms:modified>
</cp:coreProperties>
</file>