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468" w:rsidRPr="00261468" w:rsidRDefault="00261468" w:rsidP="004040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93939"/>
          <w:sz w:val="24"/>
          <w:szCs w:val="24"/>
          <w:lang w:eastAsia="fi-FI"/>
        </w:rPr>
      </w:pPr>
      <w:r w:rsidRPr="00261468">
        <w:rPr>
          <w:rFonts w:ascii="Arial" w:eastAsia="Times New Roman" w:hAnsi="Arial" w:cs="Arial"/>
          <w:b/>
          <w:color w:val="393939"/>
          <w:sz w:val="24"/>
          <w:szCs w:val="24"/>
          <w:lang w:eastAsia="fi-FI"/>
        </w:rPr>
        <w:t>Työnteko työkyvyttömyyseläkkeellä</w:t>
      </w:r>
    </w:p>
    <w:p w:rsidR="004040E9" w:rsidRPr="00261468" w:rsidRDefault="004040E9" w:rsidP="004040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4"/>
          <w:szCs w:val="24"/>
          <w:lang w:eastAsia="fi-FI"/>
        </w:rPr>
      </w:pPr>
      <w:r w:rsidRPr="00261468">
        <w:rPr>
          <w:rFonts w:ascii="Arial" w:eastAsia="Times New Roman" w:hAnsi="Arial" w:cs="Arial"/>
          <w:color w:val="393939"/>
          <w:sz w:val="24"/>
          <w:szCs w:val="24"/>
          <w:lang w:eastAsia="fi-FI"/>
        </w:rPr>
        <w:t>Jos aloitat palkallisen työnteon, ilmoita siitä Kelaan ja työeläkelaitokseesi.</w:t>
      </w:r>
    </w:p>
    <w:p w:rsidR="004040E9" w:rsidRPr="00261468" w:rsidRDefault="004040E9" w:rsidP="004040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4"/>
          <w:szCs w:val="24"/>
          <w:lang w:eastAsia="fi-FI"/>
        </w:rPr>
      </w:pPr>
      <w:r w:rsidRPr="00261468">
        <w:rPr>
          <w:rFonts w:ascii="Arial" w:eastAsia="Times New Roman" w:hAnsi="Arial" w:cs="Arial"/>
          <w:color w:val="393939"/>
          <w:sz w:val="24"/>
          <w:szCs w:val="24"/>
          <w:lang w:eastAsia="fi-FI"/>
        </w:rPr>
        <w:t>Työtulot ja yrittäjätulot vaikuttavat työkyvyttömyyseläkkeen maksamiseen:</w:t>
      </w:r>
    </w:p>
    <w:p w:rsidR="004040E9" w:rsidRPr="00261468" w:rsidRDefault="004040E9" w:rsidP="004040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4"/>
          <w:szCs w:val="24"/>
          <w:lang w:eastAsia="fi-FI"/>
        </w:rPr>
      </w:pPr>
      <w:r w:rsidRPr="00261468">
        <w:rPr>
          <w:rFonts w:ascii="Arial" w:eastAsia="Times New Roman" w:hAnsi="Arial" w:cs="Arial"/>
          <w:color w:val="393939"/>
          <w:sz w:val="24"/>
          <w:szCs w:val="24"/>
          <w:lang w:eastAsia="fi-FI"/>
        </w:rPr>
        <w:t>Kela jatkaa työkyvyttömyyseläkkeesi maksamista, jos ansiotulosi ovat ennen veroja (brutto) enintään 837,59 e/kk (2021).</w:t>
      </w:r>
    </w:p>
    <w:p w:rsidR="004040E9" w:rsidRPr="00261468" w:rsidRDefault="004040E9" w:rsidP="004040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4"/>
          <w:szCs w:val="24"/>
          <w:lang w:eastAsia="fi-FI"/>
        </w:rPr>
      </w:pPr>
      <w:r w:rsidRPr="00261468">
        <w:rPr>
          <w:rFonts w:ascii="Arial" w:eastAsia="Times New Roman" w:hAnsi="Arial" w:cs="Arial"/>
          <w:color w:val="393939"/>
          <w:sz w:val="24"/>
          <w:szCs w:val="24"/>
          <w:lang w:eastAsia="fi-FI"/>
        </w:rPr>
        <w:t>Jos saat Kelasta työkyvyttömyyseläkettä ja työtulosi ylittävät 837,59 e/kk, eläkkeesi jää lepäämään. Eläke jätetään lepäämään vähintään 3 kuukaudeksi ja enintään kahdeksi vuodeksi.</w:t>
      </w:r>
    </w:p>
    <w:p w:rsidR="004040E9" w:rsidRPr="00261468" w:rsidRDefault="004040E9" w:rsidP="004040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4"/>
          <w:szCs w:val="24"/>
          <w:lang w:eastAsia="fi-FI"/>
        </w:rPr>
      </w:pPr>
      <w:r w:rsidRPr="00261468">
        <w:rPr>
          <w:rFonts w:ascii="Arial" w:eastAsia="Times New Roman" w:hAnsi="Arial" w:cs="Arial"/>
          <w:color w:val="393939"/>
          <w:sz w:val="24"/>
          <w:szCs w:val="24"/>
          <w:lang w:eastAsia="fi-FI"/>
        </w:rPr>
        <w:t>Jos sait työkyvyttömyyseläkkeellä eläkettä saavan hoitotukea, voit palkkasi lisäksi saada Kelasta ylimmän vammaistuen suuruista tukea.</w:t>
      </w:r>
    </w:p>
    <w:p w:rsidR="004040E9" w:rsidRPr="00261468" w:rsidRDefault="004040E9" w:rsidP="004040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4"/>
          <w:szCs w:val="24"/>
          <w:lang w:eastAsia="fi-FI"/>
        </w:rPr>
      </w:pPr>
      <w:r w:rsidRPr="00261468">
        <w:rPr>
          <w:rFonts w:ascii="Arial" w:eastAsia="Times New Roman" w:hAnsi="Arial" w:cs="Arial"/>
          <w:color w:val="393939"/>
          <w:sz w:val="24"/>
          <w:szCs w:val="24"/>
          <w:lang w:eastAsia="fi-FI"/>
        </w:rPr>
        <w:t>Työtulot voivat vaikuttaa myö</w:t>
      </w:r>
      <w:r w:rsidR="00261468">
        <w:rPr>
          <w:rFonts w:ascii="Arial" w:eastAsia="Times New Roman" w:hAnsi="Arial" w:cs="Arial"/>
          <w:color w:val="393939"/>
          <w:sz w:val="24"/>
          <w:szCs w:val="24"/>
          <w:lang w:eastAsia="fi-FI"/>
        </w:rPr>
        <w:t>s asumistuen</w:t>
      </w:r>
      <w:r w:rsidRPr="00261468">
        <w:rPr>
          <w:rFonts w:ascii="Arial" w:eastAsia="Times New Roman" w:hAnsi="Arial" w:cs="Arial"/>
          <w:color w:val="393939"/>
          <w:sz w:val="24"/>
          <w:szCs w:val="24"/>
          <w:lang w:eastAsia="fi-FI"/>
        </w:rPr>
        <w:t> määrään. Työtulot vaikuttavat myös verotukseesi.</w:t>
      </w:r>
    </w:p>
    <w:p w:rsidR="004040E9" w:rsidRDefault="004040E9" w:rsidP="0026146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4"/>
          <w:szCs w:val="24"/>
          <w:lang w:eastAsia="fi-FI"/>
        </w:rPr>
      </w:pPr>
      <w:r w:rsidRPr="00261468">
        <w:rPr>
          <w:rFonts w:ascii="Arial" w:eastAsia="Times New Roman" w:hAnsi="Arial" w:cs="Arial"/>
          <w:color w:val="393939"/>
          <w:sz w:val="24"/>
          <w:szCs w:val="24"/>
          <w:lang w:eastAsia="fi-FI"/>
        </w:rPr>
        <w:t>Kela saa tiedot palkkatuloista tulorekisteristä. Kela hyödyntää näitä tietoja asiasi käsittelyssä. Tarvittaessa sinulta pyydetään lisätietoja.</w:t>
      </w:r>
    </w:p>
    <w:p w:rsidR="00261468" w:rsidRPr="00261468" w:rsidRDefault="00261468" w:rsidP="0026146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93939"/>
          <w:sz w:val="24"/>
          <w:szCs w:val="24"/>
          <w:lang w:eastAsia="fi-FI"/>
        </w:rPr>
      </w:pPr>
      <w:r w:rsidRPr="00261468">
        <w:rPr>
          <w:rFonts w:ascii="Arial" w:eastAsia="Times New Roman" w:hAnsi="Arial" w:cs="Arial"/>
          <w:b/>
          <w:color w:val="393939"/>
          <w:sz w:val="24"/>
          <w:szCs w:val="24"/>
          <w:lang w:eastAsia="fi-FI"/>
        </w:rPr>
        <w:t>Työhön paluu eläkkeeltä</w:t>
      </w:r>
    </w:p>
    <w:p w:rsidR="004040E9" w:rsidRPr="00261468" w:rsidRDefault="004040E9" w:rsidP="004040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4"/>
          <w:szCs w:val="24"/>
          <w:lang w:eastAsia="fi-FI"/>
        </w:rPr>
      </w:pPr>
      <w:r w:rsidRPr="00261468">
        <w:rPr>
          <w:rFonts w:ascii="Arial" w:eastAsia="Times New Roman" w:hAnsi="Arial" w:cs="Arial"/>
          <w:color w:val="393939"/>
          <w:sz w:val="24"/>
          <w:szCs w:val="24"/>
          <w:lang w:eastAsia="fi-FI"/>
        </w:rPr>
        <w:t>Kun työkyvyttömyyseläkkeesi on ollut lepäämässä 2 vuotta ja työsi jatkuu edelleen, työkyvyttömyyseläkkeesi päättyy.</w:t>
      </w:r>
    </w:p>
    <w:p w:rsidR="004040E9" w:rsidRPr="00261468" w:rsidRDefault="004040E9" w:rsidP="004040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4"/>
          <w:szCs w:val="24"/>
          <w:lang w:eastAsia="fi-FI"/>
        </w:rPr>
      </w:pPr>
      <w:r w:rsidRPr="00261468">
        <w:rPr>
          <w:rFonts w:ascii="Arial" w:eastAsia="Times New Roman" w:hAnsi="Arial" w:cs="Arial"/>
          <w:color w:val="393939"/>
          <w:sz w:val="24"/>
          <w:szCs w:val="24"/>
          <w:lang w:eastAsia="fi-FI"/>
        </w:rPr>
        <w:t>Jos kuntosi jälleen heikkenee, hae uudelleen työkyvyttömyyseläkettä. Toimita hakemus liitteineen Kelaan. Työkykysi arvioidaan tällöin uudelleen.</w:t>
      </w:r>
    </w:p>
    <w:p w:rsidR="004040E9" w:rsidRPr="00261468" w:rsidRDefault="00261468" w:rsidP="004040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4"/>
          <w:szCs w:val="24"/>
          <w:lang w:eastAsia="fi-FI"/>
        </w:rPr>
      </w:pPr>
      <w:hyperlink r:id="rId5" w:history="1">
        <w:r w:rsidRPr="00630055">
          <w:rPr>
            <w:rStyle w:val="Hyperlinkki"/>
            <w:rFonts w:ascii="Arial" w:eastAsia="Times New Roman" w:hAnsi="Arial" w:cs="Arial"/>
            <w:sz w:val="24"/>
            <w:szCs w:val="24"/>
            <w:lang w:eastAsia="fi-FI"/>
          </w:rPr>
          <w:t>https://www.kela.fi/tyokyvyttomyyselake-ja-kuntoutustuki-tyonteko-elakkeella</w:t>
        </w:r>
      </w:hyperlink>
    </w:p>
    <w:p w:rsidR="004040E9" w:rsidRPr="00261468" w:rsidRDefault="004040E9" w:rsidP="004040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4"/>
          <w:szCs w:val="24"/>
          <w:lang w:eastAsia="fi-FI"/>
        </w:rPr>
      </w:pPr>
    </w:p>
    <w:p w:rsidR="00261468" w:rsidRDefault="00261468" w:rsidP="00D16D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93939"/>
          <w:sz w:val="24"/>
          <w:szCs w:val="24"/>
        </w:rPr>
      </w:pPr>
      <w:r>
        <w:rPr>
          <w:rFonts w:ascii="Arial" w:hAnsi="Arial" w:cs="Arial"/>
          <w:color w:val="393939"/>
          <w:sz w:val="24"/>
          <w:szCs w:val="24"/>
        </w:rPr>
        <w:t>Työnteko työkyvyttömyyseläkkeellä (</w:t>
      </w:r>
      <w:r w:rsidR="00C21E83">
        <w:rPr>
          <w:rFonts w:ascii="Arial" w:hAnsi="Arial" w:cs="Arial"/>
          <w:color w:val="393939"/>
          <w:sz w:val="24"/>
          <w:szCs w:val="24"/>
        </w:rPr>
        <w:t>selko</w:t>
      </w:r>
      <w:bookmarkStart w:id="0" w:name="_GoBack"/>
      <w:bookmarkEnd w:id="0"/>
      <w:r>
        <w:rPr>
          <w:rFonts w:ascii="Arial" w:hAnsi="Arial" w:cs="Arial"/>
          <w:color w:val="393939"/>
          <w:sz w:val="24"/>
          <w:szCs w:val="24"/>
        </w:rPr>
        <w:t>)</w:t>
      </w:r>
    </w:p>
    <w:p w:rsidR="00D16D26" w:rsidRPr="00261468" w:rsidRDefault="00D16D26" w:rsidP="00D16D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93939"/>
          <w:sz w:val="24"/>
          <w:szCs w:val="24"/>
        </w:rPr>
      </w:pPr>
      <w:r w:rsidRPr="00261468">
        <w:rPr>
          <w:rFonts w:ascii="Arial" w:hAnsi="Arial" w:cs="Arial"/>
          <w:color w:val="393939"/>
          <w:sz w:val="24"/>
          <w:szCs w:val="24"/>
        </w:rPr>
        <w:t>Vaikka olet työkyvyttömyyseläkkeellä, voit tehdä jonkin verran töitä. Jos teet töitä, ilmoita siitä Kelaan ja työeläkelaitokseesi.</w:t>
      </w:r>
    </w:p>
    <w:p w:rsidR="00D16D26" w:rsidRPr="00261468" w:rsidRDefault="00D16D26" w:rsidP="00D16D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93939"/>
          <w:sz w:val="24"/>
          <w:szCs w:val="24"/>
        </w:rPr>
      </w:pPr>
      <w:r w:rsidRPr="00261468">
        <w:rPr>
          <w:rFonts w:ascii="Arial" w:hAnsi="Arial" w:cs="Arial"/>
          <w:color w:val="393939"/>
          <w:sz w:val="24"/>
          <w:szCs w:val="24"/>
        </w:rPr>
        <w:t>Kela jatkaa eläkkeen maksamista, jos ansiotulosi ovat enintään noin 837,59 e/kk.</w:t>
      </w:r>
    </w:p>
    <w:p w:rsidR="00D16D26" w:rsidRPr="00261468" w:rsidRDefault="00D16D26" w:rsidP="00D16D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93939"/>
          <w:sz w:val="24"/>
          <w:szCs w:val="24"/>
        </w:rPr>
      </w:pPr>
      <w:r w:rsidRPr="00261468">
        <w:rPr>
          <w:rFonts w:ascii="Arial" w:hAnsi="Arial" w:cs="Arial"/>
          <w:color w:val="393939"/>
          <w:sz w:val="24"/>
          <w:szCs w:val="24"/>
        </w:rPr>
        <w:t>Jos teet töitä jatkuvasti ja ansaitset yli 837,59 e/kk, voit jättää eläkkeen lepäämään enintään 2 vuodeksi. Tämä tarkoittaa sitä, että sinulle ei makseta eläkettä, mutta sinun ei tarvitse hakea sitä uudelleen, jos työt loppuvat.</w:t>
      </w:r>
    </w:p>
    <w:p w:rsidR="00D16D26" w:rsidRPr="00261468" w:rsidRDefault="00D16D26" w:rsidP="00D16D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93939"/>
          <w:sz w:val="24"/>
          <w:szCs w:val="24"/>
        </w:rPr>
      </w:pPr>
      <w:r w:rsidRPr="00261468">
        <w:rPr>
          <w:rFonts w:ascii="Arial" w:hAnsi="Arial" w:cs="Arial"/>
          <w:color w:val="393939"/>
          <w:sz w:val="24"/>
          <w:szCs w:val="24"/>
        </w:rPr>
        <w:t>Jos jätät eläkkeen lepäämään ja olet aiemmin saanut eläkettä saavan hoitotukea, saat palkan lisäksi Kelasta ylintä vammaistukea noin 423 e/kk. Siitä ei mene veroa.</w:t>
      </w:r>
    </w:p>
    <w:p w:rsidR="00D16D26" w:rsidRPr="00261468" w:rsidRDefault="00D16D26" w:rsidP="00D16D26">
      <w:pPr>
        <w:rPr>
          <w:rFonts w:ascii="Arial" w:hAnsi="Arial" w:cs="Arial"/>
          <w:sz w:val="24"/>
          <w:szCs w:val="24"/>
          <w:lang w:val="en-US"/>
        </w:rPr>
      </w:pPr>
      <w:r w:rsidRPr="00261468">
        <w:rPr>
          <w:rFonts w:ascii="Arial" w:hAnsi="Arial" w:cs="Arial"/>
          <w:color w:val="393939"/>
          <w:sz w:val="24"/>
          <w:szCs w:val="24"/>
          <w:shd w:val="clear" w:color="auto" w:fill="FFFFFF"/>
        </w:rPr>
        <w:t>Jos lopetat työnteon, ilmoita siitä heti Kelaan. Kela alkaa taas maksaa eläkettä.</w:t>
      </w:r>
    </w:p>
    <w:p w:rsidR="00F2715A" w:rsidRPr="00427760" w:rsidRDefault="00427760">
      <w:pPr>
        <w:rPr>
          <w:rFonts w:ascii="Arial" w:hAnsi="Arial" w:cs="Arial"/>
          <w:sz w:val="24"/>
          <w:szCs w:val="24"/>
        </w:rPr>
      </w:pPr>
      <w:hyperlink r:id="rId6" w:history="1">
        <w:r w:rsidRPr="00427760">
          <w:rPr>
            <w:rStyle w:val="Hyperlinkki"/>
            <w:rFonts w:ascii="Arial" w:hAnsi="Arial" w:cs="Arial"/>
            <w:sz w:val="24"/>
            <w:szCs w:val="24"/>
          </w:rPr>
          <w:t>https://www.kela.fi/web/selkosuomi/tyokyvyttomyyselake</w:t>
        </w:r>
      </w:hyperlink>
    </w:p>
    <w:p w:rsidR="00427760" w:rsidRDefault="00427760"/>
    <w:sectPr w:rsidR="0042776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6669A"/>
    <w:multiLevelType w:val="multilevel"/>
    <w:tmpl w:val="BB5E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E9"/>
    <w:rsid w:val="00261468"/>
    <w:rsid w:val="004040E9"/>
    <w:rsid w:val="00427760"/>
    <w:rsid w:val="00C21E83"/>
    <w:rsid w:val="00D16D26"/>
    <w:rsid w:val="00F2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4247"/>
  <w15:chartTrackingRefBased/>
  <w15:docId w15:val="{B9BF3696-2DF2-4762-AF4E-5CF3582A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040E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04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ela.fi/web/selkosuomi/tyokyvyttomyyselake" TargetMode="External"/><Relationship Id="rId5" Type="http://schemas.openxmlformats.org/officeDocument/2006/relationships/hyperlink" Target="https://www.kela.fi/tyokyvyttomyyselake-ja-kuntoutustuki-tyonteko-elakkeel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Vaalijala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Tirri Hanna</dc:creator>
  <cp:keywords/>
  <dc:description/>
  <cp:lastModifiedBy>Tirri Hanna</cp:lastModifiedBy>
  <cp:revision>3</cp:revision>
  <dcterms:created xsi:type="dcterms:W3CDTF">2021-04-12T09:01:00Z</dcterms:created>
  <dcterms:modified xsi:type="dcterms:W3CDTF">2021-04-20T10:27:00Z</dcterms:modified>
</cp:coreProperties>
</file>