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7AAA9" w14:textId="5015CCA1" w:rsidR="00EE4ED2" w:rsidRPr="00EE4ED2" w:rsidRDefault="00EE4ED2" w:rsidP="007208E9">
      <w:pPr>
        <w:rPr>
          <w:b/>
          <w:bCs/>
          <w:sz w:val="28"/>
          <w:szCs w:val="28"/>
        </w:rPr>
      </w:pPr>
      <w:bookmarkStart w:id="0" w:name="_GoBack"/>
      <w:bookmarkEnd w:id="0"/>
      <w:r w:rsidRPr="00EE4ED2">
        <w:rPr>
          <w:b/>
          <w:bCs/>
          <w:sz w:val="28"/>
          <w:szCs w:val="28"/>
        </w:rPr>
        <w:t>Esimerkkejä Kutsu-hankkeeseen osallistuneiden henkilöiden asiakaspoluista</w:t>
      </w:r>
    </w:p>
    <w:p w14:paraId="1A0E4D68" w14:textId="77777777" w:rsidR="00EE4ED2" w:rsidRDefault="00EE4ED2" w:rsidP="007208E9">
      <w:pPr>
        <w:rPr>
          <w:b/>
          <w:bCs/>
        </w:rPr>
      </w:pPr>
    </w:p>
    <w:p w14:paraId="5E0DADBB" w14:textId="684AD65B" w:rsidR="007208E9" w:rsidRPr="007208E9" w:rsidRDefault="003A3477" w:rsidP="007208E9">
      <w:pPr>
        <w:rPr>
          <w:b/>
          <w:bCs/>
        </w:rPr>
      </w:pPr>
      <w:r w:rsidRPr="008759C0">
        <w:rPr>
          <w:b/>
          <w:bCs/>
        </w:rPr>
        <w:t>Asiakas</w:t>
      </w:r>
      <w:r w:rsidR="008759C0" w:rsidRPr="008759C0">
        <w:rPr>
          <w:b/>
          <w:bCs/>
        </w:rPr>
        <w:t>esimerkki</w:t>
      </w:r>
      <w:r w:rsidR="008F177B">
        <w:rPr>
          <w:b/>
          <w:bCs/>
        </w:rPr>
        <w:t xml:space="preserve"> 1</w:t>
      </w:r>
    </w:p>
    <w:p w14:paraId="4DCED89E" w14:textId="584D0E4E" w:rsidR="007208E9" w:rsidRDefault="00CC194D" w:rsidP="007208E9">
      <w:r>
        <w:t xml:space="preserve">Alkutilanteessa </w:t>
      </w:r>
      <w:r w:rsidR="009A6F4C">
        <w:t>asiakas</w:t>
      </w:r>
      <w:r>
        <w:t xml:space="preserve"> oli</w:t>
      </w:r>
      <w:r w:rsidR="007208E9">
        <w:t xml:space="preserve"> ollut poissa työelämästä kahdeksan vuotta. </w:t>
      </w:r>
      <w:r w:rsidR="009A6F4C">
        <w:t>K</w:t>
      </w:r>
      <w:r w:rsidR="007208E9">
        <w:t>okee olevansa masentunut, yksinäinen ja viettää paljon aikaa kotonaan.</w:t>
      </w:r>
      <w:r w:rsidR="009A6F4C">
        <w:t xml:space="preserve"> T</w:t>
      </w:r>
      <w:r w:rsidR="007208E9">
        <w:t>yhjyyden ja merkityksettömyyden tunnett</w:t>
      </w:r>
      <w:r>
        <w:t>a</w:t>
      </w:r>
      <w:r w:rsidR="007208E9">
        <w:t xml:space="preserve"> lievittää usein alkoholilla.</w:t>
      </w:r>
      <w:r w:rsidR="00607130">
        <w:t xml:space="preserve"> Olemus vaikuttaa surulliselta ja liikkuminen on hankalaa.</w:t>
      </w:r>
    </w:p>
    <w:p w14:paraId="1AB1A21C" w14:textId="65A85937" w:rsidR="007208E9" w:rsidRDefault="002925D8" w:rsidP="007208E9">
      <w:r>
        <w:t>Espoon kaupungin aikuissosiaalityössä</w:t>
      </w:r>
      <w:r w:rsidR="007208E9">
        <w:t xml:space="preserve"> asiakkaalle</w:t>
      </w:r>
      <w:r w:rsidR="00607130">
        <w:t xml:space="preserve"> on </w:t>
      </w:r>
      <w:r w:rsidR="007208E9">
        <w:t>kerrottu Emyn toiminnasta</w:t>
      </w:r>
      <w:r w:rsidR="009A6F4C">
        <w:t>. Hankkeen työntekijä</w:t>
      </w:r>
      <w:r w:rsidR="00FC2900">
        <w:t xml:space="preserve"> </w:t>
      </w:r>
      <w:r w:rsidR="009A6F4C">
        <w:t xml:space="preserve">soittaa asiakkaalle ja kutsuu käymään. </w:t>
      </w:r>
      <w:r w:rsidR="007208E9">
        <w:t xml:space="preserve">Asiakas tulee sovittuun tapaamiseen </w:t>
      </w:r>
      <w:proofErr w:type="spellStart"/>
      <w:r w:rsidR="007208E9">
        <w:t>Emyyn</w:t>
      </w:r>
      <w:proofErr w:type="spellEnd"/>
      <w:r w:rsidR="007208E9">
        <w:t xml:space="preserve">. </w:t>
      </w:r>
      <w:r w:rsidR="009A6F4C">
        <w:t>Hän kertoo liikuttuneena olevansa hyvin kiitollinen, että häneen on otettu</w:t>
      </w:r>
      <w:r w:rsidR="00FC2900">
        <w:t xml:space="preserve"> nopeasti </w:t>
      </w:r>
      <w:r w:rsidR="009A6F4C">
        <w:t xml:space="preserve">yhteyttä. </w:t>
      </w:r>
      <w:r w:rsidR="007208E9">
        <w:t>Asiakaan tilanteesta tehdään alkukartoitus ja kerrotaan Emyn toiminnasta</w:t>
      </w:r>
      <w:r w:rsidR="009A6F4C">
        <w:t xml:space="preserve"> painottaen häntä kiinnostavia ryhmiä</w:t>
      </w:r>
      <w:r>
        <w:t xml:space="preserve"> ja toimintoja</w:t>
      </w:r>
      <w:r w:rsidR="009A6F4C">
        <w:t>.</w:t>
      </w:r>
      <w:r w:rsidR="00FC2900">
        <w:t xml:space="preserve"> Keskitytään asiakkaan vahvuuksiin ja pyritään edistämään toiveikkuutta. </w:t>
      </w:r>
      <w:r w:rsidR="009A6F4C">
        <w:t>Mainitaan mahdollisuudesta vapaaehtoistehtäviin.</w:t>
      </w:r>
      <w:r w:rsidR="007208E9">
        <w:t xml:space="preserve"> </w:t>
      </w:r>
      <w:r w:rsidR="009A6F4C">
        <w:t xml:space="preserve">Tapaamisen lopuksi henkilö on helpottuneen oloinen. Sovitaan osallistumisesta Kutsu-hankkeen </w:t>
      </w:r>
      <w:r w:rsidR="00F25A65">
        <w:t>y</w:t>
      </w:r>
      <w:r w:rsidR="009A6F4C">
        <w:t>stäväryhmään.</w:t>
      </w:r>
    </w:p>
    <w:p w14:paraId="3541FB07" w14:textId="030838FC" w:rsidR="007208E9" w:rsidRDefault="001748C7" w:rsidP="007208E9">
      <w:r>
        <w:t xml:space="preserve">Asiakas osallistuu ystäväryhmään ja kertoo jo ensimmäisen tapaamisen jälkeen olonsa keventyneen. Ryhmän toiminta tuntuu turvalliselta ja </w:t>
      </w:r>
      <w:r w:rsidR="00B74361">
        <w:t xml:space="preserve">hän </w:t>
      </w:r>
      <w:r>
        <w:t>kokee ilmapiirin hyväksi ja saavansa ryhmästä vertaistukea.</w:t>
      </w:r>
    </w:p>
    <w:p w14:paraId="32DE50BE" w14:textId="61D921AC" w:rsidR="00F25A65" w:rsidRDefault="001748C7" w:rsidP="007208E9">
      <w:r>
        <w:t xml:space="preserve">Myöhemmin asiakas osallistuu laajalti Emyn toimintaan erilaisissa ryhmissä, </w:t>
      </w:r>
      <w:r w:rsidR="00B74361">
        <w:t xml:space="preserve">talkoissa, </w:t>
      </w:r>
      <w:r>
        <w:t xml:space="preserve">leireillä ja muissa tapahtumissa. </w:t>
      </w:r>
      <w:r w:rsidR="00F25A65">
        <w:t xml:space="preserve">Ajoittain asiakkaan vointi heikkeni ja hän jäi pois toiminnasta. Hankkeen työntekijä soitti asiakkaalle tai kutsui tekstiviestitse jälleen mukaan. Tämä kannusti tulemaan uudelleen, vaikka lähteminen oli vaikeaa. </w:t>
      </w:r>
    </w:p>
    <w:p w14:paraId="790FFC9F" w14:textId="42CF3347" w:rsidR="001748C7" w:rsidRDefault="00F25A65" w:rsidP="007208E9">
      <w:r>
        <w:t>Osallistuttuaan Emyn toimintaan muutaman kuukauden ajan a</w:t>
      </w:r>
      <w:r w:rsidR="001748C7">
        <w:t xml:space="preserve">siakas </w:t>
      </w:r>
      <w:r>
        <w:t xml:space="preserve">osallistui Emyn vapaaehtoiskoulutukseen. Hän alkoi toimia </w:t>
      </w:r>
      <w:r w:rsidR="001748C7">
        <w:t>Emy</w:t>
      </w:r>
      <w:r>
        <w:t>ssä v</w:t>
      </w:r>
      <w:r w:rsidR="001748C7">
        <w:t>i</w:t>
      </w:r>
      <w:r w:rsidR="00CC194D">
        <w:t>i</w:t>
      </w:r>
      <w:r w:rsidR="001748C7">
        <w:t xml:space="preserve">konloppupäivystäjänä sekä </w:t>
      </w:r>
      <w:r>
        <w:t xml:space="preserve">osallistua </w:t>
      </w:r>
      <w:r w:rsidR="00BC648D">
        <w:t xml:space="preserve">aktiivisesti </w:t>
      </w:r>
      <w:r>
        <w:t xml:space="preserve">toiminnan kehittämiseen. </w:t>
      </w:r>
    </w:p>
    <w:p w14:paraId="4FF52848" w14:textId="77777777" w:rsidR="00BC648D" w:rsidRDefault="001748C7" w:rsidP="00BC648D">
      <w:r>
        <w:t>Asiakas kuvaa Emyn toimintaan osallistumisen muuttaneen hänen elämänsä täysin</w:t>
      </w:r>
      <w:r w:rsidR="00CC194D">
        <w:t xml:space="preserve">. Asiakas kuvasi alkutilanteessa tyytyväisyyden elämäänsä asteikolla 1-10 </w:t>
      </w:r>
      <w:r w:rsidR="00E67609">
        <w:t>olevan yksi.</w:t>
      </w:r>
      <w:r w:rsidR="00B74361">
        <w:t xml:space="preserve"> (Asteikko 1=erittäin yksinäinen, 10=ei lainkaan yksinäinen)</w:t>
      </w:r>
      <w:r w:rsidR="00BC648D">
        <w:t xml:space="preserve">. Asiakas kertoo omin sanoin käyttävänsä </w:t>
      </w:r>
      <w:proofErr w:type="spellStart"/>
      <w:r w:rsidR="00BC648D">
        <w:t>Emyä</w:t>
      </w:r>
      <w:proofErr w:type="spellEnd"/>
      <w:r w:rsidR="00BC648D">
        <w:t xml:space="preserve"> ”lääkkeenä”.</w:t>
      </w:r>
    </w:p>
    <w:p w14:paraId="7947810E" w14:textId="11BB4EB5" w:rsidR="00E67609" w:rsidRDefault="00CC194D" w:rsidP="00E67609">
      <w:r>
        <w:t>Yksinäisyyden kokemus oli lähtötilanteessa myös yksi. Myöhemmin</w:t>
      </w:r>
      <w:r w:rsidR="00BC648D">
        <w:t>,</w:t>
      </w:r>
      <w:r w:rsidR="00E67609">
        <w:t xml:space="preserve"> </w:t>
      </w:r>
      <w:r>
        <w:t>kun tilanne kartoitettiin uudelleen</w:t>
      </w:r>
      <w:r w:rsidR="00BC648D">
        <w:t>,</w:t>
      </w:r>
      <w:r>
        <w:t xml:space="preserve"> tyytyväisyys</w:t>
      </w:r>
      <w:r w:rsidR="001276E9">
        <w:t xml:space="preserve"> elämään </w:t>
      </w:r>
      <w:r>
        <w:t xml:space="preserve">oli asiakkaan mukaan kahdeksan ja yksinäisyyden tunne yhdeksän. </w:t>
      </w:r>
      <w:r w:rsidR="00B74361">
        <w:t xml:space="preserve">Olemus on muuttunut </w:t>
      </w:r>
      <w:r w:rsidR="00FC2900">
        <w:t>hyväntuuliseksi</w:t>
      </w:r>
      <w:r w:rsidR="00B74361">
        <w:t xml:space="preserve"> ja </w:t>
      </w:r>
      <w:r w:rsidR="00BC648D">
        <w:t>liikkuminen on</w:t>
      </w:r>
      <w:r w:rsidR="00B74361">
        <w:t xml:space="preserve"> parantunut.</w:t>
      </w:r>
    </w:p>
    <w:p w14:paraId="5EFD20FA" w14:textId="77777777" w:rsidR="007208E9" w:rsidRDefault="007208E9" w:rsidP="007208E9"/>
    <w:p w14:paraId="24C0913C" w14:textId="3FCE426F" w:rsidR="008F177B" w:rsidRDefault="008F177B" w:rsidP="008F177B">
      <w:pPr>
        <w:rPr>
          <w:b/>
          <w:bCs/>
        </w:rPr>
      </w:pPr>
      <w:r w:rsidRPr="008F177B">
        <w:rPr>
          <w:b/>
          <w:bCs/>
        </w:rPr>
        <w:t>Asiakasesimerkki 2.</w:t>
      </w:r>
    </w:p>
    <w:p w14:paraId="41AC77CD" w14:textId="1BB1CE03" w:rsidR="00FC2900" w:rsidRDefault="00A025E2" w:rsidP="00A025E2">
      <w:r w:rsidRPr="00A025E2">
        <w:t>Asiakas oli saanut tietää</w:t>
      </w:r>
      <w:r w:rsidR="008C370B">
        <w:t xml:space="preserve"> Emyn</w:t>
      </w:r>
      <w:r w:rsidRPr="00A025E2">
        <w:t xml:space="preserve"> Kutsu-</w:t>
      </w:r>
      <w:r w:rsidR="009A6F4C">
        <w:t>h</w:t>
      </w:r>
      <w:r w:rsidRPr="00A025E2">
        <w:t xml:space="preserve">ankkeesta </w:t>
      </w:r>
      <w:r w:rsidR="00FC2900">
        <w:t>psykiatriselta sairaanhoitajalta mielialahäiriöpoliklinikalta. Asiakkaalla on toistuvaa masennusta, itsemurhayrityksiä, itsetunto-ongelmia, sosiaalisten tilanteiden pelkoa sekä näiden lisäksi taloushuolia. Asiakas toivoi tapaamista ensin tutussa ympäristössä yhdessä sairaanhoitajan kanssa.</w:t>
      </w:r>
    </w:p>
    <w:p w14:paraId="729D60DF" w14:textId="353EEA95" w:rsidR="00A025E2" w:rsidRPr="00A025E2" w:rsidRDefault="008C370B" w:rsidP="00A025E2">
      <w:r>
        <w:t>Asiakkaan kanssa sovitt</w:t>
      </w:r>
      <w:r w:rsidR="00B74361">
        <w:t>iin</w:t>
      </w:r>
      <w:r>
        <w:t xml:space="preserve"> </w:t>
      </w:r>
      <w:r w:rsidR="00FC2900">
        <w:t>kolmikantatapaaminen mielialahäiriöpoliklinikalle</w:t>
      </w:r>
      <w:r w:rsidR="00AF33FD">
        <w:t xml:space="preserve">, jossa tehtiin tilannekartoitus asiakkaan toiveista, vahvuuksista ja mielenkiinnon kohteista. Asiakas kertoi, että ”mielenterveysyhdistys” sanana tuntui leimaavalta ja toimintaan osallistuminen </w:t>
      </w:r>
      <w:r w:rsidR="00952701">
        <w:t>herätti ennakkoluuloja</w:t>
      </w:r>
      <w:r w:rsidR="00AF33FD">
        <w:t>. Orastavaa kiinnostusta Emyn toimintaan</w:t>
      </w:r>
      <w:r w:rsidR="00952701">
        <w:t xml:space="preserve"> kuitenkin </w:t>
      </w:r>
      <w:r w:rsidR="00AF33FD">
        <w:t>heräsi</w:t>
      </w:r>
      <w:r w:rsidR="00952701">
        <w:t>, mutta l</w:t>
      </w:r>
      <w:r w:rsidR="00AF33FD">
        <w:t xml:space="preserve">ähteminen </w:t>
      </w:r>
      <w:r w:rsidR="00952701">
        <w:t>kotoa</w:t>
      </w:r>
      <w:r w:rsidR="00AF33FD">
        <w:t xml:space="preserve"> tuntui vaikealta. Sovittiin, että hankkeen työntekijä hakee asiakkaan kotoa tutustumistapaamiselle </w:t>
      </w:r>
      <w:proofErr w:type="spellStart"/>
      <w:r w:rsidR="00AF33FD">
        <w:t>Emyyn</w:t>
      </w:r>
      <w:proofErr w:type="spellEnd"/>
      <w:r w:rsidR="00AF33FD">
        <w:t xml:space="preserve">. </w:t>
      </w:r>
    </w:p>
    <w:p w14:paraId="3660D6F5" w14:textId="577BC061" w:rsidR="008C370B" w:rsidRDefault="00AF33FD" w:rsidP="00A025E2">
      <w:r>
        <w:lastRenderedPageBreak/>
        <w:t>Sovittu tapaaminen Emyssä toteutui</w:t>
      </w:r>
      <w:r w:rsidR="00952701">
        <w:t>. Tapaamisen edetessä a</w:t>
      </w:r>
      <w:r>
        <w:t>siakas näytti rentoutuvan ja alkoi kertoa avoimesti</w:t>
      </w:r>
      <w:r w:rsidR="00BC648D">
        <w:t xml:space="preserve"> rankkaa</w:t>
      </w:r>
      <w:r>
        <w:t xml:space="preserve"> tarinaansa. </w:t>
      </w:r>
      <w:r w:rsidR="008C370B">
        <w:t xml:space="preserve">Aluksi asiakkaan osallistuminen ryhmätoimintaan oli vaikeaa. </w:t>
      </w:r>
      <w:r w:rsidR="00952701">
        <w:t>Hän</w:t>
      </w:r>
      <w:r w:rsidR="008C370B">
        <w:t xml:space="preserve"> kertoi kokevansa ulkopuolisuuden tunnetta ja sen aiheuttavan voimakasta ahdistusta.</w:t>
      </w:r>
      <w:r w:rsidR="00B74361">
        <w:t xml:space="preserve"> Hankkeen työntekijän lähettämät tekstiviestit kannustivat osallistumaan ja lievittivät lähtemisen vaikeutta. Jos asiakkaalle tuli pidempi tauko ryhmiin osallistumisessa, hänelle soitettiin ja kysyttiin kuulumisia. Voinnin huonontuessa</w:t>
      </w:r>
      <w:r w:rsidR="00607130">
        <w:t xml:space="preserve"> kotoa lähteminen oli erittäin vaikeaa, mutta yhteydenpito kannatteli.</w:t>
      </w:r>
    </w:p>
    <w:p w14:paraId="35545CEC" w14:textId="4E7C8333" w:rsidR="008C370B" w:rsidRDefault="008C370B" w:rsidP="00A025E2">
      <w:r>
        <w:t>Asiakkaan kanssa päädyttiin kokeilemaan viikoitta</w:t>
      </w:r>
      <w:r w:rsidR="00602C58">
        <w:t>ista yksilötapaamista ryhmäkertojen välissä. Näistä tapaamisista asiakas koki saa</w:t>
      </w:r>
      <w:r w:rsidR="00BC648D">
        <w:t>vansa</w:t>
      </w:r>
      <w:r w:rsidR="00602C58">
        <w:t xml:space="preserve"> voimaa ja rohkeutta. </w:t>
      </w:r>
      <w:r w:rsidR="00BC648D">
        <w:t>Asiakas halusi käydä tutustumassa</w:t>
      </w:r>
      <w:r w:rsidR="00952701">
        <w:t xml:space="preserve"> toisen potilasyhdistyksen toimintaan, mutta kertoi jännittävänsä kovasti. Hankkeen työntekijä lähti mukaan tutustumiskäynnille. </w:t>
      </w:r>
    </w:p>
    <w:p w14:paraId="12F17352" w14:textId="79FEB2BD" w:rsidR="00A025E2" w:rsidRDefault="00952701" w:rsidP="00A025E2">
      <w:r>
        <w:t xml:space="preserve">Asiakkaassa tapahtui yksilötapaamisten myötä merkittävä muutos ja hän osallistui aktiivisesti useaan ryhmätoimintaan joka viikko. Säännöllisen osallistumisen lisäksi asiakas </w:t>
      </w:r>
      <w:r w:rsidR="00BC648D">
        <w:t xml:space="preserve">alkoi olla </w:t>
      </w:r>
      <w:r>
        <w:t xml:space="preserve">ryhmissä aloitteellinen jäsen. </w:t>
      </w:r>
      <w:r w:rsidR="00602C58">
        <w:t xml:space="preserve">Yksilötapaamisia harvennettiin yhteen kertaan kuukaudessa. Tapaamisissa </w:t>
      </w:r>
      <w:r w:rsidR="00B74361">
        <w:t xml:space="preserve">on </w:t>
      </w:r>
      <w:r w:rsidR="00602C58">
        <w:t>keskusteltu paljon kokonaisvaltaiseen hyvinvointiin liittyvistä asioista. Asiakas on sitoutunut tavoitteisiin</w:t>
      </w:r>
      <w:r w:rsidR="005A118D">
        <w:t>. Tulevaisuudessa on tärkeää, että asiakas jatkaa</w:t>
      </w:r>
      <w:r w:rsidR="00BC648D">
        <w:t xml:space="preserve"> </w:t>
      </w:r>
      <w:r w:rsidR="005A118D">
        <w:t xml:space="preserve">ryhmätoiminnassa. Myös yksilötapaamiset jatkuvat, koska nämä tapaamiset ovat osoittautuneet aidosti toimiviksi kyseisen asiakkaan kohdalla. Asiakas on jopa ottanut puheen tasolla esiin mahdollisten opintojen jatkamisen. </w:t>
      </w:r>
    </w:p>
    <w:p w14:paraId="5B5273C9" w14:textId="77777777" w:rsidR="00602C58" w:rsidRDefault="00602C58" w:rsidP="00A025E2"/>
    <w:p w14:paraId="166FBF2C" w14:textId="68D11D32" w:rsidR="00A025E2" w:rsidRDefault="002925D8" w:rsidP="00A025E2">
      <w:pPr>
        <w:rPr>
          <w:b/>
          <w:bCs/>
        </w:rPr>
      </w:pPr>
      <w:proofErr w:type="spellStart"/>
      <w:r>
        <w:rPr>
          <w:b/>
          <w:bCs/>
        </w:rPr>
        <w:t>Asiakae</w:t>
      </w:r>
      <w:r w:rsidR="00A025E2">
        <w:rPr>
          <w:b/>
          <w:bCs/>
        </w:rPr>
        <w:t>simerkki</w:t>
      </w:r>
      <w:proofErr w:type="spellEnd"/>
      <w:r w:rsidR="00A025E2">
        <w:rPr>
          <w:b/>
          <w:bCs/>
        </w:rPr>
        <w:t xml:space="preserve"> 3.</w:t>
      </w:r>
    </w:p>
    <w:p w14:paraId="068D6A94" w14:textId="212BE2C7" w:rsidR="00A025E2" w:rsidRDefault="005A118D" w:rsidP="00A025E2">
      <w:r>
        <w:t xml:space="preserve">Asiakas tuli </w:t>
      </w:r>
      <w:r w:rsidR="001276E9">
        <w:t xml:space="preserve">mukaan Emyn toimintaan Kutsu-hankkeen myötä psykiatrisen poliklinikan kautta. Asiakkaalla </w:t>
      </w:r>
      <w:r w:rsidR="00BC648D">
        <w:t xml:space="preserve">oli </w:t>
      </w:r>
      <w:r w:rsidR="001276E9">
        <w:t xml:space="preserve">taustalla psykoosijakso, masennusta ja eristäytymistä muista ihmisistä. </w:t>
      </w:r>
      <w:r w:rsidR="00607130">
        <w:t>Olemus on ilmeetön ja vakava.</w:t>
      </w:r>
    </w:p>
    <w:p w14:paraId="56A7C095" w14:textId="686E1639" w:rsidR="001276E9" w:rsidRDefault="001276E9" w:rsidP="00A025E2">
      <w:r>
        <w:t>Alussa asiakas osallistui satunnaisesti erinäisiin keskusteluryhmiin</w:t>
      </w:r>
      <w:r w:rsidR="00BC648D">
        <w:t>, mutta jatkoi säännöllisesti y</w:t>
      </w:r>
      <w:r>
        <w:t>stäväryhmä</w:t>
      </w:r>
      <w:r w:rsidR="00BC648D">
        <w:t>ssä</w:t>
      </w:r>
      <w:r w:rsidR="00607130">
        <w:t xml:space="preserve">. </w:t>
      </w:r>
      <w:r w:rsidR="00BC648D">
        <w:t>Nyt o</w:t>
      </w:r>
      <w:r w:rsidR="00607130">
        <w:t>lemus on valoisa ja tasapaino</w:t>
      </w:r>
      <w:r w:rsidR="00BC648D">
        <w:t>inen</w:t>
      </w:r>
      <w:r w:rsidR="00607130">
        <w:t>, hän on ryhmän hengenluoja. Muutos aiempaan on merkittävä.</w:t>
      </w:r>
    </w:p>
    <w:p w14:paraId="3026C94A" w14:textId="671C37AA" w:rsidR="00A025E2" w:rsidRDefault="001276E9" w:rsidP="00A025E2">
      <w:r>
        <w:t>Asiakas kuvasi tunteitaan itse näin: ”Jotain on nyt tapahtunut. Aiemmin näin vain itseni, nyt näen myös ihmiset ympärilläni. Minusta tuntuu nyt hyvälle.”</w:t>
      </w:r>
    </w:p>
    <w:p w14:paraId="5CE87B10" w14:textId="77777777" w:rsidR="00BD2F51" w:rsidRDefault="00BD2F51" w:rsidP="00A025E2"/>
    <w:sectPr w:rsidR="00BD2F5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597"/>
    <w:multiLevelType w:val="hybridMultilevel"/>
    <w:tmpl w:val="40C8B334"/>
    <w:lvl w:ilvl="0" w:tplc="EFCE6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E4525"/>
    <w:multiLevelType w:val="hybridMultilevel"/>
    <w:tmpl w:val="BB86A520"/>
    <w:lvl w:ilvl="0" w:tplc="DD8E3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329C1"/>
    <w:multiLevelType w:val="hybridMultilevel"/>
    <w:tmpl w:val="09345EC6"/>
    <w:lvl w:ilvl="0" w:tplc="D19CF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82F3F"/>
    <w:multiLevelType w:val="hybridMultilevel"/>
    <w:tmpl w:val="B204DE28"/>
    <w:lvl w:ilvl="0" w:tplc="0E2AB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77"/>
    <w:rsid w:val="000B0A32"/>
    <w:rsid w:val="001276E9"/>
    <w:rsid w:val="00171F6F"/>
    <w:rsid w:val="001748C7"/>
    <w:rsid w:val="001F2F83"/>
    <w:rsid w:val="0025618E"/>
    <w:rsid w:val="00283B2A"/>
    <w:rsid w:val="002925D8"/>
    <w:rsid w:val="003A3477"/>
    <w:rsid w:val="003F5215"/>
    <w:rsid w:val="005A118D"/>
    <w:rsid w:val="00602C58"/>
    <w:rsid w:val="00607130"/>
    <w:rsid w:val="00667605"/>
    <w:rsid w:val="007208E9"/>
    <w:rsid w:val="007412D4"/>
    <w:rsid w:val="008759C0"/>
    <w:rsid w:val="008C370B"/>
    <w:rsid w:val="008F177B"/>
    <w:rsid w:val="009208C6"/>
    <w:rsid w:val="00952701"/>
    <w:rsid w:val="009A6F4C"/>
    <w:rsid w:val="00A025E2"/>
    <w:rsid w:val="00A215E7"/>
    <w:rsid w:val="00A523FD"/>
    <w:rsid w:val="00AF33FD"/>
    <w:rsid w:val="00B24C68"/>
    <w:rsid w:val="00B74361"/>
    <w:rsid w:val="00BC648D"/>
    <w:rsid w:val="00BD2F51"/>
    <w:rsid w:val="00C41B12"/>
    <w:rsid w:val="00C73328"/>
    <w:rsid w:val="00CC194D"/>
    <w:rsid w:val="00CD40A8"/>
    <w:rsid w:val="00E67609"/>
    <w:rsid w:val="00EE4ED2"/>
    <w:rsid w:val="00EE7FAE"/>
    <w:rsid w:val="00F25A65"/>
    <w:rsid w:val="00FC2900"/>
    <w:rsid w:val="00F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2485"/>
  <w15:chartTrackingRefBased/>
  <w15:docId w15:val="{9D18CDA0-72DF-428A-A60A-5B3F2D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</dc:creator>
  <cp:keywords/>
  <dc:description/>
  <cp:lastModifiedBy>Virpi Uusitalo</cp:lastModifiedBy>
  <cp:revision>2</cp:revision>
  <cp:lastPrinted>2019-10-21T13:12:00Z</cp:lastPrinted>
  <dcterms:created xsi:type="dcterms:W3CDTF">2019-11-06T08:51:00Z</dcterms:created>
  <dcterms:modified xsi:type="dcterms:W3CDTF">2019-11-06T08:51:00Z</dcterms:modified>
</cp:coreProperties>
</file>